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2A" w:rsidRPr="004017E0" w:rsidRDefault="006E492A" w:rsidP="004017E0">
      <w:pPr>
        <w:pStyle w:val="p1"/>
        <w:spacing w:before="0" w:beforeAutospacing="0" w:after="0" w:afterAutospacing="0"/>
        <w:jc w:val="center"/>
        <w:rPr>
          <w:b/>
        </w:rPr>
      </w:pPr>
      <w:r w:rsidRPr="004017E0">
        <w:rPr>
          <w:rStyle w:val="s1"/>
          <w:b/>
        </w:rPr>
        <w:t>АДМИНИСТРАЦИЯ МУНИЦИПАЛЬНОГО ОБРАЗОВАНИЯ</w:t>
      </w:r>
    </w:p>
    <w:p w:rsidR="006E492A" w:rsidRPr="004017E0" w:rsidRDefault="006E492A" w:rsidP="004017E0">
      <w:pPr>
        <w:pStyle w:val="p1"/>
        <w:spacing w:before="0" w:beforeAutospacing="0" w:after="0" w:afterAutospacing="0"/>
        <w:jc w:val="center"/>
        <w:rPr>
          <w:b/>
        </w:rPr>
      </w:pPr>
      <w:r w:rsidRPr="004017E0">
        <w:rPr>
          <w:rStyle w:val="s1"/>
          <w:b/>
        </w:rPr>
        <w:t>«</w:t>
      </w:r>
      <w:r w:rsidR="004017E0" w:rsidRPr="004017E0">
        <w:rPr>
          <w:rStyle w:val="s1"/>
          <w:b/>
        </w:rPr>
        <w:t xml:space="preserve">ГОНЧАРОВСКОЕ СЕЛЬСКОЕ </w:t>
      </w:r>
      <w:r w:rsidRPr="004017E0">
        <w:rPr>
          <w:rStyle w:val="s1"/>
          <w:b/>
        </w:rPr>
        <w:t>ПОСЕЛЕНИЕ»</w:t>
      </w:r>
    </w:p>
    <w:p w:rsidR="006E492A" w:rsidRDefault="006E492A" w:rsidP="004017E0">
      <w:pPr>
        <w:pStyle w:val="p1"/>
        <w:spacing w:before="0" w:beforeAutospacing="0" w:after="0" w:afterAutospacing="0"/>
        <w:jc w:val="center"/>
      </w:pPr>
      <w:r w:rsidRPr="004017E0">
        <w:rPr>
          <w:rStyle w:val="s1"/>
          <w:b/>
        </w:rPr>
        <w:t>ВЫБОРГСКОГО РАЙОНА ЛЕНИНГРАДСКОЙ ОБЛАСТИ</w:t>
      </w:r>
    </w:p>
    <w:p w:rsidR="00B27CFF" w:rsidRPr="004017E0" w:rsidRDefault="00B27CFF" w:rsidP="006E492A">
      <w:pPr>
        <w:pStyle w:val="p2"/>
        <w:jc w:val="center"/>
        <w:rPr>
          <w:rStyle w:val="s1"/>
          <w:b/>
        </w:rPr>
      </w:pPr>
    </w:p>
    <w:p w:rsidR="006E492A" w:rsidRDefault="006E492A" w:rsidP="006E492A">
      <w:pPr>
        <w:pStyle w:val="p2"/>
        <w:jc w:val="center"/>
        <w:rPr>
          <w:rStyle w:val="s1"/>
          <w:b/>
        </w:rPr>
      </w:pPr>
      <w:r w:rsidRPr="004017E0">
        <w:rPr>
          <w:rStyle w:val="s1"/>
          <w:b/>
        </w:rPr>
        <w:t>РАСПОРЯЖЕНИЕ</w:t>
      </w:r>
    </w:p>
    <w:p w:rsidR="00B20EE6" w:rsidRDefault="00B20EE6" w:rsidP="004017E0">
      <w:pPr>
        <w:pStyle w:val="p2"/>
        <w:rPr>
          <w:rStyle w:val="s1"/>
        </w:rPr>
      </w:pPr>
    </w:p>
    <w:p w:rsidR="004017E0" w:rsidRDefault="004017E0" w:rsidP="004017E0">
      <w:pPr>
        <w:pStyle w:val="p2"/>
        <w:rPr>
          <w:rStyle w:val="s1"/>
        </w:rPr>
      </w:pPr>
      <w:r>
        <w:rPr>
          <w:rStyle w:val="s1"/>
        </w:rPr>
        <w:t xml:space="preserve">От 01 февраля 2016 года                                            </w:t>
      </w:r>
      <w:r w:rsidR="00DA7CB9">
        <w:rPr>
          <w:rStyle w:val="s1"/>
        </w:rPr>
        <w:t xml:space="preserve">                                        №12</w:t>
      </w:r>
    </w:p>
    <w:p w:rsidR="00B20EE6" w:rsidRDefault="00B20EE6" w:rsidP="004017E0">
      <w:pPr>
        <w:pStyle w:val="p2"/>
        <w:spacing w:before="0" w:beforeAutospacing="0" w:after="0" w:afterAutospacing="0"/>
      </w:pPr>
    </w:p>
    <w:p w:rsidR="004017E0" w:rsidRDefault="004017E0" w:rsidP="004017E0">
      <w:pPr>
        <w:pStyle w:val="p2"/>
        <w:spacing w:before="0" w:beforeAutospacing="0" w:after="0" w:afterAutospacing="0"/>
      </w:pPr>
      <w:r>
        <w:t xml:space="preserve">«О назначении </w:t>
      </w:r>
      <w:proofErr w:type="gramStart"/>
      <w:r>
        <w:t>ответственного</w:t>
      </w:r>
      <w:r w:rsidR="00B20EE6">
        <w:t xml:space="preserve">, </w:t>
      </w:r>
      <w:r>
        <w:t xml:space="preserve"> за</w:t>
      </w:r>
      <w:proofErr w:type="gramEnd"/>
      <w:r>
        <w:t xml:space="preserve"> подготовку</w:t>
      </w:r>
    </w:p>
    <w:p w:rsidR="004017E0" w:rsidRDefault="004017E0" w:rsidP="004017E0">
      <w:pPr>
        <w:pStyle w:val="p2"/>
        <w:spacing w:before="0" w:beforeAutospacing="0" w:after="0" w:afterAutospacing="0"/>
      </w:pPr>
      <w:r>
        <w:t xml:space="preserve"> документов по оформлению земельных участков, </w:t>
      </w:r>
    </w:p>
    <w:p w:rsidR="004017E0" w:rsidRDefault="004017E0" w:rsidP="004017E0">
      <w:pPr>
        <w:pStyle w:val="p2"/>
        <w:spacing w:before="0" w:beforeAutospacing="0" w:after="0" w:afterAutospacing="0"/>
      </w:pPr>
      <w:r>
        <w:t xml:space="preserve">занятых кладбищами, на территории </w:t>
      </w:r>
    </w:p>
    <w:p w:rsidR="004017E0" w:rsidRDefault="004017E0" w:rsidP="004017E0">
      <w:pPr>
        <w:pStyle w:val="p2"/>
        <w:spacing w:before="0" w:beforeAutospacing="0" w:after="0" w:afterAutospacing="0"/>
      </w:pPr>
      <w:r>
        <w:t>МО «Гончаровское сельское поселение»</w:t>
      </w:r>
    </w:p>
    <w:p w:rsidR="004017E0" w:rsidRDefault="004017E0" w:rsidP="004017E0">
      <w:pPr>
        <w:pStyle w:val="p2"/>
        <w:spacing w:before="0" w:beforeAutospacing="0" w:after="0" w:afterAutospacing="0"/>
      </w:pPr>
      <w:r>
        <w:t>Выборгского района Ленинградской области»</w:t>
      </w:r>
    </w:p>
    <w:p w:rsidR="004017E0" w:rsidRDefault="004017E0" w:rsidP="004017E0">
      <w:pPr>
        <w:pStyle w:val="p2"/>
        <w:spacing w:before="0" w:beforeAutospacing="0" w:after="0" w:afterAutospacing="0"/>
      </w:pPr>
    </w:p>
    <w:p w:rsidR="004017E0" w:rsidRDefault="004017E0" w:rsidP="004017E0">
      <w:pPr>
        <w:pStyle w:val="p2"/>
        <w:spacing w:before="0" w:beforeAutospacing="0" w:after="0" w:afterAutospacing="0"/>
      </w:pPr>
    </w:p>
    <w:p w:rsidR="00487A55" w:rsidRDefault="006E492A" w:rsidP="0099046C">
      <w:pPr>
        <w:pStyle w:val="ConsPlusNormal"/>
        <w:jc w:val="both"/>
      </w:pPr>
      <w:r>
        <w:t xml:space="preserve">      </w:t>
      </w:r>
      <w:r w:rsidR="00487A55">
        <w:t xml:space="preserve">На основании Федерального Закона от 06.10.2003 г. № 131-ФЗ "Об общих принципах организации местного самоуправления в Российской Федерации", Федерального закона от 12.01.1996 г. </w:t>
      </w:r>
      <w:r w:rsidR="00487A55" w:rsidRPr="00506D42">
        <w:t>№ 8-ФЗ</w:t>
      </w:r>
      <w:r w:rsidR="00487A55">
        <w:t xml:space="preserve"> «О погребении и похоронном деле»,</w:t>
      </w:r>
      <w:r w:rsidR="00487A55">
        <w:rPr>
          <w:rStyle w:val="s2"/>
        </w:rPr>
        <w:t xml:space="preserve"> </w:t>
      </w:r>
      <w:r w:rsidR="00506D42">
        <w:t>Областного закона Ленинградской области от 10.07.2014 № 48-оз</w:t>
      </w:r>
      <w:r w:rsidR="002841B1">
        <w:t xml:space="preserve"> </w:t>
      </w:r>
      <w:r w:rsidR="002841B1" w:rsidRPr="002841B1">
        <w:t>"Об отдельных вопросах местного значения сельских поселений Ленинградской об</w:t>
      </w:r>
      <w:r w:rsidR="006708C8">
        <w:t>ласти"</w:t>
      </w:r>
      <w:r w:rsidR="00506D42">
        <w:t xml:space="preserve">, </w:t>
      </w:r>
      <w:r w:rsidR="00487A55" w:rsidRPr="00506D42">
        <w:t>руководствуясь</w:t>
      </w:r>
      <w:r w:rsidR="00487A55">
        <w:t xml:space="preserve"> Уставом МО «</w:t>
      </w:r>
      <w:r w:rsidR="004017E0">
        <w:t xml:space="preserve">Гончаровское сельское </w:t>
      </w:r>
      <w:r w:rsidR="00487A55">
        <w:t>поселение»</w:t>
      </w:r>
      <w:r w:rsidR="004017E0">
        <w:t xml:space="preserve"> Выборгского района Ленинградской </w:t>
      </w:r>
      <w:proofErr w:type="gramStart"/>
      <w:r w:rsidR="004017E0">
        <w:t>области</w:t>
      </w:r>
      <w:r w:rsidR="00506D42">
        <w:t xml:space="preserve">, </w:t>
      </w:r>
      <w:r w:rsidR="006708C8">
        <w:t xml:space="preserve"> </w:t>
      </w:r>
      <w:r w:rsidR="00506D42">
        <w:t>в</w:t>
      </w:r>
      <w:proofErr w:type="gramEnd"/>
      <w:r w:rsidR="00506D42">
        <w:t xml:space="preserve"> целях приведения в соответствие с законодательством</w:t>
      </w:r>
      <w:r w:rsidR="00506D42" w:rsidRPr="00506D42">
        <w:t xml:space="preserve"> </w:t>
      </w:r>
      <w:r w:rsidR="0099046C">
        <w:t>мест захоронения</w:t>
      </w:r>
      <w:r w:rsidR="004017E0">
        <w:t>;</w:t>
      </w:r>
    </w:p>
    <w:p w:rsidR="00487A55" w:rsidRDefault="00487A55" w:rsidP="0099046C">
      <w:pPr>
        <w:pStyle w:val="p4"/>
        <w:jc w:val="both"/>
      </w:pPr>
      <w:r>
        <w:t>1. Назначить</w:t>
      </w:r>
      <w:r w:rsidR="00FC4E1A">
        <w:t xml:space="preserve"> ответственного</w:t>
      </w:r>
      <w:r>
        <w:t xml:space="preserve"> за </w:t>
      </w:r>
      <w:r w:rsidR="00FC4E1A">
        <w:t xml:space="preserve"> подготовку документов</w:t>
      </w:r>
      <w:r w:rsidR="0099046C">
        <w:t xml:space="preserve"> по оформлению в установленном порядке земельных участков, занятых кладбищами на территории МО «</w:t>
      </w:r>
      <w:r w:rsidR="00B20EE6">
        <w:t xml:space="preserve">Гончаровское сельское </w:t>
      </w:r>
      <w:r w:rsidR="0099046C">
        <w:t xml:space="preserve"> поселение»  </w:t>
      </w:r>
      <w:r w:rsidR="00B20EE6" w:rsidRPr="00B20EE6">
        <w:t>ведущего  специалиста администрации Юнусову Наталью Ильиничну</w:t>
      </w:r>
    </w:p>
    <w:p w:rsidR="00487A55" w:rsidRDefault="00487A55" w:rsidP="0099046C">
      <w:pPr>
        <w:pStyle w:val="p4"/>
        <w:jc w:val="both"/>
      </w:pPr>
      <w:r>
        <w:t>2. Контроль за исполнением настоящего распоряжения оставляю за собой.</w:t>
      </w:r>
    </w:p>
    <w:p w:rsidR="00B20EE6" w:rsidRDefault="00B20EE6" w:rsidP="00B20EE6">
      <w:pPr>
        <w:pStyle w:val="p9"/>
      </w:pPr>
    </w:p>
    <w:p w:rsidR="00B20EE6" w:rsidRDefault="00B20EE6" w:rsidP="00B20EE6">
      <w:pPr>
        <w:pStyle w:val="p9"/>
      </w:pPr>
    </w:p>
    <w:p w:rsidR="00B20EE6" w:rsidRDefault="00B20EE6" w:rsidP="00B20EE6">
      <w:pPr>
        <w:pStyle w:val="p9"/>
      </w:pPr>
    </w:p>
    <w:p w:rsidR="006E492A" w:rsidRDefault="006E492A" w:rsidP="00B20EE6">
      <w:pPr>
        <w:pStyle w:val="p9"/>
      </w:pPr>
      <w:r>
        <w:t xml:space="preserve">Глава </w:t>
      </w:r>
      <w:proofErr w:type="gramStart"/>
      <w:r>
        <w:t>администрации</w:t>
      </w:r>
      <w:r w:rsidR="00B20EE6">
        <w:t xml:space="preserve">:   </w:t>
      </w:r>
      <w:proofErr w:type="gramEnd"/>
      <w:r w:rsidR="00B20EE6">
        <w:t xml:space="preserve">                                            </w:t>
      </w:r>
      <w:r w:rsidR="00DA7CB9">
        <w:t xml:space="preserve">                                </w:t>
      </w:r>
      <w:bookmarkStart w:id="0" w:name="_GoBack"/>
      <w:bookmarkEnd w:id="0"/>
      <w:r w:rsidR="00B20EE6">
        <w:t xml:space="preserve">   </w:t>
      </w:r>
      <w:proofErr w:type="spellStart"/>
      <w:r w:rsidR="00B20EE6">
        <w:t>А.В.Симонов</w:t>
      </w:r>
      <w:proofErr w:type="spellEnd"/>
    </w:p>
    <w:p w:rsidR="00B20EE6" w:rsidRDefault="00B20EE6" w:rsidP="0099046C">
      <w:pPr>
        <w:pStyle w:val="p10"/>
      </w:pPr>
    </w:p>
    <w:p w:rsidR="00B20EE6" w:rsidRDefault="00B20EE6" w:rsidP="0099046C">
      <w:pPr>
        <w:pStyle w:val="p10"/>
      </w:pPr>
    </w:p>
    <w:p w:rsidR="00B20EE6" w:rsidRDefault="00B20EE6" w:rsidP="0099046C">
      <w:pPr>
        <w:pStyle w:val="p10"/>
      </w:pPr>
    </w:p>
    <w:p w:rsidR="00B20EE6" w:rsidRDefault="00B20EE6" w:rsidP="0099046C">
      <w:pPr>
        <w:pStyle w:val="p10"/>
      </w:pPr>
    </w:p>
    <w:p w:rsidR="003B0314" w:rsidRDefault="006E492A" w:rsidP="00B20EE6">
      <w:pPr>
        <w:pStyle w:val="p10"/>
      </w:pPr>
      <w:r>
        <w:t xml:space="preserve">Разослано: дело-2, </w:t>
      </w:r>
      <w:r w:rsidR="00B20EE6">
        <w:t>прокуратура</w:t>
      </w:r>
      <w:r w:rsidR="00FC4E1A">
        <w:t xml:space="preserve">, </w:t>
      </w:r>
      <w:r w:rsidR="00B20EE6">
        <w:t>юристы</w:t>
      </w:r>
      <w:r w:rsidR="00FC4E1A">
        <w:t>.</w:t>
      </w:r>
    </w:p>
    <w:sectPr w:rsidR="003B0314" w:rsidSect="0047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2A"/>
    <w:rsid w:val="002841B1"/>
    <w:rsid w:val="003B0314"/>
    <w:rsid w:val="004017E0"/>
    <w:rsid w:val="004769C3"/>
    <w:rsid w:val="00487A55"/>
    <w:rsid w:val="00506D42"/>
    <w:rsid w:val="00594260"/>
    <w:rsid w:val="00594732"/>
    <w:rsid w:val="006708C8"/>
    <w:rsid w:val="006E492A"/>
    <w:rsid w:val="009450FC"/>
    <w:rsid w:val="0099046C"/>
    <w:rsid w:val="00B20EE6"/>
    <w:rsid w:val="00B27CFF"/>
    <w:rsid w:val="00DA7CB9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4049-D7D3-4DAA-B475-2C92B5B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92A"/>
  </w:style>
  <w:style w:type="paragraph" w:customStyle="1" w:styleId="p2">
    <w:name w:val="p2"/>
    <w:basedOn w:val="a"/>
    <w:rsid w:val="006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E492A"/>
  </w:style>
  <w:style w:type="paragraph" w:customStyle="1" w:styleId="p6">
    <w:name w:val="p6"/>
    <w:basedOn w:val="a"/>
    <w:rsid w:val="006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492A"/>
  </w:style>
  <w:style w:type="paragraph" w:customStyle="1" w:styleId="p9">
    <w:name w:val="p9"/>
    <w:basedOn w:val="a"/>
    <w:rsid w:val="006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E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8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6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5</cp:revision>
  <cp:lastPrinted>2016-02-10T13:06:00Z</cp:lastPrinted>
  <dcterms:created xsi:type="dcterms:W3CDTF">2016-02-08T08:27:00Z</dcterms:created>
  <dcterms:modified xsi:type="dcterms:W3CDTF">2016-02-10T13:08:00Z</dcterms:modified>
</cp:coreProperties>
</file>