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8B5" w:rsidRPr="004C36E7" w:rsidRDefault="00DE58B5" w:rsidP="00DE58B5">
      <w:pPr>
        <w:pStyle w:val="Style2"/>
        <w:widowControl/>
        <w:spacing w:before="5"/>
        <w:ind w:left="1056" w:right="1094"/>
        <w:rPr>
          <w:rStyle w:val="FontStyle50"/>
        </w:rPr>
      </w:pPr>
      <w:r w:rsidRPr="004C36E7">
        <w:rPr>
          <w:rStyle w:val="FontStyle50"/>
        </w:rPr>
        <w:t>АДМИНИСТРАЦИЯ МУНИЦИПАЛЬНОГО ОБРАЗОВАНИЯ «ГОНЧАРОВСКОЕ СЕЛЬСКОЕ ПОСЕЛЕНИЕ» ВЫБОРГСКОГО РАЙОНА ЛЕНИНГРАДСКОЙ ОБЛАСТИ</w:t>
      </w:r>
    </w:p>
    <w:p w:rsidR="00DE58B5" w:rsidRPr="004C36E7" w:rsidRDefault="00DE58B5" w:rsidP="00DE58B5">
      <w:pPr>
        <w:pStyle w:val="Style2"/>
        <w:widowControl/>
        <w:spacing w:line="240" w:lineRule="exact"/>
      </w:pPr>
    </w:p>
    <w:p w:rsidR="00DE58B5" w:rsidRPr="004C36E7" w:rsidRDefault="00DE58B5" w:rsidP="00DE58B5">
      <w:pPr>
        <w:pStyle w:val="Style2"/>
        <w:widowControl/>
        <w:spacing w:line="240" w:lineRule="exact"/>
      </w:pPr>
    </w:p>
    <w:p w:rsidR="00DE58B5" w:rsidRPr="004C36E7" w:rsidRDefault="00DE58B5" w:rsidP="00DE58B5">
      <w:pPr>
        <w:pStyle w:val="Style2"/>
        <w:widowControl/>
        <w:spacing w:before="120" w:line="240" w:lineRule="auto"/>
        <w:rPr>
          <w:rStyle w:val="FontStyle50"/>
        </w:rPr>
      </w:pPr>
      <w:r w:rsidRPr="004C36E7">
        <w:rPr>
          <w:rStyle w:val="FontStyle50"/>
        </w:rPr>
        <w:t>ПОСТАНОВЛЕНИЕ</w:t>
      </w:r>
    </w:p>
    <w:p w:rsidR="00DE58B5" w:rsidRPr="004C36E7" w:rsidRDefault="00DE58B5" w:rsidP="00DE58B5">
      <w:pPr>
        <w:pStyle w:val="Style4"/>
        <w:widowControl/>
        <w:spacing w:line="240" w:lineRule="exact"/>
        <w:jc w:val="center"/>
      </w:pPr>
    </w:p>
    <w:p w:rsidR="00DE58B5" w:rsidRPr="004C36E7" w:rsidRDefault="009F0BA5" w:rsidP="00DE58B5">
      <w:pPr>
        <w:pStyle w:val="Style4"/>
        <w:widowControl/>
        <w:tabs>
          <w:tab w:val="left" w:pos="6902"/>
        </w:tabs>
        <w:spacing w:before="5"/>
        <w:rPr>
          <w:rStyle w:val="FontStyle51"/>
          <w:sz w:val="24"/>
          <w:szCs w:val="24"/>
        </w:rPr>
      </w:pPr>
      <w:r w:rsidRPr="004C36E7">
        <w:rPr>
          <w:rStyle w:val="FontStyle51"/>
          <w:sz w:val="24"/>
          <w:szCs w:val="24"/>
        </w:rPr>
        <w:t>от «11</w:t>
      </w:r>
      <w:r w:rsidR="00DE58B5" w:rsidRPr="004C36E7">
        <w:rPr>
          <w:rStyle w:val="FontStyle51"/>
          <w:sz w:val="24"/>
          <w:szCs w:val="24"/>
        </w:rPr>
        <w:t xml:space="preserve">» </w:t>
      </w:r>
      <w:r w:rsidRPr="004C36E7">
        <w:rPr>
          <w:rStyle w:val="FontStyle51"/>
          <w:sz w:val="24"/>
          <w:szCs w:val="24"/>
        </w:rPr>
        <w:t>февраля 2016г.</w:t>
      </w:r>
      <w:r w:rsidRPr="004C36E7">
        <w:rPr>
          <w:rStyle w:val="FontStyle51"/>
          <w:sz w:val="24"/>
          <w:szCs w:val="24"/>
        </w:rPr>
        <w:tab/>
        <w:t xml:space="preserve">          </w:t>
      </w:r>
      <w:r w:rsidR="004C36E7">
        <w:rPr>
          <w:rStyle w:val="FontStyle51"/>
          <w:sz w:val="24"/>
          <w:szCs w:val="24"/>
        </w:rPr>
        <w:t xml:space="preserve">      </w:t>
      </w:r>
      <w:r w:rsidRPr="004C36E7">
        <w:rPr>
          <w:rStyle w:val="FontStyle51"/>
          <w:sz w:val="24"/>
          <w:szCs w:val="24"/>
        </w:rPr>
        <w:t xml:space="preserve">     № </w:t>
      </w:r>
      <w:r w:rsidR="004C36E7">
        <w:rPr>
          <w:rStyle w:val="FontStyle51"/>
          <w:sz w:val="24"/>
          <w:szCs w:val="24"/>
        </w:rPr>
        <w:t>19</w:t>
      </w:r>
    </w:p>
    <w:p w:rsidR="00DE58B5" w:rsidRPr="004C36E7" w:rsidRDefault="00DE58B5" w:rsidP="00DE58B5">
      <w:pPr>
        <w:pStyle w:val="Style5"/>
        <w:widowControl/>
        <w:spacing w:line="240" w:lineRule="exact"/>
        <w:ind w:right="5990"/>
        <w:jc w:val="left"/>
      </w:pPr>
    </w:p>
    <w:p w:rsidR="009F0BA5" w:rsidRPr="004C36E7" w:rsidRDefault="009F0BA5" w:rsidP="004C36E7">
      <w:pPr>
        <w:pStyle w:val="a5"/>
        <w:rPr>
          <w:rStyle w:val="FontStyle53"/>
          <w:sz w:val="24"/>
          <w:szCs w:val="24"/>
        </w:rPr>
      </w:pPr>
      <w:r w:rsidRPr="004C36E7">
        <w:rPr>
          <w:rStyle w:val="FontStyle53"/>
          <w:sz w:val="24"/>
          <w:szCs w:val="24"/>
        </w:rPr>
        <w:t>Об отмене ранее принятых</w:t>
      </w:r>
    </w:p>
    <w:p w:rsidR="00DE58B5" w:rsidRPr="004C36E7" w:rsidRDefault="009F0BA5" w:rsidP="004C36E7">
      <w:pPr>
        <w:pStyle w:val="a5"/>
        <w:rPr>
          <w:rStyle w:val="FontStyle53"/>
          <w:sz w:val="24"/>
          <w:szCs w:val="24"/>
        </w:rPr>
      </w:pPr>
      <w:r w:rsidRPr="004C36E7">
        <w:rPr>
          <w:rStyle w:val="FontStyle53"/>
          <w:sz w:val="24"/>
          <w:szCs w:val="24"/>
        </w:rPr>
        <w:t>постановлений администрации</w:t>
      </w:r>
    </w:p>
    <w:p w:rsidR="009F0BA5" w:rsidRPr="004C36E7" w:rsidRDefault="009F0BA5" w:rsidP="004C36E7">
      <w:pPr>
        <w:pStyle w:val="a5"/>
        <w:rPr>
          <w:rStyle w:val="FontStyle53"/>
          <w:sz w:val="24"/>
          <w:szCs w:val="24"/>
        </w:rPr>
      </w:pPr>
      <w:r w:rsidRPr="004C36E7">
        <w:rPr>
          <w:rStyle w:val="FontStyle53"/>
          <w:sz w:val="24"/>
          <w:szCs w:val="24"/>
        </w:rPr>
        <w:t>МО «Гончаровское сельское поселение»</w:t>
      </w:r>
    </w:p>
    <w:p w:rsidR="009F0BA5" w:rsidRPr="004C36E7" w:rsidRDefault="009F0BA5" w:rsidP="004C36E7">
      <w:pPr>
        <w:pStyle w:val="a5"/>
        <w:rPr>
          <w:rStyle w:val="FontStyle53"/>
          <w:sz w:val="24"/>
          <w:szCs w:val="24"/>
        </w:rPr>
      </w:pPr>
      <w:r w:rsidRPr="004C36E7">
        <w:rPr>
          <w:rStyle w:val="FontStyle53"/>
          <w:sz w:val="24"/>
          <w:szCs w:val="24"/>
        </w:rPr>
        <w:t>Выборгского района</w:t>
      </w:r>
    </w:p>
    <w:p w:rsidR="009F0BA5" w:rsidRPr="004C36E7" w:rsidRDefault="009F0BA5" w:rsidP="004C36E7">
      <w:pPr>
        <w:pStyle w:val="a5"/>
        <w:rPr>
          <w:rStyle w:val="FontStyle51"/>
          <w:sz w:val="24"/>
          <w:szCs w:val="24"/>
        </w:rPr>
      </w:pPr>
      <w:r w:rsidRPr="004C36E7">
        <w:rPr>
          <w:rStyle w:val="FontStyle53"/>
          <w:sz w:val="24"/>
          <w:szCs w:val="24"/>
        </w:rPr>
        <w:t>Ленинградской области</w:t>
      </w:r>
      <w:bookmarkStart w:id="0" w:name="_GoBack"/>
      <w:bookmarkEnd w:id="0"/>
    </w:p>
    <w:p w:rsidR="00DE58B5" w:rsidRPr="004C36E7" w:rsidRDefault="00DE58B5" w:rsidP="00DE58B5">
      <w:pPr>
        <w:pStyle w:val="Style6"/>
        <w:widowControl/>
        <w:spacing w:before="235" w:line="370" w:lineRule="exact"/>
        <w:rPr>
          <w:rStyle w:val="FontStyle51"/>
          <w:sz w:val="24"/>
          <w:szCs w:val="24"/>
        </w:rPr>
      </w:pPr>
      <w:r w:rsidRPr="004C36E7">
        <w:rPr>
          <w:rStyle w:val="FontStyle51"/>
          <w:sz w:val="24"/>
          <w:szCs w:val="24"/>
        </w:rPr>
        <w:t>В целях реализации Федерального закона от 21 июля 2010 года №210-ФЗ «Об организации предоставления государственных и муниципальных услуг», в соответствии с Постановлением администрации МО «Гончаровское сельское поселение» от 11 августа 2011 года № 56 «Об утверждении Порядка разработки и утверждения административных регламентов предоставления муниципальных услуг в МО «Гончаровское сельское поселение»</w:t>
      </w:r>
      <w:r w:rsidR="004C36E7" w:rsidRPr="004C36E7">
        <w:rPr>
          <w:rStyle w:val="FontStyle51"/>
          <w:sz w:val="24"/>
          <w:szCs w:val="24"/>
        </w:rPr>
        <w:t>, в соответствии с соглашением о передаче осуществления части полномочий Поселения Муниципальному району от 19 декабря 2014 года,</w:t>
      </w:r>
    </w:p>
    <w:p w:rsidR="00DE58B5" w:rsidRPr="004C36E7" w:rsidRDefault="00DE58B5" w:rsidP="00DE58B5">
      <w:pPr>
        <w:pStyle w:val="Style2"/>
        <w:widowControl/>
        <w:spacing w:line="240" w:lineRule="exact"/>
      </w:pPr>
    </w:p>
    <w:p w:rsidR="00DE58B5" w:rsidRPr="004C36E7" w:rsidRDefault="00DE58B5" w:rsidP="00DE58B5">
      <w:pPr>
        <w:pStyle w:val="Style2"/>
        <w:widowControl/>
        <w:spacing w:before="206" w:line="240" w:lineRule="auto"/>
        <w:rPr>
          <w:rStyle w:val="FontStyle50"/>
          <w:spacing w:val="60"/>
        </w:rPr>
      </w:pPr>
      <w:r w:rsidRPr="004C36E7">
        <w:rPr>
          <w:rStyle w:val="FontStyle50"/>
          <w:spacing w:val="60"/>
        </w:rPr>
        <w:t>ПОСТАНОВЛЯЕТ:</w:t>
      </w:r>
    </w:p>
    <w:p w:rsidR="00DE58B5" w:rsidRPr="004C36E7" w:rsidRDefault="00DE58B5" w:rsidP="00DE58B5">
      <w:pPr>
        <w:pStyle w:val="Style8"/>
        <w:widowControl/>
        <w:spacing w:line="240" w:lineRule="exact"/>
      </w:pPr>
    </w:p>
    <w:p w:rsidR="009F0BA5" w:rsidRPr="004C36E7" w:rsidRDefault="009F0BA5" w:rsidP="009F0BA5">
      <w:pPr>
        <w:pStyle w:val="a6"/>
        <w:numPr>
          <w:ilvl w:val="0"/>
          <w:numId w:val="2"/>
        </w:numPr>
        <w:autoSpaceDN w:val="0"/>
        <w:adjustRightInd w:val="0"/>
        <w:ind w:left="0" w:firstLine="8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6E7">
        <w:rPr>
          <w:rStyle w:val="FontStyle51"/>
          <w:sz w:val="24"/>
          <w:szCs w:val="24"/>
        </w:rPr>
        <w:t>Постановление администрации муниципального образования «Гончаровское сельское поселение» Выборгского района Ленинградской области от 27 октября 2015 года № 312 «</w:t>
      </w:r>
      <w:r w:rsidRPr="004C36E7">
        <w:rPr>
          <w:rFonts w:ascii="Times New Roman" w:hAnsi="Times New Roman" w:cs="Times New Roman"/>
          <w:sz w:val="24"/>
          <w:szCs w:val="24"/>
          <w:lang w:eastAsia="ru-RU"/>
        </w:rPr>
        <w:t>Об утверждении Административного Регламента по  предоставлению  муниципальной  услуги «Выдача разрешений на ввод объектов в эксплуатацию»  на территории МО «Гончаровское сельское поселение» Выборгского района Ленинградской области» и постановление от 27 октября № 313 «</w:t>
      </w:r>
      <w:r w:rsidRPr="004C36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административного</w:t>
      </w:r>
      <w:r w:rsidRPr="004C3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36E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Регламента по  предоставлению  муниципальной  услуги «Выдача разрешений на строительство»  на территории МО «Гончаровское</w:t>
      </w:r>
      <w:r w:rsidRPr="004C3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36E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поселение» Выборгского района</w:t>
      </w:r>
      <w:r w:rsidRPr="004C3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36E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области»</w:t>
      </w:r>
      <w:r w:rsidRPr="004C3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считать утратившим силу.</w:t>
      </w:r>
    </w:p>
    <w:p w:rsidR="004C36E7" w:rsidRDefault="009F0BA5" w:rsidP="004C36E7">
      <w:pPr>
        <w:pStyle w:val="a6"/>
        <w:numPr>
          <w:ilvl w:val="0"/>
          <w:numId w:val="2"/>
        </w:numPr>
        <w:ind w:left="0" w:firstLine="878"/>
        <w:rPr>
          <w:rFonts w:ascii="Times New Roman" w:hAnsi="Times New Roman" w:cs="Times New Roman"/>
          <w:sz w:val="24"/>
          <w:szCs w:val="24"/>
          <w:lang w:eastAsia="ru-RU"/>
        </w:rPr>
      </w:pPr>
      <w:r w:rsidRPr="004C36E7">
        <w:rPr>
          <w:rFonts w:ascii="Times New Roman" w:hAnsi="Times New Roman" w:cs="Times New Roman"/>
          <w:sz w:val="24"/>
          <w:szCs w:val="24"/>
          <w:lang w:eastAsia="ru-RU"/>
        </w:rPr>
        <w:t xml:space="preserve">Опубликовать настоящее постановление в газете «Выборг» и на </w:t>
      </w:r>
      <w:r w:rsidR="004C36E7" w:rsidRPr="004C36E7">
        <w:rPr>
          <w:rFonts w:ascii="Times New Roman" w:hAnsi="Times New Roman" w:cs="Times New Roman"/>
          <w:sz w:val="24"/>
          <w:szCs w:val="24"/>
          <w:lang w:eastAsia="ru-RU"/>
        </w:rPr>
        <w:t xml:space="preserve">официальном </w:t>
      </w:r>
      <w:r w:rsidRPr="004C36E7">
        <w:rPr>
          <w:rFonts w:ascii="Times New Roman" w:hAnsi="Times New Roman" w:cs="Times New Roman"/>
          <w:sz w:val="24"/>
          <w:szCs w:val="24"/>
          <w:lang w:eastAsia="ru-RU"/>
        </w:rPr>
        <w:t>сайте муниципального образования.</w:t>
      </w:r>
    </w:p>
    <w:p w:rsidR="004C36E7" w:rsidRDefault="00DE58B5" w:rsidP="004C36E7">
      <w:pPr>
        <w:pStyle w:val="a6"/>
        <w:numPr>
          <w:ilvl w:val="0"/>
          <w:numId w:val="2"/>
        </w:numPr>
        <w:ind w:left="0" w:firstLine="878"/>
        <w:rPr>
          <w:rStyle w:val="FontStyle51"/>
          <w:sz w:val="24"/>
          <w:szCs w:val="24"/>
          <w:lang w:eastAsia="ru-RU"/>
        </w:rPr>
      </w:pPr>
      <w:r w:rsidRPr="004C36E7">
        <w:rPr>
          <w:rStyle w:val="FontStyle51"/>
          <w:sz w:val="24"/>
          <w:szCs w:val="24"/>
        </w:rPr>
        <w:t>Контроль за исполнением</w:t>
      </w:r>
      <w:r w:rsidR="004C36E7" w:rsidRPr="004C36E7">
        <w:rPr>
          <w:rStyle w:val="FontStyle51"/>
          <w:sz w:val="24"/>
          <w:szCs w:val="24"/>
        </w:rPr>
        <w:t xml:space="preserve"> </w:t>
      </w:r>
      <w:proofErr w:type="gramStart"/>
      <w:r w:rsidR="004C36E7" w:rsidRPr="004C36E7">
        <w:rPr>
          <w:rStyle w:val="FontStyle51"/>
          <w:sz w:val="24"/>
          <w:szCs w:val="24"/>
        </w:rPr>
        <w:t xml:space="preserve">настоящего </w:t>
      </w:r>
      <w:r w:rsidRPr="004C36E7">
        <w:rPr>
          <w:rStyle w:val="FontStyle51"/>
          <w:sz w:val="24"/>
          <w:szCs w:val="24"/>
        </w:rPr>
        <w:t xml:space="preserve"> постановления</w:t>
      </w:r>
      <w:proofErr w:type="gramEnd"/>
      <w:r w:rsidRPr="004C36E7">
        <w:rPr>
          <w:rStyle w:val="FontStyle51"/>
          <w:sz w:val="24"/>
          <w:szCs w:val="24"/>
        </w:rPr>
        <w:t xml:space="preserve"> возложить на заместителя главы администрации </w:t>
      </w:r>
      <w:proofErr w:type="spellStart"/>
      <w:r w:rsidRPr="004C36E7">
        <w:rPr>
          <w:rStyle w:val="FontStyle51"/>
          <w:sz w:val="24"/>
          <w:szCs w:val="24"/>
        </w:rPr>
        <w:t>Блинову</w:t>
      </w:r>
      <w:proofErr w:type="spellEnd"/>
      <w:r w:rsidRPr="004C36E7">
        <w:rPr>
          <w:rStyle w:val="FontStyle51"/>
          <w:sz w:val="24"/>
          <w:szCs w:val="24"/>
        </w:rPr>
        <w:t xml:space="preserve"> М.А.</w:t>
      </w:r>
    </w:p>
    <w:p w:rsidR="009F0BA5" w:rsidRPr="004C36E7" w:rsidRDefault="009F0BA5" w:rsidP="004C36E7">
      <w:pPr>
        <w:pStyle w:val="a6"/>
        <w:numPr>
          <w:ilvl w:val="0"/>
          <w:numId w:val="2"/>
        </w:numPr>
        <w:ind w:left="0" w:firstLine="878"/>
        <w:rPr>
          <w:rFonts w:ascii="Times New Roman" w:hAnsi="Times New Roman" w:cs="Times New Roman"/>
          <w:sz w:val="24"/>
          <w:szCs w:val="24"/>
          <w:lang w:eastAsia="ru-RU"/>
        </w:rPr>
      </w:pPr>
      <w:r w:rsidRPr="004C36E7">
        <w:rPr>
          <w:rStyle w:val="FontStyle51"/>
          <w:sz w:val="24"/>
          <w:szCs w:val="24"/>
        </w:rPr>
        <w:t xml:space="preserve">Настоящее постановление вступает в силу с момента </w:t>
      </w:r>
      <w:r w:rsidR="004C36E7" w:rsidRPr="004C36E7">
        <w:rPr>
          <w:rStyle w:val="FontStyle51"/>
          <w:sz w:val="24"/>
          <w:szCs w:val="24"/>
        </w:rPr>
        <w:t xml:space="preserve">его </w:t>
      </w:r>
      <w:r w:rsidRPr="004C36E7">
        <w:rPr>
          <w:rStyle w:val="FontStyle51"/>
          <w:sz w:val="24"/>
          <w:szCs w:val="24"/>
        </w:rPr>
        <w:t>опубликования.</w:t>
      </w:r>
    </w:p>
    <w:p w:rsidR="009F0BA5" w:rsidRDefault="009F0BA5" w:rsidP="00DE58B5">
      <w:pPr>
        <w:pStyle w:val="Style10"/>
        <w:widowControl/>
        <w:spacing w:line="240" w:lineRule="exact"/>
        <w:jc w:val="both"/>
      </w:pPr>
    </w:p>
    <w:p w:rsidR="004C36E7" w:rsidRDefault="004C36E7" w:rsidP="00DE58B5">
      <w:pPr>
        <w:pStyle w:val="Style10"/>
        <w:widowControl/>
        <w:spacing w:line="240" w:lineRule="exact"/>
        <w:jc w:val="both"/>
      </w:pPr>
    </w:p>
    <w:p w:rsidR="004C36E7" w:rsidRPr="004C36E7" w:rsidRDefault="004C36E7" w:rsidP="00DE58B5">
      <w:pPr>
        <w:pStyle w:val="Style10"/>
        <w:widowControl/>
        <w:spacing w:line="240" w:lineRule="exact"/>
        <w:jc w:val="both"/>
      </w:pPr>
    </w:p>
    <w:p w:rsidR="004C36E7" w:rsidRDefault="004C36E7" w:rsidP="004C36E7">
      <w:pPr>
        <w:pStyle w:val="Style10"/>
        <w:widowControl/>
        <w:tabs>
          <w:tab w:val="left" w:pos="7378"/>
        </w:tabs>
        <w:spacing w:before="154"/>
        <w:jc w:val="both"/>
        <w:rPr>
          <w:rStyle w:val="FontStyle51"/>
          <w:sz w:val="24"/>
          <w:szCs w:val="24"/>
        </w:rPr>
      </w:pPr>
      <w:r w:rsidRPr="004C36E7">
        <w:rPr>
          <w:rStyle w:val="FontStyle51"/>
          <w:sz w:val="24"/>
          <w:szCs w:val="24"/>
        </w:rPr>
        <w:t xml:space="preserve">Глава </w:t>
      </w:r>
      <w:r w:rsidR="00DE58B5" w:rsidRPr="004C36E7">
        <w:rPr>
          <w:rStyle w:val="FontStyle51"/>
          <w:sz w:val="24"/>
          <w:szCs w:val="24"/>
        </w:rPr>
        <w:t>администрации</w:t>
      </w:r>
      <w:r w:rsidR="00DE58B5" w:rsidRPr="004C36E7">
        <w:rPr>
          <w:rStyle w:val="FontStyle51"/>
          <w:sz w:val="24"/>
          <w:szCs w:val="24"/>
        </w:rPr>
        <w:tab/>
        <w:t>А.В. Симонов</w:t>
      </w:r>
    </w:p>
    <w:p w:rsidR="004C36E7" w:rsidRDefault="004C36E7" w:rsidP="004C36E7">
      <w:pPr>
        <w:pStyle w:val="Style10"/>
        <w:widowControl/>
        <w:tabs>
          <w:tab w:val="left" w:pos="7378"/>
        </w:tabs>
        <w:spacing w:before="154"/>
        <w:jc w:val="both"/>
        <w:rPr>
          <w:rStyle w:val="FontStyle51"/>
          <w:sz w:val="24"/>
          <w:szCs w:val="24"/>
        </w:rPr>
      </w:pPr>
    </w:p>
    <w:p w:rsidR="004C36E7" w:rsidRPr="004C36E7" w:rsidRDefault="004C36E7" w:rsidP="004C36E7">
      <w:pPr>
        <w:pStyle w:val="Style10"/>
        <w:widowControl/>
        <w:tabs>
          <w:tab w:val="left" w:pos="7378"/>
        </w:tabs>
        <w:spacing w:before="154"/>
        <w:jc w:val="both"/>
        <w:rPr>
          <w:rStyle w:val="FontStyle51"/>
          <w:sz w:val="24"/>
          <w:szCs w:val="24"/>
        </w:rPr>
      </w:pPr>
    </w:p>
    <w:p w:rsidR="007C1F9B" w:rsidRPr="004C36E7" w:rsidRDefault="00DE58B5" w:rsidP="004C36E7">
      <w:pPr>
        <w:pStyle w:val="Style10"/>
        <w:widowControl/>
        <w:tabs>
          <w:tab w:val="left" w:pos="7378"/>
        </w:tabs>
        <w:spacing w:before="154"/>
        <w:jc w:val="both"/>
        <w:rPr>
          <w:sz w:val="20"/>
          <w:szCs w:val="20"/>
        </w:rPr>
      </w:pPr>
      <w:r w:rsidRPr="004C36E7">
        <w:rPr>
          <w:rStyle w:val="FontStyle59"/>
        </w:rPr>
        <w:t xml:space="preserve">Разослано: дело, прокуратура, газета «Выборг», </w:t>
      </w:r>
      <w:r w:rsidR="004C36E7" w:rsidRPr="004C36E7">
        <w:rPr>
          <w:rStyle w:val="FontStyle59"/>
        </w:rPr>
        <w:t>ИРЗ</w:t>
      </w:r>
      <w:r w:rsidRPr="004C36E7">
        <w:rPr>
          <w:rStyle w:val="FontStyle59"/>
        </w:rPr>
        <w:t>, сайт поселения.</w:t>
      </w:r>
    </w:p>
    <w:sectPr w:rsidR="007C1F9B" w:rsidRPr="004C3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D6419C"/>
    <w:multiLevelType w:val="singleLevel"/>
    <w:tmpl w:val="94D88834"/>
    <w:lvl w:ilvl="0">
      <w:start w:val="3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75396231"/>
    <w:multiLevelType w:val="hybridMultilevel"/>
    <w:tmpl w:val="EBE2BE2A"/>
    <w:lvl w:ilvl="0" w:tplc="110A3282">
      <w:start w:val="1"/>
      <w:numFmt w:val="decimal"/>
      <w:lvlText w:val="%1."/>
      <w:lvlJc w:val="left"/>
      <w:pPr>
        <w:ind w:left="12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8" w:hanging="360"/>
      </w:pPr>
    </w:lvl>
    <w:lvl w:ilvl="2" w:tplc="0419001B" w:tentative="1">
      <w:start w:val="1"/>
      <w:numFmt w:val="lowerRoman"/>
      <w:lvlText w:val="%3."/>
      <w:lvlJc w:val="right"/>
      <w:pPr>
        <w:ind w:left="2678" w:hanging="180"/>
      </w:pPr>
    </w:lvl>
    <w:lvl w:ilvl="3" w:tplc="0419000F" w:tentative="1">
      <w:start w:val="1"/>
      <w:numFmt w:val="decimal"/>
      <w:lvlText w:val="%4."/>
      <w:lvlJc w:val="left"/>
      <w:pPr>
        <w:ind w:left="3398" w:hanging="360"/>
      </w:pPr>
    </w:lvl>
    <w:lvl w:ilvl="4" w:tplc="04190019" w:tentative="1">
      <w:start w:val="1"/>
      <w:numFmt w:val="lowerLetter"/>
      <w:lvlText w:val="%5."/>
      <w:lvlJc w:val="left"/>
      <w:pPr>
        <w:ind w:left="4118" w:hanging="360"/>
      </w:pPr>
    </w:lvl>
    <w:lvl w:ilvl="5" w:tplc="0419001B" w:tentative="1">
      <w:start w:val="1"/>
      <w:numFmt w:val="lowerRoman"/>
      <w:lvlText w:val="%6."/>
      <w:lvlJc w:val="right"/>
      <w:pPr>
        <w:ind w:left="4838" w:hanging="180"/>
      </w:pPr>
    </w:lvl>
    <w:lvl w:ilvl="6" w:tplc="0419000F" w:tentative="1">
      <w:start w:val="1"/>
      <w:numFmt w:val="decimal"/>
      <w:lvlText w:val="%7."/>
      <w:lvlJc w:val="left"/>
      <w:pPr>
        <w:ind w:left="5558" w:hanging="360"/>
      </w:pPr>
    </w:lvl>
    <w:lvl w:ilvl="7" w:tplc="04190019" w:tentative="1">
      <w:start w:val="1"/>
      <w:numFmt w:val="lowerLetter"/>
      <w:lvlText w:val="%8."/>
      <w:lvlJc w:val="left"/>
      <w:pPr>
        <w:ind w:left="6278" w:hanging="360"/>
      </w:pPr>
    </w:lvl>
    <w:lvl w:ilvl="8" w:tplc="0419001B" w:tentative="1">
      <w:start w:val="1"/>
      <w:numFmt w:val="lowerRoman"/>
      <w:lvlText w:val="%9."/>
      <w:lvlJc w:val="right"/>
      <w:pPr>
        <w:ind w:left="699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8B5"/>
    <w:rsid w:val="000632B8"/>
    <w:rsid w:val="0007363B"/>
    <w:rsid w:val="001263DD"/>
    <w:rsid w:val="001C1D45"/>
    <w:rsid w:val="003E41C0"/>
    <w:rsid w:val="004C36E7"/>
    <w:rsid w:val="005D2B65"/>
    <w:rsid w:val="007A1B0C"/>
    <w:rsid w:val="009315DE"/>
    <w:rsid w:val="009F0BA5"/>
    <w:rsid w:val="00DE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7FF109-CB08-4F83-B3D7-0EBAC654D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DE58B5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DE58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DE58B5"/>
    <w:pPr>
      <w:widowControl w:val="0"/>
      <w:autoSpaceDE w:val="0"/>
      <w:autoSpaceDN w:val="0"/>
      <w:adjustRightInd w:val="0"/>
      <w:spacing w:after="0" w:line="277" w:lineRule="exact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DE58B5"/>
    <w:pPr>
      <w:widowControl w:val="0"/>
      <w:autoSpaceDE w:val="0"/>
      <w:autoSpaceDN w:val="0"/>
      <w:adjustRightInd w:val="0"/>
      <w:spacing w:after="0" w:line="372" w:lineRule="exact"/>
      <w:ind w:firstLine="69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DE58B5"/>
    <w:pPr>
      <w:widowControl w:val="0"/>
      <w:autoSpaceDE w:val="0"/>
      <w:autoSpaceDN w:val="0"/>
      <w:adjustRightInd w:val="0"/>
      <w:spacing w:after="0" w:line="323" w:lineRule="exact"/>
      <w:ind w:firstLine="87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DE58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DE58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50">
    <w:name w:val="Font Style50"/>
    <w:basedOn w:val="a0"/>
    <w:uiPriority w:val="99"/>
    <w:rsid w:val="00DE58B5"/>
    <w:rPr>
      <w:rFonts w:ascii="Times New Roman" w:hAnsi="Times New Roman" w:cs="Times New Roman"/>
      <w:b/>
      <w:bCs/>
      <w:smallCaps/>
      <w:sz w:val="24"/>
      <w:szCs w:val="24"/>
    </w:rPr>
  </w:style>
  <w:style w:type="character" w:customStyle="1" w:styleId="FontStyle51">
    <w:name w:val="Font Style51"/>
    <w:basedOn w:val="a0"/>
    <w:uiPriority w:val="99"/>
    <w:rsid w:val="00DE58B5"/>
    <w:rPr>
      <w:rFonts w:ascii="Times New Roman" w:hAnsi="Times New Roman" w:cs="Times New Roman"/>
      <w:sz w:val="28"/>
      <w:szCs w:val="28"/>
    </w:rPr>
  </w:style>
  <w:style w:type="character" w:customStyle="1" w:styleId="FontStyle53">
    <w:name w:val="Font Style53"/>
    <w:basedOn w:val="a0"/>
    <w:uiPriority w:val="99"/>
    <w:rsid w:val="00DE58B5"/>
    <w:rPr>
      <w:rFonts w:ascii="Times New Roman" w:hAnsi="Times New Roman" w:cs="Times New Roman"/>
      <w:sz w:val="22"/>
      <w:szCs w:val="22"/>
    </w:rPr>
  </w:style>
  <w:style w:type="character" w:customStyle="1" w:styleId="FontStyle59">
    <w:name w:val="Font Style59"/>
    <w:basedOn w:val="a0"/>
    <w:uiPriority w:val="99"/>
    <w:rsid w:val="00DE58B5"/>
    <w:rPr>
      <w:rFonts w:ascii="Times New Roman" w:hAnsi="Times New Roman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632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632B8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07363B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F0B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Червяков</dc:creator>
  <cp:keywords/>
  <dc:description/>
  <cp:lastModifiedBy>Сергей Червяков</cp:lastModifiedBy>
  <cp:revision>2</cp:revision>
  <cp:lastPrinted>2016-02-11T10:42:00Z</cp:lastPrinted>
  <dcterms:created xsi:type="dcterms:W3CDTF">2016-02-11T10:44:00Z</dcterms:created>
  <dcterms:modified xsi:type="dcterms:W3CDTF">2016-02-11T10:44:00Z</dcterms:modified>
</cp:coreProperties>
</file>