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6" w:rsidRDefault="00540880" w:rsidP="0054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8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«ГОНЧАРОВСКОЕ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40880">
        <w:rPr>
          <w:rFonts w:ascii="Times New Roman" w:hAnsi="Times New Roman" w:cs="Times New Roman"/>
          <w:b/>
          <w:sz w:val="28"/>
          <w:szCs w:val="28"/>
        </w:rPr>
        <w:t xml:space="preserve"> ВЫБОРГСКОГО РАЙОНА ЛЕНИНГРАДСКОЙ ОБЛАСТИ</w:t>
      </w:r>
    </w:p>
    <w:p w:rsidR="00540880" w:rsidRDefault="00540880" w:rsidP="0054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0880" w:rsidRDefault="00540880" w:rsidP="00540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2FD5">
        <w:rPr>
          <w:rFonts w:ascii="Times New Roman" w:hAnsi="Times New Roman" w:cs="Times New Roman"/>
          <w:sz w:val="28"/>
          <w:szCs w:val="28"/>
        </w:rPr>
        <w:t>10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</w:t>
      </w:r>
      <w:r w:rsidR="001D2FD5">
        <w:rPr>
          <w:rFonts w:ascii="Times New Roman" w:hAnsi="Times New Roman" w:cs="Times New Roman"/>
          <w:sz w:val="28"/>
          <w:szCs w:val="28"/>
        </w:rPr>
        <w:t>248</w:t>
      </w:r>
    </w:p>
    <w:p w:rsidR="00540880" w:rsidRDefault="00540880" w:rsidP="00540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  внесении    изменений    в     Устав                                                                                     МБУК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информационный    центр   «Гармония»                                                                                  МО «Гончаровское сельское поселение»                                                    Выборгского района Ленинградской области»</w:t>
      </w:r>
    </w:p>
    <w:p w:rsidR="00E374C0" w:rsidRDefault="00F03049" w:rsidP="003C3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№131-ФЗ  «об общих принципах организации местного самоуправления в Российской Федерации» от 06.10.2003года,</w:t>
      </w:r>
      <w:r w:rsidR="00E374C0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1D2FD5">
        <w:rPr>
          <w:rFonts w:ascii="Times New Roman" w:hAnsi="Times New Roman" w:cs="Times New Roman"/>
          <w:sz w:val="28"/>
          <w:szCs w:val="28"/>
        </w:rPr>
        <w:t>расширением вида деятельности  МБУК «</w:t>
      </w:r>
      <w:proofErr w:type="spellStart"/>
      <w:r w:rsidR="001D2FD5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="001D2FD5"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 «Гармония» МО «Гончаровское сельское поселение» Выборгского района Ленинградской области </w:t>
      </w:r>
    </w:p>
    <w:p w:rsidR="00E374C0" w:rsidRDefault="00E374C0" w:rsidP="003C3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ПОСТАНОВЛЯЮ</w:t>
      </w:r>
      <w:r w:rsidR="00F03049">
        <w:rPr>
          <w:rFonts w:ascii="Times New Roman" w:hAnsi="Times New Roman" w:cs="Times New Roman"/>
          <w:sz w:val="28"/>
          <w:szCs w:val="28"/>
        </w:rPr>
        <w:t>:</w:t>
      </w:r>
      <w:r w:rsidR="003C3B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40880" w:rsidRDefault="003C3B30" w:rsidP="003C3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в Устав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 «Гармония» МО «Гончаровское сельское поселение» Выборгского района Ленинградской области.                                                              2.Директору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 «Гармония» Казаковой И.Н. зарегистрировать изменения в Уставе.                                    3.Контроль за исполнением настоящего постановления возложить на заместителя главы администрации МО «Гончаровское сельское поселение» Выборгского района Ленинградской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proofErr w:type="gramEnd"/>
    </w:p>
    <w:p w:rsidR="003C3B30" w:rsidRDefault="003C3B30" w:rsidP="003C3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B30" w:rsidRDefault="003C3B30" w:rsidP="003C3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А.В.Симонов</w:t>
      </w:r>
    </w:p>
    <w:p w:rsidR="003C3B30" w:rsidRDefault="003C3B30" w:rsidP="003C3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B30" w:rsidRDefault="00E374C0" w:rsidP="003C3B30">
      <w:pPr>
        <w:jc w:val="both"/>
        <w:rPr>
          <w:rFonts w:ascii="Times New Roman" w:hAnsi="Times New Roman" w:cs="Times New Roman"/>
          <w:sz w:val="20"/>
          <w:szCs w:val="20"/>
        </w:rPr>
      </w:pPr>
      <w:r w:rsidRPr="00E374C0">
        <w:rPr>
          <w:rFonts w:ascii="Times New Roman" w:hAnsi="Times New Roman" w:cs="Times New Roman"/>
          <w:sz w:val="20"/>
          <w:szCs w:val="20"/>
        </w:rPr>
        <w:t>Разослано: дело-2, отдел по бюджетной политике и учету администрации, МБУК «</w:t>
      </w:r>
      <w:proofErr w:type="spellStart"/>
      <w:r w:rsidRPr="00E374C0">
        <w:rPr>
          <w:rFonts w:ascii="Times New Roman" w:hAnsi="Times New Roman" w:cs="Times New Roman"/>
          <w:sz w:val="20"/>
          <w:szCs w:val="20"/>
        </w:rPr>
        <w:t>Гончаровский</w:t>
      </w:r>
      <w:proofErr w:type="spellEnd"/>
      <w:r w:rsidRPr="00E374C0">
        <w:rPr>
          <w:rFonts w:ascii="Times New Roman" w:hAnsi="Times New Roman" w:cs="Times New Roman"/>
          <w:sz w:val="20"/>
          <w:szCs w:val="20"/>
        </w:rPr>
        <w:t xml:space="preserve"> КИЦ «Гармония»</w:t>
      </w:r>
      <w:bookmarkStart w:id="0" w:name="_GoBack"/>
      <w:bookmarkEnd w:id="0"/>
    </w:p>
    <w:sectPr w:rsidR="003C3B30" w:rsidSect="006D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80"/>
    <w:rsid w:val="00046877"/>
    <w:rsid w:val="001D2FD5"/>
    <w:rsid w:val="003C3B30"/>
    <w:rsid w:val="00540880"/>
    <w:rsid w:val="006D4F76"/>
    <w:rsid w:val="00853B55"/>
    <w:rsid w:val="00BE3A82"/>
    <w:rsid w:val="00E374C0"/>
    <w:rsid w:val="00F0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user</cp:lastModifiedBy>
  <cp:revision>4</cp:revision>
  <cp:lastPrinted>2015-09-10T14:36:00Z</cp:lastPrinted>
  <dcterms:created xsi:type="dcterms:W3CDTF">2015-09-10T14:09:00Z</dcterms:created>
  <dcterms:modified xsi:type="dcterms:W3CDTF">2015-09-10T14:36:00Z</dcterms:modified>
</cp:coreProperties>
</file>