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61" w:rsidRPr="00FA2D43" w:rsidRDefault="00FE1A05" w:rsidP="00FE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D4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E1A05" w:rsidRPr="00FA2D43" w:rsidRDefault="00FE1A05" w:rsidP="00FE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D43">
        <w:rPr>
          <w:rFonts w:ascii="Times New Roman" w:hAnsi="Times New Roman" w:cs="Times New Roman"/>
          <w:b/>
          <w:sz w:val="28"/>
          <w:szCs w:val="28"/>
        </w:rPr>
        <w:t>«ГОНЧАРОВСКОЕ СЕЛЬСКОЕ ПОСЕЛЕНИЕ»</w:t>
      </w:r>
    </w:p>
    <w:p w:rsidR="00FE1A05" w:rsidRPr="00FA2D43" w:rsidRDefault="00FE1A05" w:rsidP="00FE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D43"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FE1A05" w:rsidRPr="00FA2D43" w:rsidRDefault="00FE1A05" w:rsidP="00FE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A05" w:rsidRPr="00FA2D43" w:rsidRDefault="00FE1A05" w:rsidP="00FE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A05" w:rsidRPr="00FA2D43" w:rsidRDefault="00FE1A05" w:rsidP="00FE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D4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E1A05" w:rsidRPr="00FA2D43" w:rsidRDefault="00FE1A05" w:rsidP="00FE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A05" w:rsidRPr="00FA2D43" w:rsidRDefault="00FE1A05" w:rsidP="00FE1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D4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A2D43">
        <w:rPr>
          <w:rFonts w:ascii="Times New Roman" w:hAnsi="Times New Roman" w:cs="Times New Roman"/>
          <w:b/>
          <w:sz w:val="28"/>
          <w:szCs w:val="28"/>
        </w:rPr>
        <w:t>«</w:t>
      </w:r>
      <w:r w:rsidRPr="00FA2D43">
        <w:rPr>
          <w:rFonts w:ascii="Times New Roman" w:hAnsi="Times New Roman" w:cs="Times New Roman"/>
          <w:b/>
          <w:sz w:val="28"/>
          <w:szCs w:val="28"/>
        </w:rPr>
        <w:t>10</w:t>
      </w:r>
      <w:r w:rsidR="00FA2D43">
        <w:rPr>
          <w:rFonts w:ascii="Times New Roman" w:hAnsi="Times New Roman" w:cs="Times New Roman"/>
          <w:b/>
          <w:sz w:val="28"/>
          <w:szCs w:val="28"/>
        </w:rPr>
        <w:t>»</w:t>
      </w:r>
      <w:r w:rsidRPr="00FA2D43">
        <w:rPr>
          <w:rFonts w:ascii="Times New Roman" w:hAnsi="Times New Roman" w:cs="Times New Roman"/>
          <w:b/>
          <w:sz w:val="28"/>
          <w:szCs w:val="28"/>
        </w:rPr>
        <w:t xml:space="preserve"> апреля 2015 года                                                               </w:t>
      </w:r>
      <w:r w:rsidR="00FA2D4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A2D43">
        <w:rPr>
          <w:rFonts w:ascii="Times New Roman" w:hAnsi="Times New Roman" w:cs="Times New Roman"/>
          <w:b/>
          <w:sz w:val="28"/>
          <w:szCs w:val="28"/>
        </w:rPr>
        <w:t>№ 34</w:t>
      </w:r>
    </w:p>
    <w:p w:rsidR="00FE1A05" w:rsidRPr="00FA2D43" w:rsidRDefault="00FE1A05" w:rsidP="00FE1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05" w:rsidRDefault="00FA2D43" w:rsidP="00FE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1A05">
        <w:rPr>
          <w:rFonts w:ascii="Times New Roman" w:hAnsi="Times New Roman" w:cs="Times New Roman"/>
          <w:sz w:val="28"/>
          <w:szCs w:val="28"/>
        </w:rPr>
        <w:t>О должностных лицах администрации</w:t>
      </w:r>
    </w:p>
    <w:p w:rsidR="00FE1A05" w:rsidRDefault="00FE1A05" w:rsidP="00FE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«Гончаровское сельское поселение»</w:t>
      </w:r>
    </w:p>
    <w:p w:rsidR="00FE1A05" w:rsidRDefault="00FE1A05" w:rsidP="00FE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</w:t>
      </w:r>
    </w:p>
    <w:p w:rsidR="00FE1A05" w:rsidRDefault="00FE1A05" w:rsidP="00FE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составлять протоколы</w:t>
      </w:r>
    </w:p>
    <w:p w:rsidR="00FE1A05" w:rsidRDefault="00FE1A05" w:rsidP="00FE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FE1A05" w:rsidRDefault="00FE1A05" w:rsidP="00FE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A05" w:rsidRDefault="00FE1A05" w:rsidP="00FE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A05" w:rsidRDefault="00FE1A05" w:rsidP="00FE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 1.9</w:t>
      </w:r>
      <w:r w:rsidR="00FA2D43">
        <w:rPr>
          <w:rFonts w:ascii="Times New Roman" w:hAnsi="Times New Roman" w:cs="Times New Roman"/>
          <w:sz w:val="28"/>
          <w:szCs w:val="28"/>
        </w:rPr>
        <w:t xml:space="preserve"> Закона Ленинградской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правонарушениях» от 02.07.2003 года № 47-оз и распоряжения главы администрации МО «Выборгский район» Ленинградской области от 10.02.2006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09.03.2006 года № 152-р:</w:t>
      </w:r>
    </w:p>
    <w:p w:rsidR="00FE1A05" w:rsidRDefault="00FE1A05" w:rsidP="00FE1A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полномочиями по составлению протоколов об административных правонарушениях от имени администрации муниципального образования «Гончаровское сельское поселение» Выборгского района Ленинградской области осуществляющих регулирование в сфере жилищно-коммунального хозяйства и благоустройства, предусмотренных ст. 2.2 , 2.3, 4.1, 4.2 ,5.2, в сфере торговли и качества товаров и защиты прав потребителей, предусмотренных статьями 3.1, 3.2, 3.3,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имуществом  предусмотренных частями 1 и 2 ст. 3.1 Закона от 02.07.2003 года  № 47-оз следующих должностных лиц:</w:t>
      </w:r>
    </w:p>
    <w:p w:rsidR="00FE1A05" w:rsidRDefault="00FE1A05" w:rsidP="00FE1A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Агеевна</w:t>
      </w:r>
      <w:proofErr w:type="spellEnd"/>
    </w:p>
    <w:p w:rsidR="00FE1A05" w:rsidRDefault="00FE1A05" w:rsidP="00FE1A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Геннадьевна</w:t>
      </w:r>
    </w:p>
    <w:p w:rsidR="00FE1A05" w:rsidRDefault="00FE1A05" w:rsidP="00FE1A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1E6201" w:rsidRDefault="00FE1A05" w:rsidP="00FE1A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администрации Лаптева Мария Владимировна</w:t>
      </w:r>
    </w:p>
    <w:p w:rsidR="001E6201" w:rsidRDefault="00FA2D43" w:rsidP="001E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1E6201">
        <w:rPr>
          <w:rFonts w:ascii="Times New Roman" w:hAnsi="Times New Roman" w:cs="Times New Roman"/>
          <w:sz w:val="28"/>
          <w:szCs w:val="28"/>
        </w:rPr>
        <w:t>2. Контроль за исполнением данного распоряжения оставляю за собой.</w:t>
      </w:r>
    </w:p>
    <w:p w:rsidR="001E6201" w:rsidRDefault="001E6201" w:rsidP="001E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201" w:rsidRDefault="001E6201" w:rsidP="001E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201" w:rsidRDefault="001E6201" w:rsidP="001E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201" w:rsidRDefault="001E6201" w:rsidP="001E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201" w:rsidRDefault="001E6201" w:rsidP="001E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A05" w:rsidRPr="001E6201" w:rsidRDefault="001E6201" w:rsidP="001E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администрации:                                                Симонов А.В.</w:t>
      </w:r>
      <w:r w:rsidR="00FE1A05" w:rsidRPr="001E6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A05" w:rsidRPr="00FE1A05" w:rsidRDefault="00FE1A05" w:rsidP="00FE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1A05" w:rsidRPr="00FE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6AF8"/>
    <w:multiLevelType w:val="hybridMultilevel"/>
    <w:tmpl w:val="74F4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05"/>
    <w:rsid w:val="00172F61"/>
    <w:rsid w:val="001E6201"/>
    <w:rsid w:val="00CB1CB5"/>
    <w:rsid w:val="00FA2D43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097CB-C129-4584-B0C4-59A6B3ED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Червяков</cp:lastModifiedBy>
  <cp:revision>3</cp:revision>
  <cp:lastPrinted>2015-04-10T13:08:00Z</cp:lastPrinted>
  <dcterms:created xsi:type="dcterms:W3CDTF">2015-04-10T12:57:00Z</dcterms:created>
  <dcterms:modified xsi:type="dcterms:W3CDTF">2015-04-15T10:43:00Z</dcterms:modified>
</cp:coreProperties>
</file>