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B3" w:rsidRDefault="00EF5BB3" w:rsidP="00EF5BB3">
      <w:pPr>
        <w:rPr>
          <w:b/>
          <w:sz w:val="28"/>
          <w:szCs w:val="28"/>
        </w:rPr>
      </w:pPr>
    </w:p>
    <w:p w:rsidR="0038543A" w:rsidRDefault="0038543A" w:rsidP="00385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8543A" w:rsidRDefault="0038543A" w:rsidP="00385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«ГОНЧАРОВСКОЕ СЕЛЬСКОЕ </w:t>
      </w:r>
      <w:proofErr w:type="gramStart"/>
      <w:r>
        <w:rPr>
          <w:b/>
          <w:sz w:val="28"/>
          <w:szCs w:val="28"/>
        </w:rPr>
        <w:t xml:space="preserve">ПОСЕЛЕНИЕ»   </w:t>
      </w:r>
      <w:proofErr w:type="gramEnd"/>
      <w:r>
        <w:rPr>
          <w:b/>
          <w:sz w:val="28"/>
          <w:szCs w:val="28"/>
        </w:rPr>
        <w:t xml:space="preserve">                                                          ВЫБОРГСКОГО РАЙОНА ЛЕНИНГРАДСКОЙ ОБЛАСТИ</w:t>
      </w:r>
    </w:p>
    <w:p w:rsidR="0038543A" w:rsidRDefault="0038543A" w:rsidP="0038543A">
      <w:pPr>
        <w:rPr>
          <w:b/>
          <w:sz w:val="28"/>
          <w:szCs w:val="28"/>
        </w:rPr>
      </w:pPr>
    </w:p>
    <w:p w:rsidR="0038543A" w:rsidRDefault="0038543A" w:rsidP="00385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F5BB3" w:rsidRDefault="00EF5BB3" w:rsidP="0038543A">
      <w:pPr>
        <w:jc w:val="center"/>
        <w:rPr>
          <w:sz w:val="28"/>
          <w:szCs w:val="28"/>
        </w:rPr>
      </w:pPr>
    </w:p>
    <w:p w:rsidR="0038543A" w:rsidRPr="00EF5BB3" w:rsidRDefault="00EF5BB3" w:rsidP="0038543A">
      <w:pPr>
        <w:rPr>
          <w:b/>
          <w:sz w:val="28"/>
          <w:szCs w:val="28"/>
        </w:rPr>
      </w:pPr>
      <w:r w:rsidRPr="00EF5BB3">
        <w:rPr>
          <w:b/>
          <w:sz w:val="28"/>
          <w:szCs w:val="28"/>
        </w:rPr>
        <w:t>от «13» мая 2015 года</w:t>
      </w:r>
      <w:r w:rsidR="0038543A" w:rsidRPr="00EF5BB3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38543A" w:rsidRPr="00EF5BB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42</w:t>
      </w:r>
    </w:p>
    <w:p w:rsidR="0038543A" w:rsidRDefault="0038543A" w:rsidP="0038543A">
      <w:pPr>
        <w:rPr>
          <w:sz w:val="28"/>
          <w:szCs w:val="28"/>
        </w:rPr>
      </w:pPr>
    </w:p>
    <w:p w:rsidR="0038543A" w:rsidRDefault="00EF5BB3" w:rsidP="0038543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8543A">
        <w:rPr>
          <w:sz w:val="28"/>
          <w:szCs w:val="28"/>
        </w:rPr>
        <w:t xml:space="preserve">Об </w:t>
      </w:r>
      <w:proofErr w:type="gramStart"/>
      <w:r w:rsidR="0038543A">
        <w:rPr>
          <w:sz w:val="28"/>
          <w:szCs w:val="28"/>
        </w:rPr>
        <w:t>организации  и</w:t>
      </w:r>
      <w:proofErr w:type="gramEnd"/>
      <w:r w:rsidR="0038543A">
        <w:rPr>
          <w:sz w:val="28"/>
          <w:szCs w:val="28"/>
        </w:rPr>
        <w:t xml:space="preserve">  проведении </w:t>
      </w:r>
    </w:p>
    <w:p w:rsidR="0038543A" w:rsidRDefault="0038543A" w:rsidP="0038543A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фестиваля-конкурса </w:t>
      </w:r>
    </w:p>
    <w:p w:rsidR="0038543A" w:rsidRDefault="0038543A" w:rsidP="0038543A">
      <w:pPr>
        <w:rPr>
          <w:sz w:val="28"/>
          <w:szCs w:val="28"/>
        </w:rPr>
      </w:pPr>
      <w:r>
        <w:rPr>
          <w:sz w:val="28"/>
          <w:szCs w:val="28"/>
        </w:rPr>
        <w:t>русской     народной         песни                                                                                          «Весенние голоса-2015»</w:t>
      </w:r>
    </w:p>
    <w:p w:rsidR="0038543A" w:rsidRDefault="0038543A" w:rsidP="0038543A">
      <w:pPr>
        <w:rPr>
          <w:sz w:val="28"/>
          <w:szCs w:val="28"/>
        </w:rPr>
      </w:pPr>
    </w:p>
    <w:p w:rsidR="0038543A" w:rsidRDefault="0038543A" w:rsidP="00385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подготовкой и проведением районного фестиваля-конкурса русской народной песни «Весенние голоса-2015», в соответствии с планом культурно-массовых мероприятий муниципального бюджетного учреждения культуры  «</w:t>
      </w:r>
      <w:proofErr w:type="spellStart"/>
      <w:r>
        <w:rPr>
          <w:sz w:val="28"/>
          <w:szCs w:val="28"/>
        </w:rPr>
        <w:t>Гончаровский</w:t>
      </w:r>
      <w:proofErr w:type="spellEnd"/>
      <w:r>
        <w:rPr>
          <w:sz w:val="28"/>
          <w:szCs w:val="28"/>
        </w:rPr>
        <w:t xml:space="preserve"> культурно-информационный центр  «Гармония» на 2015г., в целях сохранения и развития русских народных традиций:</w:t>
      </w:r>
    </w:p>
    <w:p w:rsidR="0038543A" w:rsidRDefault="0038543A" w:rsidP="00385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1.Провести 23 мая 2015 </w:t>
      </w:r>
      <w:proofErr w:type="gramStart"/>
      <w:r>
        <w:rPr>
          <w:sz w:val="28"/>
          <w:szCs w:val="28"/>
        </w:rPr>
        <w:t>года  районный</w:t>
      </w:r>
      <w:proofErr w:type="gramEnd"/>
      <w:r>
        <w:rPr>
          <w:sz w:val="28"/>
          <w:szCs w:val="28"/>
        </w:rPr>
        <w:t xml:space="preserve"> фестиваль-конкурс русской народной песни «Весенние голоса-2015» на базе ДК </w:t>
      </w:r>
      <w:proofErr w:type="spellStart"/>
      <w:r>
        <w:rPr>
          <w:sz w:val="28"/>
          <w:szCs w:val="28"/>
        </w:rPr>
        <w:t>п.Гончарово</w:t>
      </w:r>
      <w:proofErr w:type="spellEnd"/>
      <w:r>
        <w:rPr>
          <w:sz w:val="28"/>
          <w:szCs w:val="28"/>
        </w:rPr>
        <w:t xml:space="preserve">  МБУК «</w:t>
      </w:r>
      <w:proofErr w:type="spellStart"/>
      <w:r>
        <w:rPr>
          <w:sz w:val="28"/>
          <w:szCs w:val="28"/>
        </w:rPr>
        <w:t>Гончаровский</w:t>
      </w:r>
      <w:proofErr w:type="spellEnd"/>
      <w:r>
        <w:rPr>
          <w:sz w:val="28"/>
          <w:szCs w:val="28"/>
        </w:rPr>
        <w:t xml:space="preserve"> КИЦ «Гармония».</w:t>
      </w:r>
    </w:p>
    <w:p w:rsidR="0038543A" w:rsidRDefault="0038543A" w:rsidP="00385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2.Финансирование мероприятия провести согласно муниципального </w:t>
      </w:r>
      <w:proofErr w:type="gramStart"/>
      <w:r>
        <w:rPr>
          <w:sz w:val="28"/>
          <w:szCs w:val="28"/>
        </w:rPr>
        <w:t>задания  на</w:t>
      </w:r>
      <w:proofErr w:type="gramEnd"/>
      <w:r>
        <w:rPr>
          <w:sz w:val="28"/>
          <w:szCs w:val="28"/>
        </w:rPr>
        <w:t xml:space="preserve"> 2015 г.</w:t>
      </w:r>
    </w:p>
    <w:p w:rsidR="0038543A" w:rsidRDefault="0038543A" w:rsidP="00385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выполнением данного распоряжения возложить на </w:t>
      </w:r>
      <w:proofErr w:type="gramStart"/>
      <w:r>
        <w:rPr>
          <w:sz w:val="28"/>
          <w:szCs w:val="28"/>
        </w:rPr>
        <w:t>заместителя  главы</w:t>
      </w:r>
      <w:proofErr w:type="gramEnd"/>
      <w:r>
        <w:rPr>
          <w:sz w:val="28"/>
          <w:szCs w:val="28"/>
        </w:rPr>
        <w:t xml:space="preserve"> администрации МО «Гончаровское сельское поселение» Выборгского района  Ленинградской области  </w:t>
      </w:r>
      <w:proofErr w:type="spellStart"/>
      <w:r>
        <w:rPr>
          <w:sz w:val="28"/>
          <w:szCs w:val="28"/>
        </w:rPr>
        <w:t>Блинову</w:t>
      </w:r>
      <w:proofErr w:type="spellEnd"/>
      <w:r>
        <w:rPr>
          <w:sz w:val="28"/>
          <w:szCs w:val="28"/>
        </w:rPr>
        <w:t xml:space="preserve"> М.А.</w:t>
      </w:r>
    </w:p>
    <w:p w:rsidR="00EF5BB3" w:rsidRDefault="00EF5BB3" w:rsidP="0038543A">
      <w:pPr>
        <w:jc w:val="both"/>
        <w:rPr>
          <w:sz w:val="28"/>
          <w:szCs w:val="28"/>
        </w:rPr>
      </w:pPr>
    </w:p>
    <w:p w:rsidR="00EF5BB3" w:rsidRDefault="00EF5BB3" w:rsidP="0038543A">
      <w:pPr>
        <w:jc w:val="both"/>
        <w:rPr>
          <w:sz w:val="28"/>
          <w:szCs w:val="28"/>
        </w:rPr>
      </w:pPr>
    </w:p>
    <w:p w:rsidR="00EF5BB3" w:rsidRDefault="00EF5BB3" w:rsidP="0038543A">
      <w:pPr>
        <w:jc w:val="both"/>
        <w:rPr>
          <w:sz w:val="28"/>
          <w:szCs w:val="28"/>
        </w:rPr>
      </w:pPr>
    </w:p>
    <w:p w:rsidR="0038543A" w:rsidRDefault="0038543A" w:rsidP="0038543A">
      <w:pPr>
        <w:jc w:val="both"/>
        <w:rPr>
          <w:sz w:val="28"/>
          <w:szCs w:val="28"/>
        </w:rPr>
      </w:pPr>
    </w:p>
    <w:p w:rsidR="00EF5BB3" w:rsidRDefault="00EF5BB3" w:rsidP="0038543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38543A" w:rsidRPr="00E01FB8">
        <w:rPr>
          <w:sz w:val="28"/>
          <w:szCs w:val="28"/>
        </w:rPr>
        <w:t xml:space="preserve"> администрации   </w:t>
      </w:r>
    </w:p>
    <w:p w:rsidR="00EF5BB3" w:rsidRDefault="00EF5BB3" w:rsidP="00385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«Гончаровское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 М.А. </w:t>
      </w:r>
      <w:proofErr w:type="spellStart"/>
      <w:r>
        <w:rPr>
          <w:sz w:val="28"/>
          <w:szCs w:val="28"/>
        </w:rPr>
        <w:t>Блинова</w:t>
      </w:r>
      <w:proofErr w:type="spellEnd"/>
    </w:p>
    <w:p w:rsidR="00EF5BB3" w:rsidRDefault="00EF5BB3" w:rsidP="0038543A">
      <w:pPr>
        <w:jc w:val="both"/>
        <w:rPr>
          <w:sz w:val="28"/>
          <w:szCs w:val="28"/>
        </w:rPr>
      </w:pPr>
    </w:p>
    <w:p w:rsidR="00EF5BB3" w:rsidRDefault="00EF5BB3" w:rsidP="0038543A">
      <w:pPr>
        <w:jc w:val="both"/>
        <w:rPr>
          <w:sz w:val="28"/>
          <w:szCs w:val="28"/>
        </w:rPr>
      </w:pPr>
    </w:p>
    <w:p w:rsidR="00EF5BB3" w:rsidRDefault="0038543A" w:rsidP="0038543A">
      <w:pPr>
        <w:jc w:val="both"/>
        <w:rPr>
          <w:sz w:val="28"/>
          <w:szCs w:val="28"/>
        </w:rPr>
      </w:pPr>
      <w:r w:rsidRPr="00E01FB8">
        <w:rPr>
          <w:sz w:val="28"/>
          <w:szCs w:val="28"/>
        </w:rPr>
        <w:t xml:space="preserve">                                              </w:t>
      </w:r>
    </w:p>
    <w:p w:rsidR="00EF5BB3" w:rsidRDefault="00EF5BB3" w:rsidP="0038543A">
      <w:pPr>
        <w:jc w:val="both"/>
        <w:rPr>
          <w:sz w:val="28"/>
          <w:szCs w:val="28"/>
        </w:rPr>
      </w:pPr>
    </w:p>
    <w:p w:rsidR="00EF5BB3" w:rsidRDefault="00EF5BB3" w:rsidP="0038543A">
      <w:pPr>
        <w:jc w:val="both"/>
        <w:rPr>
          <w:sz w:val="28"/>
          <w:szCs w:val="28"/>
        </w:rPr>
      </w:pPr>
    </w:p>
    <w:p w:rsidR="00EF5BB3" w:rsidRDefault="00EF5BB3" w:rsidP="0038543A">
      <w:pPr>
        <w:jc w:val="both"/>
        <w:rPr>
          <w:sz w:val="28"/>
          <w:szCs w:val="28"/>
        </w:rPr>
      </w:pPr>
    </w:p>
    <w:p w:rsidR="0038543A" w:rsidRPr="00E01FB8" w:rsidRDefault="0038543A" w:rsidP="0038543A">
      <w:pPr>
        <w:jc w:val="both"/>
        <w:rPr>
          <w:sz w:val="28"/>
          <w:szCs w:val="28"/>
        </w:rPr>
      </w:pPr>
      <w:r w:rsidRPr="00E01FB8">
        <w:rPr>
          <w:sz w:val="28"/>
          <w:szCs w:val="28"/>
        </w:rPr>
        <w:t xml:space="preserve">  </w:t>
      </w:r>
    </w:p>
    <w:p w:rsidR="0038543A" w:rsidRPr="00E01FB8" w:rsidRDefault="0038543A" w:rsidP="00EF5BB3">
      <w:pPr>
        <w:jc w:val="right"/>
        <w:rPr>
          <w:sz w:val="28"/>
          <w:szCs w:val="28"/>
        </w:rPr>
      </w:pPr>
    </w:p>
    <w:p w:rsidR="0038543A" w:rsidRPr="00E01FB8" w:rsidRDefault="0038543A" w:rsidP="0038543A">
      <w:pPr>
        <w:rPr>
          <w:sz w:val="28"/>
          <w:szCs w:val="28"/>
        </w:rPr>
      </w:pPr>
    </w:p>
    <w:p w:rsidR="0038543A" w:rsidRDefault="0038543A" w:rsidP="0038543A">
      <w:pPr>
        <w:rPr>
          <w:sz w:val="28"/>
          <w:szCs w:val="28"/>
        </w:rPr>
      </w:pPr>
    </w:p>
    <w:p w:rsidR="00350E20" w:rsidRPr="00EF5BB3" w:rsidRDefault="0038543A">
      <w:pPr>
        <w:rPr>
          <w:sz w:val="20"/>
          <w:szCs w:val="20"/>
        </w:rPr>
      </w:pPr>
      <w:r>
        <w:rPr>
          <w:sz w:val="20"/>
          <w:szCs w:val="20"/>
        </w:rPr>
        <w:t>Разослано: дело, прокуратура, М</w:t>
      </w:r>
      <w:r w:rsidR="00EF5BB3">
        <w:rPr>
          <w:sz w:val="20"/>
          <w:szCs w:val="20"/>
        </w:rPr>
        <w:t>БУК «</w:t>
      </w:r>
      <w:proofErr w:type="spellStart"/>
      <w:r w:rsidR="00EF5BB3">
        <w:rPr>
          <w:sz w:val="20"/>
          <w:szCs w:val="20"/>
        </w:rPr>
        <w:t>Гончаровский</w:t>
      </w:r>
      <w:proofErr w:type="spellEnd"/>
      <w:r w:rsidR="00EF5BB3">
        <w:rPr>
          <w:sz w:val="20"/>
          <w:szCs w:val="20"/>
        </w:rPr>
        <w:t xml:space="preserve"> КИЦ «Гармония»</w:t>
      </w:r>
    </w:p>
    <w:sectPr w:rsidR="00350E20" w:rsidRPr="00EF5BB3" w:rsidSect="0035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43A"/>
    <w:rsid w:val="00350E20"/>
    <w:rsid w:val="0038543A"/>
    <w:rsid w:val="006F5059"/>
    <w:rsid w:val="00953F48"/>
    <w:rsid w:val="00E01FB8"/>
    <w:rsid w:val="00E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130EF-5170-4283-A8E9-D3A9BEC0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B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B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2</cp:revision>
  <cp:lastPrinted>2015-05-14T05:26:00Z</cp:lastPrinted>
  <dcterms:created xsi:type="dcterms:W3CDTF">2015-05-14T05:26:00Z</dcterms:created>
  <dcterms:modified xsi:type="dcterms:W3CDTF">2015-05-14T05:26:00Z</dcterms:modified>
</cp:coreProperties>
</file>