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4B" w:rsidRPr="00856687" w:rsidRDefault="00A0314B" w:rsidP="00FF50A8">
      <w:pPr>
        <w:jc w:val="center"/>
        <w:rPr>
          <w:b/>
          <w:sz w:val="27"/>
          <w:szCs w:val="27"/>
        </w:rPr>
      </w:pPr>
      <w:r w:rsidRPr="00856687">
        <w:rPr>
          <w:noProof/>
          <w:sz w:val="27"/>
          <w:szCs w:val="27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8" w:rsidRPr="00856687" w:rsidRDefault="00FF50A8" w:rsidP="00FF50A8">
      <w:pPr>
        <w:jc w:val="center"/>
        <w:rPr>
          <w:b/>
          <w:sz w:val="27"/>
          <w:szCs w:val="27"/>
        </w:rPr>
      </w:pPr>
      <w:r w:rsidRPr="00856687">
        <w:rPr>
          <w:b/>
          <w:sz w:val="27"/>
          <w:szCs w:val="27"/>
        </w:rPr>
        <w:t>АДМИНИСТРАЦИЯ МУНИЦИПАЛЬНОГО ОБРАЗОВАНИЯ</w:t>
      </w:r>
    </w:p>
    <w:p w:rsidR="00FF50A8" w:rsidRPr="00856687" w:rsidRDefault="00DD2E60" w:rsidP="00FF50A8">
      <w:pPr>
        <w:jc w:val="center"/>
        <w:rPr>
          <w:b/>
          <w:sz w:val="27"/>
          <w:szCs w:val="27"/>
        </w:rPr>
      </w:pPr>
      <w:r w:rsidRPr="00856687">
        <w:rPr>
          <w:b/>
          <w:sz w:val="27"/>
          <w:szCs w:val="27"/>
        </w:rPr>
        <w:t>«</w:t>
      </w:r>
      <w:r w:rsidR="00FF50A8" w:rsidRPr="00856687">
        <w:rPr>
          <w:b/>
          <w:sz w:val="27"/>
          <w:szCs w:val="27"/>
        </w:rPr>
        <w:t>ГОНЧАРОВСКОЕ СЕЛЬСКОЕ ПОСЕЛЕНИЕ»</w:t>
      </w:r>
    </w:p>
    <w:p w:rsidR="00FF50A8" w:rsidRPr="00856687" w:rsidRDefault="00FF50A8" w:rsidP="00FF50A8">
      <w:pPr>
        <w:jc w:val="center"/>
        <w:rPr>
          <w:b/>
          <w:sz w:val="27"/>
          <w:szCs w:val="27"/>
        </w:rPr>
      </w:pPr>
      <w:r w:rsidRPr="00856687">
        <w:rPr>
          <w:b/>
          <w:sz w:val="27"/>
          <w:szCs w:val="27"/>
        </w:rPr>
        <w:t>ВЫБОРГСКОГО РАЙОНА ЛЕНИНГРАДСКОЙ ОБЛАСТИ</w:t>
      </w:r>
    </w:p>
    <w:p w:rsidR="00FF50A8" w:rsidRPr="00856687" w:rsidRDefault="00FF50A8" w:rsidP="00FF50A8">
      <w:pPr>
        <w:jc w:val="center"/>
        <w:rPr>
          <w:b/>
          <w:sz w:val="27"/>
          <w:szCs w:val="27"/>
        </w:rPr>
      </w:pPr>
    </w:p>
    <w:p w:rsidR="00FF50A8" w:rsidRPr="00856687" w:rsidRDefault="00FF50A8" w:rsidP="00FF50A8">
      <w:pPr>
        <w:jc w:val="center"/>
        <w:rPr>
          <w:b/>
          <w:sz w:val="27"/>
          <w:szCs w:val="27"/>
        </w:rPr>
      </w:pPr>
      <w:r w:rsidRPr="00856687">
        <w:rPr>
          <w:b/>
          <w:sz w:val="27"/>
          <w:szCs w:val="27"/>
        </w:rPr>
        <w:t>ПОСТАНОВЛЕНИЕ</w:t>
      </w:r>
    </w:p>
    <w:p w:rsidR="00FF50A8" w:rsidRPr="00856687" w:rsidRDefault="00FF50A8" w:rsidP="00FF50A8">
      <w:pPr>
        <w:rPr>
          <w:b/>
          <w:sz w:val="27"/>
          <w:szCs w:val="27"/>
        </w:rPr>
      </w:pPr>
    </w:p>
    <w:p w:rsidR="00FF50A8" w:rsidRPr="00856687" w:rsidRDefault="00CB1F77" w:rsidP="00FF50A8">
      <w:pPr>
        <w:rPr>
          <w:b/>
          <w:sz w:val="27"/>
          <w:szCs w:val="27"/>
        </w:rPr>
      </w:pPr>
      <w:r w:rsidRPr="00856687">
        <w:rPr>
          <w:b/>
          <w:sz w:val="27"/>
          <w:szCs w:val="27"/>
        </w:rPr>
        <w:t>От «18</w:t>
      </w:r>
      <w:r w:rsidR="00B06800" w:rsidRPr="00856687">
        <w:rPr>
          <w:b/>
          <w:sz w:val="27"/>
          <w:szCs w:val="27"/>
        </w:rPr>
        <w:t xml:space="preserve">» декабря </w:t>
      </w:r>
      <w:r w:rsidR="00FF50A8" w:rsidRPr="00856687">
        <w:rPr>
          <w:b/>
          <w:sz w:val="27"/>
          <w:szCs w:val="27"/>
        </w:rPr>
        <w:t xml:space="preserve">2015 года   </w:t>
      </w:r>
      <w:r w:rsidR="00856687" w:rsidRPr="00856687">
        <w:rPr>
          <w:b/>
          <w:sz w:val="27"/>
          <w:szCs w:val="27"/>
        </w:rPr>
        <w:t xml:space="preserve">                      </w:t>
      </w:r>
      <w:r w:rsidR="00FF50A8" w:rsidRPr="00856687">
        <w:rPr>
          <w:b/>
          <w:sz w:val="27"/>
          <w:szCs w:val="27"/>
        </w:rPr>
        <w:t xml:space="preserve">                         </w:t>
      </w:r>
      <w:r w:rsidR="00A0314B" w:rsidRPr="00856687">
        <w:rPr>
          <w:b/>
          <w:sz w:val="27"/>
          <w:szCs w:val="27"/>
        </w:rPr>
        <w:t xml:space="preserve">                 </w:t>
      </w:r>
      <w:r w:rsidRPr="00856687">
        <w:rPr>
          <w:b/>
          <w:sz w:val="27"/>
          <w:szCs w:val="27"/>
        </w:rPr>
        <w:t xml:space="preserve">  </w:t>
      </w:r>
      <w:r w:rsidR="00856687" w:rsidRPr="00856687">
        <w:rPr>
          <w:b/>
          <w:sz w:val="27"/>
          <w:szCs w:val="27"/>
        </w:rPr>
        <w:t xml:space="preserve">              </w:t>
      </w:r>
      <w:r w:rsidR="00856687">
        <w:rPr>
          <w:b/>
          <w:sz w:val="27"/>
          <w:szCs w:val="27"/>
        </w:rPr>
        <w:t xml:space="preserve">     </w:t>
      </w:r>
      <w:r w:rsidR="00FF50A8" w:rsidRPr="00856687">
        <w:rPr>
          <w:b/>
          <w:sz w:val="27"/>
          <w:szCs w:val="27"/>
        </w:rPr>
        <w:t xml:space="preserve">№ </w:t>
      </w:r>
      <w:r w:rsidRPr="00856687">
        <w:rPr>
          <w:b/>
          <w:sz w:val="27"/>
          <w:szCs w:val="27"/>
        </w:rPr>
        <w:t>454</w:t>
      </w:r>
    </w:p>
    <w:p w:rsidR="00FF50A8" w:rsidRPr="00856687" w:rsidRDefault="00FF50A8" w:rsidP="00FF50A8">
      <w:pPr>
        <w:rPr>
          <w:sz w:val="27"/>
          <w:szCs w:val="27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0314B" w:rsidRPr="00856687" w:rsidTr="00856687">
        <w:tc>
          <w:tcPr>
            <w:tcW w:w="5778" w:type="dxa"/>
          </w:tcPr>
          <w:p w:rsidR="00A0314B" w:rsidRPr="00856687" w:rsidRDefault="00A0314B" w:rsidP="00A0314B">
            <w:pPr>
              <w:jc w:val="both"/>
              <w:rPr>
                <w:sz w:val="27"/>
                <w:szCs w:val="27"/>
              </w:rPr>
            </w:pPr>
            <w:r w:rsidRPr="00856687">
              <w:rPr>
                <w:sz w:val="27"/>
                <w:szCs w:val="27"/>
              </w:rPr>
              <w:t>«Об утверждении Положения о жилищной комиссии и персонального состава комиссии»</w:t>
            </w:r>
          </w:p>
        </w:tc>
        <w:tc>
          <w:tcPr>
            <w:tcW w:w="4253" w:type="dxa"/>
          </w:tcPr>
          <w:p w:rsidR="00A0314B" w:rsidRPr="00856687" w:rsidRDefault="00A0314B" w:rsidP="00FF50A8">
            <w:pPr>
              <w:rPr>
                <w:sz w:val="27"/>
                <w:szCs w:val="27"/>
              </w:rPr>
            </w:pPr>
          </w:p>
        </w:tc>
      </w:tr>
    </w:tbl>
    <w:p w:rsidR="00A0314B" w:rsidRPr="00856687" w:rsidRDefault="00A0314B" w:rsidP="00FF50A8">
      <w:pPr>
        <w:rPr>
          <w:sz w:val="27"/>
          <w:szCs w:val="27"/>
        </w:rPr>
      </w:pPr>
    </w:p>
    <w:p w:rsidR="00856687" w:rsidRPr="00856687" w:rsidRDefault="00A0314B" w:rsidP="00856687">
      <w:pPr>
        <w:ind w:firstLine="709"/>
        <w:jc w:val="both"/>
        <w:rPr>
          <w:sz w:val="27"/>
          <w:szCs w:val="27"/>
        </w:rPr>
      </w:pPr>
      <w:proofErr w:type="gramStart"/>
      <w:r w:rsidRPr="00856687">
        <w:rPr>
          <w:sz w:val="27"/>
          <w:szCs w:val="27"/>
        </w:rPr>
        <w:t xml:space="preserve">В целях реализации полномочий по обеспечению условий для осуществления жителями муниципального образования «Гончаровское сельское поселение» Выборгского района Ленинградской области </w:t>
      </w:r>
      <w:r w:rsidR="001B4992" w:rsidRPr="00856687">
        <w:rPr>
          <w:sz w:val="27"/>
          <w:szCs w:val="27"/>
        </w:rPr>
        <w:t>права на жилище, в соответствии с Жилищным кодексом РФ, Федеральным законом от 27.05.1998 № 76-ФЗ «О статусе военнослужащих», областным законом от 18.07.2011 № 57-оз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органами государственной</w:t>
      </w:r>
      <w:proofErr w:type="gramEnd"/>
      <w:r w:rsidR="001B4992" w:rsidRPr="00856687">
        <w:rPr>
          <w:sz w:val="27"/>
          <w:szCs w:val="27"/>
        </w:rPr>
        <w:t xml:space="preserve"> власти Ленинградской области, по обеспечению жилыми помещениями отдельных категорий граждан», </w:t>
      </w:r>
      <w:r w:rsidR="009B5CA6" w:rsidRPr="00856687">
        <w:rPr>
          <w:sz w:val="27"/>
          <w:szCs w:val="27"/>
        </w:rPr>
        <w:t>областным законом от 26.10.2005 № 89-оз (ред. От 03.06.2009)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</w:p>
    <w:p w:rsidR="00A0314B" w:rsidRPr="00856687" w:rsidRDefault="00AC7A7A" w:rsidP="00AC7A7A">
      <w:pPr>
        <w:jc w:val="center"/>
        <w:rPr>
          <w:sz w:val="27"/>
          <w:szCs w:val="27"/>
        </w:rPr>
      </w:pPr>
      <w:r w:rsidRPr="00856687">
        <w:rPr>
          <w:sz w:val="27"/>
          <w:szCs w:val="27"/>
        </w:rPr>
        <w:t>ПОСТАНОВЛЯЕТ:</w:t>
      </w:r>
    </w:p>
    <w:p w:rsidR="00856687" w:rsidRPr="00856687" w:rsidRDefault="00856687" w:rsidP="00AC7A7A">
      <w:pPr>
        <w:jc w:val="center"/>
        <w:rPr>
          <w:sz w:val="27"/>
          <w:szCs w:val="27"/>
        </w:rPr>
      </w:pPr>
    </w:p>
    <w:p w:rsidR="00AC7A7A" w:rsidRPr="00856687" w:rsidRDefault="00856687" w:rsidP="00856687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Считать утратившим силу постановление от 07.02.2013г. № 9 «</w:t>
      </w:r>
      <w:r w:rsidRPr="00856687">
        <w:rPr>
          <w:rStyle w:val="a8"/>
          <w:i w:val="0"/>
          <w:sz w:val="27"/>
          <w:szCs w:val="27"/>
        </w:rPr>
        <w:t>О создании межведомственной жилищной  комиссии по признанию граждан малоимущими и  нуждающимися в  улучшении жилищных условий».</w:t>
      </w:r>
    </w:p>
    <w:p w:rsidR="00AC7A7A" w:rsidRPr="00856687" w:rsidRDefault="00AC7A7A" w:rsidP="00AC7A7A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Утвердить положение об общественной жилищной комиссии согласно приложению 1.</w:t>
      </w:r>
    </w:p>
    <w:p w:rsidR="00AC7A7A" w:rsidRPr="00856687" w:rsidRDefault="00AC7A7A" w:rsidP="00AC7A7A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Утвердить персональный состав общественной жилищной комиссии согласно приложению 2.</w:t>
      </w:r>
    </w:p>
    <w:p w:rsidR="00AC7A7A" w:rsidRPr="00856687" w:rsidRDefault="00AC7A7A" w:rsidP="00AC7A7A">
      <w:pPr>
        <w:pStyle w:val="a7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 xml:space="preserve">Контроль исполнения постановления возложить на заместителя главы администрации </w:t>
      </w:r>
      <w:proofErr w:type="spellStart"/>
      <w:r w:rsidRPr="00856687">
        <w:rPr>
          <w:sz w:val="27"/>
          <w:szCs w:val="27"/>
        </w:rPr>
        <w:t>Блинову</w:t>
      </w:r>
      <w:proofErr w:type="spellEnd"/>
      <w:r w:rsidRPr="00856687">
        <w:rPr>
          <w:sz w:val="27"/>
          <w:szCs w:val="27"/>
        </w:rPr>
        <w:t xml:space="preserve"> М.А.</w:t>
      </w:r>
    </w:p>
    <w:p w:rsidR="00AC7A7A" w:rsidRPr="00856687" w:rsidRDefault="00AC7A7A" w:rsidP="00FF50A8">
      <w:pPr>
        <w:rPr>
          <w:sz w:val="27"/>
          <w:szCs w:val="27"/>
        </w:rPr>
      </w:pPr>
    </w:p>
    <w:p w:rsidR="00AC7A7A" w:rsidRDefault="00AC7A7A" w:rsidP="00FF50A8">
      <w:pPr>
        <w:rPr>
          <w:sz w:val="27"/>
          <w:szCs w:val="27"/>
        </w:rPr>
      </w:pPr>
    </w:p>
    <w:p w:rsidR="00856687" w:rsidRPr="00856687" w:rsidRDefault="00856687" w:rsidP="00FF50A8">
      <w:pPr>
        <w:rPr>
          <w:sz w:val="27"/>
          <w:szCs w:val="27"/>
        </w:rPr>
      </w:pPr>
    </w:p>
    <w:p w:rsidR="00FF50A8" w:rsidRPr="00856687" w:rsidRDefault="00FF50A8" w:rsidP="00FF50A8">
      <w:pPr>
        <w:rPr>
          <w:sz w:val="27"/>
          <w:szCs w:val="27"/>
        </w:rPr>
      </w:pPr>
      <w:r w:rsidRPr="00856687">
        <w:rPr>
          <w:sz w:val="27"/>
          <w:szCs w:val="27"/>
        </w:rPr>
        <w:t>Глава  администрации</w:t>
      </w:r>
    </w:p>
    <w:p w:rsidR="00FF50A8" w:rsidRPr="00856687" w:rsidRDefault="00DD2E60" w:rsidP="00FF50A8">
      <w:pPr>
        <w:rPr>
          <w:sz w:val="27"/>
          <w:szCs w:val="27"/>
        </w:rPr>
      </w:pPr>
      <w:r w:rsidRPr="00856687">
        <w:rPr>
          <w:sz w:val="27"/>
          <w:szCs w:val="27"/>
        </w:rPr>
        <w:t>МО «</w:t>
      </w:r>
      <w:r w:rsidR="00FF50A8" w:rsidRPr="00856687">
        <w:rPr>
          <w:sz w:val="27"/>
          <w:szCs w:val="27"/>
        </w:rPr>
        <w:t xml:space="preserve">Гончаровское сельское поселение»   </w:t>
      </w:r>
      <w:bookmarkStart w:id="0" w:name="_GoBack"/>
      <w:bookmarkEnd w:id="0"/>
      <w:r w:rsidR="00AC7A7A" w:rsidRPr="00856687">
        <w:rPr>
          <w:sz w:val="27"/>
          <w:szCs w:val="27"/>
        </w:rPr>
        <w:t xml:space="preserve">                                         </w:t>
      </w:r>
      <w:r w:rsidR="00856687" w:rsidRPr="00856687">
        <w:rPr>
          <w:sz w:val="27"/>
          <w:szCs w:val="27"/>
        </w:rPr>
        <w:t xml:space="preserve">    </w:t>
      </w:r>
      <w:r w:rsidR="00856687">
        <w:rPr>
          <w:sz w:val="27"/>
          <w:szCs w:val="27"/>
        </w:rPr>
        <w:t xml:space="preserve">     </w:t>
      </w:r>
      <w:r w:rsidR="00FF50A8" w:rsidRPr="00856687">
        <w:rPr>
          <w:sz w:val="27"/>
          <w:szCs w:val="27"/>
        </w:rPr>
        <w:t>Симонов</w:t>
      </w:r>
      <w:r w:rsidR="00AC7A7A" w:rsidRPr="00856687">
        <w:rPr>
          <w:sz w:val="27"/>
          <w:szCs w:val="27"/>
        </w:rPr>
        <w:t xml:space="preserve"> А.В.</w:t>
      </w:r>
    </w:p>
    <w:p w:rsidR="00856687" w:rsidRDefault="00856687" w:rsidP="00FF50A8">
      <w:pPr>
        <w:rPr>
          <w:sz w:val="27"/>
          <w:szCs w:val="27"/>
        </w:rPr>
      </w:pPr>
    </w:p>
    <w:p w:rsidR="00856687" w:rsidRDefault="00856687" w:rsidP="00FF50A8">
      <w:pPr>
        <w:rPr>
          <w:sz w:val="27"/>
          <w:szCs w:val="27"/>
        </w:rPr>
      </w:pPr>
    </w:p>
    <w:p w:rsidR="00856687" w:rsidRPr="00856687" w:rsidRDefault="00856687" w:rsidP="00FF50A8">
      <w:pPr>
        <w:rPr>
          <w:sz w:val="27"/>
          <w:szCs w:val="27"/>
        </w:rPr>
      </w:pPr>
    </w:p>
    <w:p w:rsidR="008F618A" w:rsidRPr="00856687" w:rsidRDefault="002E2673" w:rsidP="00FF50A8">
      <w:pPr>
        <w:rPr>
          <w:i/>
          <w:sz w:val="22"/>
          <w:szCs w:val="22"/>
        </w:rPr>
      </w:pPr>
      <w:r w:rsidRPr="00856687">
        <w:rPr>
          <w:i/>
          <w:sz w:val="22"/>
          <w:szCs w:val="22"/>
        </w:rPr>
        <w:t>Разослано:  дело, прокуратура, официальный сайт, жилотдел, члены комиссии.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B6968" w:rsidRPr="00DB1DF9" w:rsidTr="008B6968">
        <w:tc>
          <w:tcPr>
            <w:tcW w:w="4926" w:type="dxa"/>
          </w:tcPr>
          <w:p w:rsidR="008B6968" w:rsidRPr="00856687" w:rsidRDefault="008B6968" w:rsidP="008B6968">
            <w:pPr>
              <w:jc w:val="right"/>
              <w:rPr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8B6968" w:rsidRPr="00DB1DF9" w:rsidRDefault="008B6968" w:rsidP="008B6968">
            <w:pPr>
              <w:jc w:val="right"/>
              <w:rPr>
                <w:i/>
                <w:szCs w:val="24"/>
              </w:rPr>
            </w:pPr>
            <w:r w:rsidRPr="00DB1DF9">
              <w:rPr>
                <w:i/>
                <w:szCs w:val="24"/>
              </w:rPr>
              <w:t>Приложение № 1 к постановлению</w:t>
            </w:r>
          </w:p>
          <w:p w:rsidR="008B6968" w:rsidRPr="00DB1DF9" w:rsidRDefault="00DB1DF9" w:rsidP="008B6968">
            <w:pPr>
              <w:jc w:val="right"/>
              <w:rPr>
                <w:i/>
                <w:szCs w:val="24"/>
              </w:rPr>
            </w:pPr>
            <w:r w:rsidRPr="00DB1DF9">
              <w:rPr>
                <w:i/>
                <w:szCs w:val="24"/>
              </w:rPr>
              <w:t xml:space="preserve">администрации МО «Гончаровское </w:t>
            </w:r>
            <w:r w:rsidR="008B6968" w:rsidRPr="00DB1DF9">
              <w:rPr>
                <w:i/>
                <w:szCs w:val="24"/>
              </w:rPr>
              <w:t>сельское поселение» ВР ЛО</w:t>
            </w:r>
            <w:r w:rsidR="00CB1F77" w:rsidRPr="00DB1DF9">
              <w:rPr>
                <w:i/>
                <w:szCs w:val="24"/>
              </w:rPr>
              <w:t xml:space="preserve"> от 18</w:t>
            </w:r>
            <w:r w:rsidR="008B6968" w:rsidRPr="00DB1DF9">
              <w:rPr>
                <w:i/>
                <w:szCs w:val="24"/>
              </w:rPr>
              <w:t>.12.2015г. №</w:t>
            </w:r>
            <w:r w:rsidR="00CB1F77" w:rsidRPr="00DB1DF9">
              <w:rPr>
                <w:i/>
                <w:szCs w:val="24"/>
              </w:rPr>
              <w:t xml:space="preserve"> 454</w:t>
            </w:r>
          </w:p>
        </w:tc>
      </w:tr>
    </w:tbl>
    <w:p w:rsidR="008B6968" w:rsidRPr="00856687" w:rsidRDefault="008B6968" w:rsidP="008B6968">
      <w:pPr>
        <w:jc w:val="right"/>
        <w:rPr>
          <w:i/>
          <w:sz w:val="27"/>
          <w:szCs w:val="27"/>
        </w:rPr>
      </w:pPr>
    </w:p>
    <w:p w:rsidR="009852A5" w:rsidRPr="00856687" w:rsidRDefault="000111FC" w:rsidP="000111FC">
      <w:pPr>
        <w:jc w:val="center"/>
        <w:rPr>
          <w:sz w:val="27"/>
          <w:szCs w:val="27"/>
        </w:rPr>
      </w:pPr>
      <w:r w:rsidRPr="00856687">
        <w:rPr>
          <w:sz w:val="27"/>
          <w:szCs w:val="27"/>
        </w:rPr>
        <w:t>Положение об общественной жилищной комиссии</w:t>
      </w:r>
    </w:p>
    <w:p w:rsidR="000111FC" w:rsidRPr="00856687" w:rsidRDefault="000111FC" w:rsidP="000111FC">
      <w:pPr>
        <w:jc w:val="center"/>
        <w:rPr>
          <w:sz w:val="27"/>
          <w:szCs w:val="27"/>
        </w:rPr>
      </w:pPr>
    </w:p>
    <w:p w:rsidR="000111FC" w:rsidRPr="00856687" w:rsidRDefault="000111FC" w:rsidP="000111FC">
      <w:pPr>
        <w:pStyle w:val="a7"/>
        <w:numPr>
          <w:ilvl w:val="0"/>
          <w:numId w:val="2"/>
        </w:numPr>
        <w:jc w:val="center"/>
        <w:rPr>
          <w:sz w:val="27"/>
          <w:szCs w:val="27"/>
        </w:rPr>
      </w:pPr>
      <w:r w:rsidRPr="00856687">
        <w:rPr>
          <w:sz w:val="27"/>
          <w:szCs w:val="27"/>
        </w:rPr>
        <w:t>Общие положения</w:t>
      </w:r>
    </w:p>
    <w:p w:rsidR="000111FC" w:rsidRPr="00856687" w:rsidRDefault="000111FC" w:rsidP="000111FC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Общественная жилищная комиссия (далее по тексту  - Комиссия) является постоянно действующим коллегиальным совещательным органом.</w:t>
      </w:r>
    </w:p>
    <w:p w:rsidR="000111FC" w:rsidRPr="00856687" w:rsidRDefault="000111FC" w:rsidP="0092077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 xml:space="preserve">Комиссия в своей деятельности руководствуется Конституцией РФ, </w:t>
      </w:r>
      <w:r w:rsidR="0092077F" w:rsidRPr="00856687">
        <w:rPr>
          <w:sz w:val="27"/>
          <w:szCs w:val="27"/>
        </w:rPr>
        <w:t>Жилищным кодексом РФ, иными нормативными актами РФ, Ленинградской области, МО «Гончаровское сельское поселение» выборгского района Ленинградской области.</w:t>
      </w:r>
    </w:p>
    <w:p w:rsidR="0092077F" w:rsidRPr="00856687" w:rsidRDefault="0092077F" w:rsidP="0092077F">
      <w:pPr>
        <w:jc w:val="both"/>
        <w:rPr>
          <w:sz w:val="27"/>
          <w:szCs w:val="27"/>
        </w:rPr>
      </w:pPr>
    </w:p>
    <w:p w:rsidR="000111FC" w:rsidRPr="00856687" w:rsidRDefault="0092077F" w:rsidP="0092077F">
      <w:pPr>
        <w:pStyle w:val="a7"/>
        <w:numPr>
          <w:ilvl w:val="0"/>
          <w:numId w:val="2"/>
        </w:numPr>
        <w:jc w:val="center"/>
        <w:rPr>
          <w:sz w:val="27"/>
          <w:szCs w:val="27"/>
        </w:rPr>
      </w:pPr>
      <w:r w:rsidRPr="00856687">
        <w:rPr>
          <w:sz w:val="27"/>
          <w:szCs w:val="27"/>
        </w:rPr>
        <w:t>Задачи комиссии</w:t>
      </w:r>
    </w:p>
    <w:p w:rsidR="0092077F" w:rsidRPr="00856687" w:rsidRDefault="0092077F" w:rsidP="0092077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Комиссия рассматривает вопросы, возникающие при ведении учета граждан в качестве нуждающихся в жилых помещениях, предоставлении жилых помещений по договорам социального найма, в собственность бесплатно и жилых помещений специализированного жилищного фонда, выделения единовременных денежных выплат, субсидий различным категориям граждан.</w:t>
      </w:r>
    </w:p>
    <w:p w:rsidR="0092077F" w:rsidRPr="00856687" w:rsidRDefault="005818CB" w:rsidP="0092077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К полномочиям комиссии относится:</w:t>
      </w:r>
    </w:p>
    <w:p w:rsidR="005818CB" w:rsidRPr="00856687" w:rsidRDefault="005818CB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рассмотрение заявлений и документов, предоставленных гражданами, проживающими на территории МО «Гончаровское сельское поселение» Выборгского района Ленинградской области, в целях принятия на учет в качестве нуждающихся в жилых помещениях, и принятие решений о постановке граждан на учет в качестве нуждающихся в жилых помещениях либо отказе в постановке на учет;</w:t>
      </w:r>
    </w:p>
    <w:p w:rsidR="005818CB" w:rsidRPr="00856687" w:rsidRDefault="005818CB" w:rsidP="005818CB">
      <w:pPr>
        <w:pStyle w:val="a7"/>
        <w:ind w:left="0" w:firstLine="709"/>
        <w:jc w:val="both"/>
        <w:rPr>
          <w:sz w:val="27"/>
          <w:szCs w:val="27"/>
        </w:rPr>
      </w:pPr>
      <w:proofErr w:type="gramStart"/>
      <w:r w:rsidRPr="00856687">
        <w:rPr>
          <w:sz w:val="27"/>
          <w:szCs w:val="27"/>
        </w:rPr>
        <w:t xml:space="preserve">- </w:t>
      </w:r>
      <w:r w:rsidR="00017D4C" w:rsidRPr="00856687">
        <w:rPr>
          <w:sz w:val="27"/>
          <w:szCs w:val="27"/>
        </w:rPr>
        <w:t>рассмотрение заявлений и документов, предоставленных гражданами, проживающими на территории МО «Гончаровское сельское поселение» Выборгского района Ленинградской области, о признании их нуждающимися в жилых помещениях с целью дальнейшего участия в федеральных, региональных и муниципальных программах по улучшению жилищных условий, и принятия решений о признании граждан нуждающимися в жилых помещениях либо об отказе в признании нуждающимися в жилых помещениях;</w:t>
      </w:r>
      <w:proofErr w:type="gramEnd"/>
    </w:p>
    <w:p w:rsidR="00017D4C" w:rsidRPr="00856687" w:rsidRDefault="002475D6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принятие решений о предоставлении гражданам жилых помещений, находящихся в собственности МО «Гончаровское сельское поселение» выборгского района Ленинградской области, по договорам социального найма, в собственность бесплатно;</w:t>
      </w:r>
    </w:p>
    <w:p w:rsidR="002475D6" w:rsidRPr="00856687" w:rsidRDefault="002475D6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 xml:space="preserve">- принятие решений </w:t>
      </w:r>
      <w:proofErr w:type="gramStart"/>
      <w:r w:rsidRPr="00856687">
        <w:rPr>
          <w:sz w:val="27"/>
          <w:szCs w:val="27"/>
        </w:rPr>
        <w:t>о снятии граждан с учета в качестве нуждающихся в жилых помещениях на предоставление</w:t>
      </w:r>
      <w:proofErr w:type="gramEnd"/>
      <w:r w:rsidRPr="00856687">
        <w:rPr>
          <w:sz w:val="27"/>
          <w:szCs w:val="27"/>
        </w:rPr>
        <w:t xml:space="preserve"> жилых помещений, исключение из льготных списков на выделение субсидии, единовременной социальной выплаты;</w:t>
      </w:r>
    </w:p>
    <w:p w:rsidR="002475D6" w:rsidRPr="00856687" w:rsidRDefault="00912369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принятие решений о даче согласия на обмен жилыми помещениями, находящимися в собственности МО «Гончаровское сельское поселение» Выборгского района Ленинградской области, занимаемыми гражданами по договорам социального найма;</w:t>
      </w:r>
    </w:p>
    <w:p w:rsidR="00912369" w:rsidRPr="00856687" w:rsidRDefault="00912369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 xml:space="preserve">- решение вопросов, связанных с предоставлением гражданам жилых помещений специализированного жилищного фонда, находящихся в собственности </w:t>
      </w:r>
      <w:r w:rsidRPr="00856687">
        <w:rPr>
          <w:sz w:val="27"/>
          <w:szCs w:val="27"/>
        </w:rPr>
        <w:lastRenderedPageBreak/>
        <w:t>МО «Гончаровское сельское поселение» Выборгского района Ленинградской области;</w:t>
      </w:r>
    </w:p>
    <w:p w:rsidR="00912369" w:rsidRPr="00856687" w:rsidRDefault="003E57F7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рассмотрение заявлений граждан по вопросам продажи находящихся в собственности МО «Гончаровское сельское поселение» Выборгского района Ленинградской области освободившихся комнат в коммунальных квартирах, и принятие решений о разрешении выкупа либо об отказе в разрешении выкупа в соответствии со ст. 59 Жилищного кодекса РФ;</w:t>
      </w:r>
    </w:p>
    <w:p w:rsidR="00912369" w:rsidRPr="00856687" w:rsidRDefault="003E57F7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рассмотрение заявлений граждан по выделению субсидий, единовременных денежных выплат на приобретение жилой площади из средств федерального бюджета</w:t>
      </w:r>
      <w:r w:rsidR="00250653" w:rsidRPr="00856687">
        <w:rPr>
          <w:sz w:val="27"/>
          <w:szCs w:val="27"/>
        </w:rPr>
        <w:t>, бюджета МО «Гончаровское сельское поселение» Выборгского района Ленинградской области;</w:t>
      </w:r>
    </w:p>
    <w:p w:rsidR="00250653" w:rsidRPr="00856687" w:rsidRDefault="00250653" w:rsidP="005818CB">
      <w:pPr>
        <w:pStyle w:val="a7"/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рассмотрение иных вопросов по распоряжению и управлению муниципальным жилищным фондом, находящемся в собственности МО «Гончаровское сельское поселение» Выборгского района Ленинградской области в соответствии с действующим законодательством.</w:t>
      </w:r>
    </w:p>
    <w:p w:rsidR="00250653" w:rsidRPr="00856687" w:rsidRDefault="00250653" w:rsidP="005818CB">
      <w:pPr>
        <w:pStyle w:val="a7"/>
        <w:ind w:left="0" w:firstLine="709"/>
        <w:jc w:val="both"/>
        <w:rPr>
          <w:sz w:val="27"/>
          <w:szCs w:val="27"/>
        </w:rPr>
      </w:pPr>
    </w:p>
    <w:p w:rsidR="00250653" w:rsidRPr="00856687" w:rsidRDefault="00250653" w:rsidP="00250653">
      <w:pPr>
        <w:pStyle w:val="a7"/>
        <w:numPr>
          <w:ilvl w:val="0"/>
          <w:numId w:val="2"/>
        </w:numPr>
        <w:jc w:val="center"/>
        <w:rPr>
          <w:sz w:val="27"/>
          <w:szCs w:val="27"/>
        </w:rPr>
      </w:pPr>
      <w:r w:rsidRPr="00856687">
        <w:rPr>
          <w:sz w:val="27"/>
          <w:szCs w:val="27"/>
        </w:rPr>
        <w:t>Права и обязанности комиссии</w:t>
      </w:r>
    </w:p>
    <w:p w:rsidR="00250653" w:rsidRPr="00856687" w:rsidRDefault="00250653" w:rsidP="00250653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Комиссия имеет право:</w:t>
      </w:r>
    </w:p>
    <w:p w:rsidR="00250653" w:rsidRPr="00856687" w:rsidRDefault="00A26B7F" w:rsidP="00A26B7F">
      <w:pPr>
        <w:ind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обследовать жилищные условия заявителей, по результатам которого вносить соответствующие предложения;</w:t>
      </w:r>
    </w:p>
    <w:p w:rsidR="00A26B7F" w:rsidRPr="00856687" w:rsidRDefault="00A26B7F" w:rsidP="00A26B7F">
      <w:pPr>
        <w:ind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запрашивать в случае необходимости дополнительные материалы и документы, извещая об этом заявителя.</w:t>
      </w:r>
    </w:p>
    <w:p w:rsidR="00A26B7F" w:rsidRPr="00856687" w:rsidRDefault="00A26B7F" w:rsidP="00A26B7F">
      <w:pPr>
        <w:ind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3.2. Комиссия обязана:</w:t>
      </w:r>
    </w:p>
    <w:p w:rsidR="00A26B7F" w:rsidRPr="00856687" w:rsidRDefault="00A26B7F" w:rsidP="00A26B7F">
      <w:pPr>
        <w:ind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рассматривать заявления граждан в установленные действующим законодательством сроки;</w:t>
      </w:r>
    </w:p>
    <w:p w:rsidR="00A26B7F" w:rsidRPr="00856687" w:rsidRDefault="00A26B7F" w:rsidP="00A26B7F">
      <w:pPr>
        <w:ind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- представлять заявителям по их просьбе письменные выписки из протоколов, касающихся решений по заявлениям и обращениям заявителей.</w:t>
      </w:r>
    </w:p>
    <w:p w:rsidR="00A26B7F" w:rsidRPr="00856687" w:rsidRDefault="00A26B7F" w:rsidP="00A26B7F">
      <w:pPr>
        <w:ind w:firstLine="709"/>
        <w:jc w:val="both"/>
        <w:rPr>
          <w:sz w:val="27"/>
          <w:szCs w:val="27"/>
        </w:rPr>
      </w:pPr>
    </w:p>
    <w:p w:rsidR="002539B0" w:rsidRPr="00856687" w:rsidRDefault="002539B0" w:rsidP="003649AF">
      <w:pPr>
        <w:pStyle w:val="a7"/>
        <w:numPr>
          <w:ilvl w:val="0"/>
          <w:numId w:val="2"/>
        </w:numPr>
        <w:ind w:left="0" w:firstLine="709"/>
        <w:jc w:val="center"/>
        <w:rPr>
          <w:sz w:val="27"/>
          <w:szCs w:val="27"/>
        </w:rPr>
      </w:pPr>
      <w:r w:rsidRPr="00856687">
        <w:rPr>
          <w:sz w:val="27"/>
          <w:szCs w:val="27"/>
        </w:rPr>
        <w:t>Порядок работы комиссии</w:t>
      </w:r>
    </w:p>
    <w:p w:rsidR="002539B0" w:rsidRPr="00856687" w:rsidRDefault="002539B0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членов комиссии.</w:t>
      </w:r>
    </w:p>
    <w:p w:rsidR="002539B0" w:rsidRPr="00856687" w:rsidRDefault="002539B0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Заседание Комиссии ведет председатель комиссии, а в его отсутствие – заместитель председателя комиссии.</w:t>
      </w:r>
    </w:p>
    <w:p w:rsidR="002539B0" w:rsidRPr="00856687" w:rsidRDefault="002539B0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 xml:space="preserve">По итогам заседания Комиссии в отношении рассматриваемого вопроса Комиссия может принять одно из следующих решений: об удовлетворении заявления, об отказе в удовлетворении заявления, об отложении вопроса в связи </w:t>
      </w:r>
      <w:r w:rsidR="00AA60E1" w:rsidRPr="00856687">
        <w:rPr>
          <w:sz w:val="27"/>
          <w:szCs w:val="27"/>
        </w:rPr>
        <w:t>с необходимостью доработки или запроса дополнительных документов.</w:t>
      </w:r>
    </w:p>
    <w:p w:rsidR="00AA60E1" w:rsidRPr="00856687" w:rsidRDefault="00AA60E1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Решения Комиссии принимаются простым большинством голосов присутствующих на заседании членов комиссии. В случае равенства голосов председательствующий на заседании имеет право решающего голоса.</w:t>
      </w:r>
    </w:p>
    <w:p w:rsidR="00AA60E1" w:rsidRPr="00856687" w:rsidRDefault="00EE0979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На заседании Комиссии ведется протокол, подписываемый председателем и всеми членами комиссии, присутствующими на заседании.</w:t>
      </w:r>
    </w:p>
    <w:p w:rsidR="00EE0979" w:rsidRPr="00856687" w:rsidRDefault="00EE0979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t>В случае временного отсутствия персональных членов комиссии их замещают другие работники представляемых ими органов по письменному поручению руководителей этих органов, о чем делается запись в протоколе заседания Комиссии.</w:t>
      </w:r>
    </w:p>
    <w:p w:rsidR="00EE0979" w:rsidRPr="00856687" w:rsidRDefault="00EE0979" w:rsidP="003649AF">
      <w:pPr>
        <w:pStyle w:val="a7"/>
        <w:numPr>
          <w:ilvl w:val="1"/>
          <w:numId w:val="2"/>
        </w:numPr>
        <w:ind w:left="0" w:firstLine="709"/>
        <w:jc w:val="both"/>
        <w:rPr>
          <w:sz w:val="27"/>
          <w:szCs w:val="27"/>
        </w:rPr>
      </w:pPr>
      <w:r w:rsidRPr="00856687">
        <w:rPr>
          <w:sz w:val="27"/>
          <w:szCs w:val="27"/>
        </w:rPr>
        <w:lastRenderedPageBreak/>
        <w:t>Протоколы, решения и иная документация Комиссии хранится в отделе по жилищным, социальным и организационным вопросам администрации МО «Гончаровское сельское поселение» выборгского района Ленинградской области.</w:t>
      </w:r>
    </w:p>
    <w:p w:rsidR="002539B0" w:rsidRPr="00856687" w:rsidRDefault="002539B0" w:rsidP="002539B0">
      <w:pPr>
        <w:jc w:val="center"/>
        <w:rPr>
          <w:sz w:val="27"/>
          <w:szCs w:val="27"/>
        </w:rPr>
      </w:pPr>
    </w:p>
    <w:p w:rsidR="005818CB" w:rsidRPr="00856687" w:rsidRDefault="005818CB" w:rsidP="005818CB">
      <w:pPr>
        <w:pStyle w:val="a7"/>
        <w:ind w:left="0" w:firstLine="709"/>
        <w:jc w:val="both"/>
        <w:rPr>
          <w:sz w:val="27"/>
          <w:szCs w:val="27"/>
        </w:rPr>
      </w:pPr>
    </w:p>
    <w:p w:rsidR="000111FC" w:rsidRPr="00856687" w:rsidRDefault="000111FC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p w:rsidR="00616292" w:rsidRDefault="00616292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Default="00DB1DF9" w:rsidP="00FF50A8">
      <w:pPr>
        <w:rPr>
          <w:sz w:val="27"/>
          <w:szCs w:val="27"/>
        </w:rPr>
      </w:pPr>
    </w:p>
    <w:p w:rsidR="00DB1DF9" w:rsidRPr="00856687" w:rsidRDefault="00DB1DF9" w:rsidP="00FF50A8">
      <w:pPr>
        <w:rPr>
          <w:sz w:val="27"/>
          <w:szCs w:val="27"/>
        </w:rPr>
      </w:pPr>
    </w:p>
    <w:p w:rsidR="00616292" w:rsidRPr="00856687" w:rsidRDefault="00616292" w:rsidP="00FF50A8">
      <w:pPr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16292" w:rsidRPr="00856687" w:rsidTr="00856687">
        <w:tc>
          <w:tcPr>
            <w:tcW w:w="4926" w:type="dxa"/>
          </w:tcPr>
          <w:p w:rsidR="00616292" w:rsidRPr="00856687" w:rsidRDefault="00616292" w:rsidP="00856687">
            <w:pPr>
              <w:jc w:val="right"/>
              <w:rPr>
                <w:i/>
                <w:sz w:val="27"/>
                <w:szCs w:val="27"/>
              </w:rPr>
            </w:pPr>
          </w:p>
        </w:tc>
        <w:tc>
          <w:tcPr>
            <w:tcW w:w="4927" w:type="dxa"/>
          </w:tcPr>
          <w:p w:rsidR="00616292" w:rsidRPr="00DB1DF9" w:rsidRDefault="00616292" w:rsidP="00856687">
            <w:pPr>
              <w:jc w:val="right"/>
              <w:rPr>
                <w:i/>
                <w:szCs w:val="24"/>
              </w:rPr>
            </w:pPr>
            <w:r w:rsidRPr="00DB1DF9">
              <w:rPr>
                <w:i/>
                <w:szCs w:val="24"/>
              </w:rPr>
              <w:t>Приложение № 2 к постановлению</w:t>
            </w:r>
          </w:p>
          <w:p w:rsidR="00616292" w:rsidRPr="00856687" w:rsidRDefault="00616292" w:rsidP="00856687">
            <w:pPr>
              <w:jc w:val="right"/>
              <w:rPr>
                <w:i/>
                <w:sz w:val="27"/>
                <w:szCs w:val="27"/>
              </w:rPr>
            </w:pPr>
            <w:r w:rsidRPr="00DB1DF9">
              <w:rPr>
                <w:i/>
                <w:szCs w:val="24"/>
              </w:rPr>
              <w:t>администрации МО «Гончаровское сельское поселение» ВР ЛО</w:t>
            </w:r>
            <w:r w:rsidR="00CB1F77" w:rsidRPr="00DB1DF9">
              <w:rPr>
                <w:i/>
                <w:szCs w:val="24"/>
              </w:rPr>
              <w:t xml:space="preserve"> от 18.12.2015г. № 454</w:t>
            </w:r>
          </w:p>
        </w:tc>
      </w:tr>
    </w:tbl>
    <w:p w:rsidR="00616292" w:rsidRPr="00856687" w:rsidRDefault="00616292" w:rsidP="00FF50A8">
      <w:pPr>
        <w:rPr>
          <w:sz w:val="27"/>
          <w:szCs w:val="27"/>
        </w:rPr>
      </w:pPr>
    </w:p>
    <w:p w:rsidR="00616292" w:rsidRPr="00DB1DF9" w:rsidRDefault="00616292" w:rsidP="00616292">
      <w:pPr>
        <w:jc w:val="center"/>
        <w:rPr>
          <w:b/>
          <w:sz w:val="30"/>
          <w:szCs w:val="30"/>
        </w:rPr>
      </w:pPr>
      <w:r w:rsidRPr="00DB1DF9">
        <w:rPr>
          <w:b/>
          <w:sz w:val="30"/>
          <w:szCs w:val="30"/>
        </w:rPr>
        <w:t>Персональный состав жилищной комиссии</w:t>
      </w:r>
    </w:p>
    <w:p w:rsidR="00616292" w:rsidRPr="00DB1DF9" w:rsidRDefault="00616292" w:rsidP="00616292">
      <w:pPr>
        <w:jc w:val="center"/>
        <w:rPr>
          <w:b/>
          <w:sz w:val="27"/>
          <w:szCs w:val="27"/>
        </w:rPr>
      </w:pPr>
    </w:p>
    <w:p w:rsidR="00616292" w:rsidRPr="00856687" w:rsidRDefault="00616292" w:rsidP="00616292">
      <w:pPr>
        <w:tabs>
          <w:tab w:val="left" w:pos="330"/>
        </w:tabs>
        <w:rPr>
          <w:sz w:val="27"/>
          <w:szCs w:val="27"/>
        </w:rPr>
      </w:pPr>
      <w:r w:rsidRPr="00856687">
        <w:rPr>
          <w:sz w:val="27"/>
          <w:szCs w:val="27"/>
        </w:rPr>
        <w:t>Председатель комиссии:</w:t>
      </w:r>
    </w:p>
    <w:p w:rsidR="00616292" w:rsidRPr="00856687" w:rsidRDefault="00616292" w:rsidP="00616292">
      <w:pPr>
        <w:tabs>
          <w:tab w:val="left" w:pos="330"/>
        </w:tabs>
        <w:rPr>
          <w:sz w:val="27"/>
          <w:szCs w:val="27"/>
        </w:rPr>
      </w:pPr>
      <w:r w:rsidRPr="00856687">
        <w:rPr>
          <w:sz w:val="27"/>
          <w:szCs w:val="27"/>
        </w:rPr>
        <w:t>Симонов Андрей Викторович – глава администрации.</w:t>
      </w:r>
    </w:p>
    <w:p w:rsidR="00616292" w:rsidRPr="00856687" w:rsidRDefault="00616292" w:rsidP="00616292">
      <w:pPr>
        <w:tabs>
          <w:tab w:val="left" w:pos="330"/>
        </w:tabs>
        <w:rPr>
          <w:sz w:val="27"/>
          <w:szCs w:val="27"/>
        </w:rPr>
      </w:pPr>
    </w:p>
    <w:p w:rsidR="00616292" w:rsidRPr="00856687" w:rsidRDefault="00616292" w:rsidP="00616292">
      <w:pPr>
        <w:tabs>
          <w:tab w:val="left" w:pos="330"/>
        </w:tabs>
        <w:rPr>
          <w:sz w:val="27"/>
          <w:szCs w:val="27"/>
        </w:rPr>
      </w:pPr>
      <w:r w:rsidRPr="00856687">
        <w:rPr>
          <w:sz w:val="27"/>
          <w:szCs w:val="27"/>
        </w:rPr>
        <w:t>Заместитель председателя комиссии:</w:t>
      </w:r>
    </w:p>
    <w:p w:rsidR="00616292" w:rsidRPr="00856687" w:rsidRDefault="00616292" w:rsidP="00616292">
      <w:pPr>
        <w:tabs>
          <w:tab w:val="left" w:pos="330"/>
        </w:tabs>
        <w:rPr>
          <w:sz w:val="27"/>
          <w:szCs w:val="27"/>
        </w:rPr>
      </w:pPr>
      <w:r w:rsidRPr="00856687">
        <w:rPr>
          <w:sz w:val="27"/>
          <w:szCs w:val="27"/>
        </w:rPr>
        <w:t>Блинова Марина Агеевна – заместитель главы администрации.</w:t>
      </w:r>
    </w:p>
    <w:p w:rsidR="00616292" w:rsidRPr="00856687" w:rsidRDefault="00616292" w:rsidP="00616292">
      <w:pPr>
        <w:tabs>
          <w:tab w:val="left" w:pos="330"/>
        </w:tabs>
        <w:rPr>
          <w:sz w:val="27"/>
          <w:szCs w:val="27"/>
        </w:rPr>
      </w:pPr>
    </w:p>
    <w:p w:rsidR="00616292" w:rsidRPr="00856687" w:rsidRDefault="00ED6AA8" w:rsidP="00616292">
      <w:pPr>
        <w:tabs>
          <w:tab w:val="left" w:pos="330"/>
        </w:tabs>
        <w:rPr>
          <w:sz w:val="27"/>
          <w:szCs w:val="27"/>
        </w:rPr>
      </w:pPr>
      <w:r w:rsidRPr="00856687">
        <w:rPr>
          <w:sz w:val="27"/>
          <w:szCs w:val="27"/>
        </w:rPr>
        <w:t>Члены комиссии:</w:t>
      </w:r>
    </w:p>
    <w:p w:rsidR="00ED6AA8" w:rsidRPr="00856687" w:rsidRDefault="00ED6AA8" w:rsidP="00AC2867">
      <w:pPr>
        <w:tabs>
          <w:tab w:val="left" w:pos="330"/>
        </w:tabs>
        <w:jc w:val="both"/>
        <w:rPr>
          <w:sz w:val="27"/>
          <w:szCs w:val="27"/>
        </w:rPr>
      </w:pPr>
      <w:r w:rsidRPr="00856687">
        <w:rPr>
          <w:sz w:val="27"/>
          <w:szCs w:val="27"/>
        </w:rPr>
        <w:t>Лукьянова Ирина Викторовна – начальник отдела бюджетной политики и учета – главный бухгалтер администрации;</w:t>
      </w:r>
    </w:p>
    <w:p w:rsidR="00ED6AA8" w:rsidRPr="00856687" w:rsidRDefault="00ED6AA8" w:rsidP="00616292">
      <w:pPr>
        <w:tabs>
          <w:tab w:val="left" w:pos="330"/>
        </w:tabs>
        <w:rPr>
          <w:sz w:val="27"/>
          <w:szCs w:val="27"/>
        </w:rPr>
      </w:pPr>
    </w:p>
    <w:p w:rsidR="00ED6AA8" w:rsidRPr="00856687" w:rsidRDefault="00ED6AA8" w:rsidP="00AC2867">
      <w:pPr>
        <w:tabs>
          <w:tab w:val="left" w:pos="330"/>
        </w:tabs>
        <w:jc w:val="both"/>
        <w:rPr>
          <w:sz w:val="27"/>
          <w:szCs w:val="27"/>
        </w:rPr>
      </w:pPr>
      <w:r w:rsidRPr="00856687">
        <w:rPr>
          <w:sz w:val="27"/>
          <w:szCs w:val="27"/>
        </w:rPr>
        <w:t>Сафронова Елена Сергеевна – начальник отдела по жилищным, социальным и организационным вопросам администрации;</w:t>
      </w:r>
    </w:p>
    <w:p w:rsidR="00ED6AA8" w:rsidRPr="00856687" w:rsidRDefault="00ED6AA8" w:rsidP="00616292">
      <w:pPr>
        <w:tabs>
          <w:tab w:val="left" w:pos="330"/>
        </w:tabs>
        <w:rPr>
          <w:sz w:val="27"/>
          <w:szCs w:val="27"/>
        </w:rPr>
      </w:pPr>
    </w:p>
    <w:p w:rsidR="00ED6AA8" w:rsidRPr="00856687" w:rsidRDefault="00ED6AA8" w:rsidP="00AC2867">
      <w:pPr>
        <w:tabs>
          <w:tab w:val="left" w:pos="330"/>
        </w:tabs>
        <w:jc w:val="both"/>
        <w:rPr>
          <w:sz w:val="27"/>
          <w:szCs w:val="27"/>
        </w:rPr>
      </w:pPr>
      <w:r w:rsidRPr="00856687">
        <w:rPr>
          <w:sz w:val="27"/>
          <w:szCs w:val="27"/>
        </w:rPr>
        <w:t>Чекунова Анастасия Дмитриевна – ве</w:t>
      </w:r>
      <w:r w:rsidR="00AC2867">
        <w:rPr>
          <w:sz w:val="27"/>
          <w:szCs w:val="27"/>
        </w:rPr>
        <w:t xml:space="preserve">дущий специалист отдела по ЖКХ, </w:t>
      </w:r>
      <w:r w:rsidRPr="00856687">
        <w:rPr>
          <w:sz w:val="27"/>
          <w:szCs w:val="27"/>
        </w:rPr>
        <w:t>недвижимости, транспорту, связи и землеустройству администрации;</w:t>
      </w:r>
    </w:p>
    <w:p w:rsidR="00ED6AA8" w:rsidRPr="00856687" w:rsidRDefault="00ED6AA8" w:rsidP="00616292">
      <w:pPr>
        <w:tabs>
          <w:tab w:val="left" w:pos="330"/>
        </w:tabs>
        <w:rPr>
          <w:sz w:val="27"/>
          <w:szCs w:val="27"/>
        </w:rPr>
      </w:pPr>
    </w:p>
    <w:p w:rsidR="00ED6AA8" w:rsidRPr="00856687" w:rsidRDefault="00643BAE" w:rsidP="00616292">
      <w:pPr>
        <w:tabs>
          <w:tab w:val="left" w:pos="330"/>
        </w:tabs>
        <w:rPr>
          <w:sz w:val="27"/>
          <w:szCs w:val="27"/>
        </w:rPr>
      </w:pPr>
      <w:r w:rsidRPr="00856687">
        <w:rPr>
          <w:sz w:val="27"/>
          <w:szCs w:val="27"/>
        </w:rPr>
        <w:t xml:space="preserve">Васильев Сергей Борисович </w:t>
      </w:r>
      <w:r w:rsidR="00CB1F77" w:rsidRPr="00856687">
        <w:rPr>
          <w:sz w:val="27"/>
          <w:szCs w:val="27"/>
        </w:rPr>
        <w:t>–</w:t>
      </w:r>
      <w:r w:rsidRPr="00856687">
        <w:rPr>
          <w:sz w:val="27"/>
          <w:szCs w:val="27"/>
        </w:rPr>
        <w:t xml:space="preserve"> </w:t>
      </w:r>
      <w:r w:rsidR="00CB1F77" w:rsidRPr="00856687">
        <w:rPr>
          <w:sz w:val="27"/>
          <w:szCs w:val="27"/>
        </w:rPr>
        <w:t xml:space="preserve">юрист консалтинговой группы </w:t>
      </w:r>
      <w:proofErr w:type="spellStart"/>
      <w:r w:rsidR="00CB1F77" w:rsidRPr="00856687">
        <w:rPr>
          <w:sz w:val="27"/>
          <w:szCs w:val="27"/>
        </w:rPr>
        <w:t>ОВиК</w:t>
      </w:r>
      <w:proofErr w:type="spellEnd"/>
      <w:r w:rsidR="00CB1F77" w:rsidRPr="00856687">
        <w:rPr>
          <w:sz w:val="27"/>
          <w:szCs w:val="27"/>
        </w:rPr>
        <w:t>.</w:t>
      </w:r>
    </w:p>
    <w:sectPr w:rsidR="00ED6AA8" w:rsidRPr="00856687" w:rsidSect="008566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D35"/>
    <w:multiLevelType w:val="multilevel"/>
    <w:tmpl w:val="5F82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5B3868"/>
    <w:multiLevelType w:val="hybridMultilevel"/>
    <w:tmpl w:val="EC56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50A8"/>
    <w:rsid w:val="0000147D"/>
    <w:rsid w:val="00003040"/>
    <w:rsid w:val="00005A62"/>
    <w:rsid w:val="00007214"/>
    <w:rsid w:val="000111FC"/>
    <w:rsid w:val="00011562"/>
    <w:rsid w:val="00011A4B"/>
    <w:rsid w:val="00011F8C"/>
    <w:rsid w:val="000123A9"/>
    <w:rsid w:val="00015700"/>
    <w:rsid w:val="00015E88"/>
    <w:rsid w:val="00017D4C"/>
    <w:rsid w:val="000227F4"/>
    <w:rsid w:val="000244A5"/>
    <w:rsid w:val="00024B2D"/>
    <w:rsid w:val="0002609A"/>
    <w:rsid w:val="00026368"/>
    <w:rsid w:val="00030743"/>
    <w:rsid w:val="00031D56"/>
    <w:rsid w:val="00032C54"/>
    <w:rsid w:val="00033D4A"/>
    <w:rsid w:val="000378C3"/>
    <w:rsid w:val="000426E6"/>
    <w:rsid w:val="0004433E"/>
    <w:rsid w:val="0004577F"/>
    <w:rsid w:val="00046831"/>
    <w:rsid w:val="000471BC"/>
    <w:rsid w:val="00047AF0"/>
    <w:rsid w:val="00051B28"/>
    <w:rsid w:val="0005589F"/>
    <w:rsid w:val="0005591E"/>
    <w:rsid w:val="00061300"/>
    <w:rsid w:val="00062018"/>
    <w:rsid w:val="00063D25"/>
    <w:rsid w:val="0006477C"/>
    <w:rsid w:val="00067132"/>
    <w:rsid w:val="00071CF5"/>
    <w:rsid w:val="00072B62"/>
    <w:rsid w:val="000731C9"/>
    <w:rsid w:val="00076094"/>
    <w:rsid w:val="0007662F"/>
    <w:rsid w:val="000771A7"/>
    <w:rsid w:val="0008220A"/>
    <w:rsid w:val="00084E89"/>
    <w:rsid w:val="0008625E"/>
    <w:rsid w:val="00086E10"/>
    <w:rsid w:val="00086FA8"/>
    <w:rsid w:val="00087507"/>
    <w:rsid w:val="00090231"/>
    <w:rsid w:val="00090F28"/>
    <w:rsid w:val="00090FE1"/>
    <w:rsid w:val="00092D5C"/>
    <w:rsid w:val="00093786"/>
    <w:rsid w:val="000A01E5"/>
    <w:rsid w:val="000A156B"/>
    <w:rsid w:val="000A29BD"/>
    <w:rsid w:val="000A3E0E"/>
    <w:rsid w:val="000A3F15"/>
    <w:rsid w:val="000A61C7"/>
    <w:rsid w:val="000A7174"/>
    <w:rsid w:val="000B014E"/>
    <w:rsid w:val="000B05C2"/>
    <w:rsid w:val="000B09C0"/>
    <w:rsid w:val="000B1FE0"/>
    <w:rsid w:val="000B25DF"/>
    <w:rsid w:val="000B286F"/>
    <w:rsid w:val="000B3791"/>
    <w:rsid w:val="000B3A68"/>
    <w:rsid w:val="000B4BD0"/>
    <w:rsid w:val="000B6403"/>
    <w:rsid w:val="000B7746"/>
    <w:rsid w:val="000C0923"/>
    <w:rsid w:val="000C1AD0"/>
    <w:rsid w:val="000C3487"/>
    <w:rsid w:val="000C4031"/>
    <w:rsid w:val="000C5E80"/>
    <w:rsid w:val="000C67C8"/>
    <w:rsid w:val="000C788E"/>
    <w:rsid w:val="000C7C1A"/>
    <w:rsid w:val="000D0146"/>
    <w:rsid w:val="000D0383"/>
    <w:rsid w:val="000D0664"/>
    <w:rsid w:val="000D14A2"/>
    <w:rsid w:val="000D1829"/>
    <w:rsid w:val="000D2476"/>
    <w:rsid w:val="000D55A1"/>
    <w:rsid w:val="000D5998"/>
    <w:rsid w:val="000E029B"/>
    <w:rsid w:val="000E0780"/>
    <w:rsid w:val="000E2AE3"/>
    <w:rsid w:val="000E371A"/>
    <w:rsid w:val="000E3CA6"/>
    <w:rsid w:val="000E472B"/>
    <w:rsid w:val="000E769D"/>
    <w:rsid w:val="000E782D"/>
    <w:rsid w:val="000F0C1D"/>
    <w:rsid w:val="000F0EB8"/>
    <w:rsid w:val="000F146C"/>
    <w:rsid w:val="000F635A"/>
    <w:rsid w:val="00100E34"/>
    <w:rsid w:val="00100F8E"/>
    <w:rsid w:val="0010101F"/>
    <w:rsid w:val="0010228E"/>
    <w:rsid w:val="00103767"/>
    <w:rsid w:val="00104280"/>
    <w:rsid w:val="001055B9"/>
    <w:rsid w:val="001067BC"/>
    <w:rsid w:val="00106BED"/>
    <w:rsid w:val="00107F68"/>
    <w:rsid w:val="001105AD"/>
    <w:rsid w:val="00110ED6"/>
    <w:rsid w:val="0011162C"/>
    <w:rsid w:val="0011485F"/>
    <w:rsid w:val="0012083D"/>
    <w:rsid w:val="00121C72"/>
    <w:rsid w:val="00122983"/>
    <w:rsid w:val="00122E93"/>
    <w:rsid w:val="001247B3"/>
    <w:rsid w:val="00126199"/>
    <w:rsid w:val="00127043"/>
    <w:rsid w:val="00132EBE"/>
    <w:rsid w:val="001378BB"/>
    <w:rsid w:val="001406B5"/>
    <w:rsid w:val="00140937"/>
    <w:rsid w:val="00140D3A"/>
    <w:rsid w:val="00141264"/>
    <w:rsid w:val="00141D06"/>
    <w:rsid w:val="001461E4"/>
    <w:rsid w:val="00146A49"/>
    <w:rsid w:val="0015176D"/>
    <w:rsid w:val="001521CF"/>
    <w:rsid w:val="001548C3"/>
    <w:rsid w:val="00154B27"/>
    <w:rsid w:val="00155E8B"/>
    <w:rsid w:val="0015775A"/>
    <w:rsid w:val="00157D05"/>
    <w:rsid w:val="00161138"/>
    <w:rsid w:val="001645EC"/>
    <w:rsid w:val="00167462"/>
    <w:rsid w:val="00167B76"/>
    <w:rsid w:val="0017068D"/>
    <w:rsid w:val="0017255E"/>
    <w:rsid w:val="001725D7"/>
    <w:rsid w:val="00175798"/>
    <w:rsid w:val="00176B15"/>
    <w:rsid w:val="001819BA"/>
    <w:rsid w:val="00184DFB"/>
    <w:rsid w:val="00185446"/>
    <w:rsid w:val="00186133"/>
    <w:rsid w:val="00186965"/>
    <w:rsid w:val="001873B5"/>
    <w:rsid w:val="001908A9"/>
    <w:rsid w:val="001953F4"/>
    <w:rsid w:val="00196B27"/>
    <w:rsid w:val="001A1C85"/>
    <w:rsid w:val="001A40EF"/>
    <w:rsid w:val="001A4833"/>
    <w:rsid w:val="001A74F7"/>
    <w:rsid w:val="001A76A2"/>
    <w:rsid w:val="001B081D"/>
    <w:rsid w:val="001B1E13"/>
    <w:rsid w:val="001B209D"/>
    <w:rsid w:val="001B444A"/>
    <w:rsid w:val="001B4992"/>
    <w:rsid w:val="001B5933"/>
    <w:rsid w:val="001B5F8D"/>
    <w:rsid w:val="001C38B6"/>
    <w:rsid w:val="001D0132"/>
    <w:rsid w:val="001D1D56"/>
    <w:rsid w:val="001D37FA"/>
    <w:rsid w:val="001D48AE"/>
    <w:rsid w:val="001D4D30"/>
    <w:rsid w:val="001D537C"/>
    <w:rsid w:val="001D5F5C"/>
    <w:rsid w:val="001D74F1"/>
    <w:rsid w:val="001E00B7"/>
    <w:rsid w:val="001E0758"/>
    <w:rsid w:val="001E51B9"/>
    <w:rsid w:val="001E5577"/>
    <w:rsid w:val="001E62AF"/>
    <w:rsid w:val="001E7A11"/>
    <w:rsid w:val="001F49EF"/>
    <w:rsid w:val="001F6D11"/>
    <w:rsid w:val="001F7B2B"/>
    <w:rsid w:val="002055D6"/>
    <w:rsid w:val="00206272"/>
    <w:rsid w:val="00206C16"/>
    <w:rsid w:val="00210D42"/>
    <w:rsid w:val="00212149"/>
    <w:rsid w:val="00212A82"/>
    <w:rsid w:val="00212B11"/>
    <w:rsid w:val="00212D3F"/>
    <w:rsid w:val="0021526F"/>
    <w:rsid w:val="00216F13"/>
    <w:rsid w:val="00223A6B"/>
    <w:rsid w:val="00224C51"/>
    <w:rsid w:val="00225826"/>
    <w:rsid w:val="002302C9"/>
    <w:rsid w:val="002338E0"/>
    <w:rsid w:val="00233CE2"/>
    <w:rsid w:val="00237FF8"/>
    <w:rsid w:val="00240456"/>
    <w:rsid w:val="00243B1A"/>
    <w:rsid w:val="00245E7D"/>
    <w:rsid w:val="00247272"/>
    <w:rsid w:val="002475D6"/>
    <w:rsid w:val="00250653"/>
    <w:rsid w:val="00250D46"/>
    <w:rsid w:val="00251230"/>
    <w:rsid w:val="002539B0"/>
    <w:rsid w:val="002548D4"/>
    <w:rsid w:val="00260FA9"/>
    <w:rsid w:val="00261FCB"/>
    <w:rsid w:val="00263CC9"/>
    <w:rsid w:val="00266198"/>
    <w:rsid w:val="002662BC"/>
    <w:rsid w:val="00266A4D"/>
    <w:rsid w:val="00267375"/>
    <w:rsid w:val="00270279"/>
    <w:rsid w:val="00271735"/>
    <w:rsid w:val="00272089"/>
    <w:rsid w:val="00272D99"/>
    <w:rsid w:val="00273C23"/>
    <w:rsid w:val="00273C85"/>
    <w:rsid w:val="0027495C"/>
    <w:rsid w:val="00275351"/>
    <w:rsid w:val="002757F7"/>
    <w:rsid w:val="002779DD"/>
    <w:rsid w:val="002815CE"/>
    <w:rsid w:val="002817D9"/>
    <w:rsid w:val="002819A5"/>
    <w:rsid w:val="00281D4C"/>
    <w:rsid w:val="00282703"/>
    <w:rsid w:val="0028275A"/>
    <w:rsid w:val="002840BA"/>
    <w:rsid w:val="0028569B"/>
    <w:rsid w:val="00290A3C"/>
    <w:rsid w:val="00290A6D"/>
    <w:rsid w:val="00291584"/>
    <w:rsid w:val="00295679"/>
    <w:rsid w:val="00295FD0"/>
    <w:rsid w:val="0029614D"/>
    <w:rsid w:val="0029713E"/>
    <w:rsid w:val="002A3035"/>
    <w:rsid w:val="002A32ED"/>
    <w:rsid w:val="002A3842"/>
    <w:rsid w:val="002A5676"/>
    <w:rsid w:val="002B176D"/>
    <w:rsid w:val="002B29A2"/>
    <w:rsid w:val="002B43D7"/>
    <w:rsid w:val="002B6708"/>
    <w:rsid w:val="002B6CC4"/>
    <w:rsid w:val="002B6D65"/>
    <w:rsid w:val="002B706E"/>
    <w:rsid w:val="002B7159"/>
    <w:rsid w:val="002C121E"/>
    <w:rsid w:val="002C1771"/>
    <w:rsid w:val="002C2A6D"/>
    <w:rsid w:val="002C345E"/>
    <w:rsid w:val="002C35F3"/>
    <w:rsid w:val="002C4EE5"/>
    <w:rsid w:val="002C7BCA"/>
    <w:rsid w:val="002D06A4"/>
    <w:rsid w:val="002D13D5"/>
    <w:rsid w:val="002D437F"/>
    <w:rsid w:val="002D50A5"/>
    <w:rsid w:val="002D56BC"/>
    <w:rsid w:val="002D5D31"/>
    <w:rsid w:val="002E10E0"/>
    <w:rsid w:val="002E2673"/>
    <w:rsid w:val="002E57EA"/>
    <w:rsid w:val="002E694F"/>
    <w:rsid w:val="002F248D"/>
    <w:rsid w:val="002F59E1"/>
    <w:rsid w:val="002F73A8"/>
    <w:rsid w:val="00300627"/>
    <w:rsid w:val="003009E6"/>
    <w:rsid w:val="00301E07"/>
    <w:rsid w:val="00301FFB"/>
    <w:rsid w:val="003029C3"/>
    <w:rsid w:val="00302C70"/>
    <w:rsid w:val="00303D1E"/>
    <w:rsid w:val="00313B16"/>
    <w:rsid w:val="003154E1"/>
    <w:rsid w:val="00315524"/>
    <w:rsid w:val="00316D26"/>
    <w:rsid w:val="00317357"/>
    <w:rsid w:val="00317755"/>
    <w:rsid w:val="0031782F"/>
    <w:rsid w:val="00320F7E"/>
    <w:rsid w:val="0032134E"/>
    <w:rsid w:val="003227CC"/>
    <w:rsid w:val="00322D44"/>
    <w:rsid w:val="00327160"/>
    <w:rsid w:val="00327323"/>
    <w:rsid w:val="00327729"/>
    <w:rsid w:val="00332109"/>
    <w:rsid w:val="003328E6"/>
    <w:rsid w:val="003329C2"/>
    <w:rsid w:val="00334DD7"/>
    <w:rsid w:val="00335DD3"/>
    <w:rsid w:val="0033753E"/>
    <w:rsid w:val="003377C2"/>
    <w:rsid w:val="00337F9A"/>
    <w:rsid w:val="003409B6"/>
    <w:rsid w:val="00340EA7"/>
    <w:rsid w:val="00341453"/>
    <w:rsid w:val="00342348"/>
    <w:rsid w:val="00343DFE"/>
    <w:rsid w:val="00343F61"/>
    <w:rsid w:val="00346523"/>
    <w:rsid w:val="00351AFD"/>
    <w:rsid w:val="00353FDE"/>
    <w:rsid w:val="00355BC6"/>
    <w:rsid w:val="00357728"/>
    <w:rsid w:val="003613A5"/>
    <w:rsid w:val="0036186B"/>
    <w:rsid w:val="00364315"/>
    <w:rsid w:val="003649AF"/>
    <w:rsid w:val="00364E44"/>
    <w:rsid w:val="003650A8"/>
    <w:rsid w:val="00365152"/>
    <w:rsid w:val="00365267"/>
    <w:rsid w:val="00367096"/>
    <w:rsid w:val="00367BAB"/>
    <w:rsid w:val="00370970"/>
    <w:rsid w:val="00370FD4"/>
    <w:rsid w:val="0037211B"/>
    <w:rsid w:val="0037211F"/>
    <w:rsid w:val="00373B25"/>
    <w:rsid w:val="0037456E"/>
    <w:rsid w:val="003775DE"/>
    <w:rsid w:val="00381719"/>
    <w:rsid w:val="00382495"/>
    <w:rsid w:val="0038292E"/>
    <w:rsid w:val="00383C02"/>
    <w:rsid w:val="003844AB"/>
    <w:rsid w:val="0038546A"/>
    <w:rsid w:val="003866DB"/>
    <w:rsid w:val="003878B8"/>
    <w:rsid w:val="00387CCB"/>
    <w:rsid w:val="00387E38"/>
    <w:rsid w:val="00393243"/>
    <w:rsid w:val="003942FB"/>
    <w:rsid w:val="00394A24"/>
    <w:rsid w:val="00394A60"/>
    <w:rsid w:val="00395181"/>
    <w:rsid w:val="0039707B"/>
    <w:rsid w:val="003A3251"/>
    <w:rsid w:val="003A3AF7"/>
    <w:rsid w:val="003A3D7D"/>
    <w:rsid w:val="003A5C46"/>
    <w:rsid w:val="003A5CF5"/>
    <w:rsid w:val="003A5E34"/>
    <w:rsid w:val="003A7012"/>
    <w:rsid w:val="003A72A8"/>
    <w:rsid w:val="003A7DEB"/>
    <w:rsid w:val="003B0EF4"/>
    <w:rsid w:val="003B1EBF"/>
    <w:rsid w:val="003B24D4"/>
    <w:rsid w:val="003B282E"/>
    <w:rsid w:val="003B3527"/>
    <w:rsid w:val="003B3E91"/>
    <w:rsid w:val="003B4959"/>
    <w:rsid w:val="003B6A34"/>
    <w:rsid w:val="003B6DF2"/>
    <w:rsid w:val="003C23D8"/>
    <w:rsid w:val="003C2B90"/>
    <w:rsid w:val="003C5386"/>
    <w:rsid w:val="003C5F64"/>
    <w:rsid w:val="003C724C"/>
    <w:rsid w:val="003D140F"/>
    <w:rsid w:val="003D188B"/>
    <w:rsid w:val="003D32D3"/>
    <w:rsid w:val="003D3CC1"/>
    <w:rsid w:val="003D4F9D"/>
    <w:rsid w:val="003D5A2B"/>
    <w:rsid w:val="003E0137"/>
    <w:rsid w:val="003E3AFA"/>
    <w:rsid w:val="003E3B0D"/>
    <w:rsid w:val="003E3BDE"/>
    <w:rsid w:val="003E4A4C"/>
    <w:rsid w:val="003E4C12"/>
    <w:rsid w:val="003E4E9C"/>
    <w:rsid w:val="003E57F7"/>
    <w:rsid w:val="003E6F0A"/>
    <w:rsid w:val="003E6FA7"/>
    <w:rsid w:val="003F5D21"/>
    <w:rsid w:val="003F6170"/>
    <w:rsid w:val="003F6262"/>
    <w:rsid w:val="003F646F"/>
    <w:rsid w:val="0040044A"/>
    <w:rsid w:val="00400BB9"/>
    <w:rsid w:val="0040375D"/>
    <w:rsid w:val="00403E16"/>
    <w:rsid w:val="004052D0"/>
    <w:rsid w:val="00405EFE"/>
    <w:rsid w:val="00406A03"/>
    <w:rsid w:val="00407525"/>
    <w:rsid w:val="00411966"/>
    <w:rsid w:val="00411A4B"/>
    <w:rsid w:val="00411D05"/>
    <w:rsid w:val="00415055"/>
    <w:rsid w:val="004163F4"/>
    <w:rsid w:val="0041695E"/>
    <w:rsid w:val="004170A0"/>
    <w:rsid w:val="004171D1"/>
    <w:rsid w:val="00420855"/>
    <w:rsid w:val="00420962"/>
    <w:rsid w:val="00423498"/>
    <w:rsid w:val="00425EF7"/>
    <w:rsid w:val="004304C8"/>
    <w:rsid w:val="004307FA"/>
    <w:rsid w:val="00430C27"/>
    <w:rsid w:val="00431668"/>
    <w:rsid w:val="0043184B"/>
    <w:rsid w:val="00432357"/>
    <w:rsid w:val="00432E06"/>
    <w:rsid w:val="00433AFC"/>
    <w:rsid w:val="00433BFD"/>
    <w:rsid w:val="004422AA"/>
    <w:rsid w:val="00443A76"/>
    <w:rsid w:val="00443E20"/>
    <w:rsid w:val="00451828"/>
    <w:rsid w:val="0045413F"/>
    <w:rsid w:val="004541C3"/>
    <w:rsid w:val="0045447A"/>
    <w:rsid w:val="00456199"/>
    <w:rsid w:val="004572C4"/>
    <w:rsid w:val="00457A7C"/>
    <w:rsid w:val="00457C1D"/>
    <w:rsid w:val="004608B0"/>
    <w:rsid w:val="00460CB5"/>
    <w:rsid w:val="00461073"/>
    <w:rsid w:val="00461B79"/>
    <w:rsid w:val="00461CD6"/>
    <w:rsid w:val="00463EB9"/>
    <w:rsid w:val="00464003"/>
    <w:rsid w:val="0046573D"/>
    <w:rsid w:val="00465AAD"/>
    <w:rsid w:val="00465D0E"/>
    <w:rsid w:val="00466D49"/>
    <w:rsid w:val="004701C0"/>
    <w:rsid w:val="00471AA6"/>
    <w:rsid w:val="00471E2E"/>
    <w:rsid w:val="0047443E"/>
    <w:rsid w:val="00474E1E"/>
    <w:rsid w:val="00476438"/>
    <w:rsid w:val="00477297"/>
    <w:rsid w:val="0048243C"/>
    <w:rsid w:val="00483C0B"/>
    <w:rsid w:val="00484330"/>
    <w:rsid w:val="00485DB7"/>
    <w:rsid w:val="00486ACE"/>
    <w:rsid w:val="00490962"/>
    <w:rsid w:val="00490BE0"/>
    <w:rsid w:val="00494DC5"/>
    <w:rsid w:val="00494DEC"/>
    <w:rsid w:val="00497796"/>
    <w:rsid w:val="004A03A9"/>
    <w:rsid w:val="004A1EFC"/>
    <w:rsid w:val="004A213A"/>
    <w:rsid w:val="004A2778"/>
    <w:rsid w:val="004A2D44"/>
    <w:rsid w:val="004A3B50"/>
    <w:rsid w:val="004A56F4"/>
    <w:rsid w:val="004A6828"/>
    <w:rsid w:val="004A77A9"/>
    <w:rsid w:val="004A79FB"/>
    <w:rsid w:val="004B16FF"/>
    <w:rsid w:val="004B1A19"/>
    <w:rsid w:val="004B391E"/>
    <w:rsid w:val="004B422F"/>
    <w:rsid w:val="004B5040"/>
    <w:rsid w:val="004B5931"/>
    <w:rsid w:val="004B5B74"/>
    <w:rsid w:val="004B61F5"/>
    <w:rsid w:val="004C087E"/>
    <w:rsid w:val="004C1178"/>
    <w:rsid w:val="004C3A63"/>
    <w:rsid w:val="004C44CB"/>
    <w:rsid w:val="004C4FF6"/>
    <w:rsid w:val="004C7893"/>
    <w:rsid w:val="004C791D"/>
    <w:rsid w:val="004C7C17"/>
    <w:rsid w:val="004D009E"/>
    <w:rsid w:val="004D150B"/>
    <w:rsid w:val="004D4041"/>
    <w:rsid w:val="004D4425"/>
    <w:rsid w:val="004D4F8A"/>
    <w:rsid w:val="004D59C4"/>
    <w:rsid w:val="004D5A33"/>
    <w:rsid w:val="004D65E1"/>
    <w:rsid w:val="004D70AB"/>
    <w:rsid w:val="004D7CC7"/>
    <w:rsid w:val="004E0A00"/>
    <w:rsid w:val="004E0FEA"/>
    <w:rsid w:val="004E20F5"/>
    <w:rsid w:val="004E3228"/>
    <w:rsid w:val="004E465F"/>
    <w:rsid w:val="004E6279"/>
    <w:rsid w:val="004E69E0"/>
    <w:rsid w:val="004F1184"/>
    <w:rsid w:val="004F4065"/>
    <w:rsid w:val="004F6C0C"/>
    <w:rsid w:val="00501090"/>
    <w:rsid w:val="00503985"/>
    <w:rsid w:val="0050467B"/>
    <w:rsid w:val="005061E0"/>
    <w:rsid w:val="00506744"/>
    <w:rsid w:val="005071FD"/>
    <w:rsid w:val="005105FE"/>
    <w:rsid w:val="005136C5"/>
    <w:rsid w:val="005145C7"/>
    <w:rsid w:val="00514853"/>
    <w:rsid w:val="00516815"/>
    <w:rsid w:val="005210E6"/>
    <w:rsid w:val="00521840"/>
    <w:rsid w:val="00522267"/>
    <w:rsid w:val="0052228F"/>
    <w:rsid w:val="0052355B"/>
    <w:rsid w:val="0052782A"/>
    <w:rsid w:val="005302A6"/>
    <w:rsid w:val="005302B4"/>
    <w:rsid w:val="00533209"/>
    <w:rsid w:val="005357EA"/>
    <w:rsid w:val="0053723B"/>
    <w:rsid w:val="00537C5C"/>
    <w:rsid w:val="00540A25"/>
    <w:rsid w:val="00542574"/>
    <w:rsid w:val="00546019"/>
    <w:rsid w:val="00550AB7"/>
    <w:rsid w:val="005537A4"/>
    <w:rsid w:val="00556034"/>
    <w:rsid w:val="00556CE1"/>
    <w:rsid w:val="00557CE1"/>
    <w:rsid w:val="00560AD4"/>
    <w:rsid w:val="005610CF"/>
    <w:rsid w:val="00561265"/>
    <w:rsid w:val="00562C2F"/>
    <w:rsid w:val="0056405E"/>
    <w:rsid w:val="00564BB4"/>
    <w:rsid w:val="00564F1C"/>
    <w:rsid w:val="00565198"/>
    <w:rsid w:val="00566970"/>
    <w:rsid w:val="00566B91"/>
    <w:rsid w:val="00570749"/>
    <w:rsid w:val="00570BC1"/>
    <w:rsid w:val="0057100C"/>
    <w:rsid w:val="00580010"/>
    <w:rsid w:val="005818CB"/>
    <w:rsid w:val="005834FC"/>
    <w:rsid w:val="00584E1E"/>
    <w:rsid w:val="0058507F"/>
    <w:rsid w:val="00586AE6"/>
    <w:rsid w:val="005912BF"/>
    <w:rsid w:val="00592BFC"/>
    <w:rsid w:val="0059580F"/>
    <w:rsid w:val="005A0FFA"/>
    <w:rsid w:val="005A1AAE"/>
    <w:rsid w:val="005A2E4A"/>
    <w:rsid w:val="005A30F1"/>
    <w:rsid w:val="005A31E2"/>
    <w:rsid w:val="005A3605"/>
    <w:rsid w:val="005A396B"/>
    <w:rsid w:val="005A6131"/>
    <w:rsid w:val="005A77D6"/>
    <w:rsid w:val="005B12E1"/>
    <w:rsid w:val="005B3C90"/>
    <w:rsid w:val="005B51C0"/>
    <w:rsid w:val="005B6843"/>
    <w:rsid w:val="005B78F3"/>
    <w:rsid w:val="005B7E0D"/>
    <w:rsid w:val="005C0F6D"/>
    <w:rsid w:val="005C2CD3"/>
    <w:rsid w:val="005C2DAC"/>
    <w:rsid w:val="005C37AE"/>
    <w:rsid w:val="005C7434"/>
    <w:rsid w:val="005D19BA"/>
    <w:rsid w:val="005D1E22"/>
    <w:rsid w:val="005D20B3"/>
    <w:rsid w:val="005D4C36"/>
    <w:rsid w:val="005D5E5A"/>
    <w:rsid w:val="005D6522"/>
    <w:rsid w:val="005D7601"/>
    <w:rsid w:val="005E516C"/>
    <w:rsid w:val="005E585F"/>
    <w:rsid w:val="005E5E1F"/>
    <w:rsid w:val="005F04C3"/>
    <w:rsid w:val="005F2967"/>
    <w:rsid w:val="005F6599"/>
    <w:rsid w:val="005F7CB6"/>
    <w:rsid w:val="0060022E"/>
    <w:rsid w:val="00600E7E"/>
    <w:rsid w:val="006017DE"/>
    <w:rsid w:val="0060284C"/>
    <w:rsid w:val="00602931"/>
    <w:rsid w:val="00602FF3"/>
    <w:rsid w:val="0060374F"/>
    <w:rsid w:val="00607637"/>
    <w:rsid w:val="00607B79"/>
    <w:rsid w:val="00607C54"/>
    <w:rsid w:val="00612654"/>
    <w:rsid w:val="006128D2"/>
    <w:rsid w:val="006142AF"/>
    <w:rsid w:val="00615698"/>
    <w:rsid w:val="00615ADE"/>
    <w:rsid w:val="00616292"/>
    <w:rsid w:val="00621216"/>
    <w:rsid w:val="0062224F"/>
    <w:rsid w:val="00622319"/>
    <w:rsid w:val="0062487A"/>
    <w:rsid w:val="00626351"/>
    <w:rsid w:val="0063331E"/>
    <w:rsid w:val="00634750"/>
    <w:rsid w:val="00634CA4"/>
    <w:rsid w:val="006369CB"/>
    <w:rsid w:val="00637222"/>
    <w:rsid w:val="0063723B"/>
    <w:rsid w:val="00637639"/>
    <w:rsid w:val="006406DF"/>
    <w:rsid w:val="00641FCE"/>
    <w:rsid w:val="006435AD"/>
    <w:rsid w:val="00643BAE"/>
    <w:rsid w:val="0064584B"/>
    <w:rsid w:val="00646B1B"/>
    <w:rsid w:val="00652197"/>
    <w:rsid w:val="00653FAA"/>
    <w:rsid w:val="006541E5"/>
    <w:rsid w:val="006544FC"/>
    <w:rsid w:val="00654B21"/>
    <w:rsid w:val="0066027F"/>
    <w:rsid w:val="006646DC"/>
    <w:rsid w:val="006652BA"/>
    <w:rsid w:val="00667968"/>
    <w:rsid w:val="00667AA6"/>
    <w:rsid w:val="0067221A"/>
    <w:rsid w:val="00675D25"/>
    <w:rsid w:val="006766E0"/>
    <w:rsid w:val="0067680A"/>
    <w:rsid w:val="006817DA"/>
    <w:rsid w:val="0068293C"/>
    <w:rsid w:val="00682AF4"/>
    <w:rsid w:val="00683637"/>
    <w:rsid w:val="00683C8B"/>
    <w:rsid w:val="006849A6"/>
    <w:rsid w:val="00684F30"/>
    <w:rsid w:val="0068632B"/>
    <w:rsid w:val="0068664D"/>
    <w:rsid w:val="0069038D"/>
    <w:rsid w:val="00690988"/>
    <w:rsid w:val="00692EBF"/>
    <w:rsid w:val="00694A72"/>
    <w:rsid w:val="006958A5"/>
    <w:rsid w:val="006965EC"/>
    <w:rsid w:val="0069740A"/>
    <w:rsid w:val="006974C9"/>
    <w:rsid w:val="00697F33"/>
    <w:rsid w:val="006A294E"/>
    <w:rsid w:val="006A2AAD"/>
    <w:rsid w:val="006A468B"/>
    <w:rsid w:val="006A482B"/>
    <w:rsid w:val="006A505A"/>
    <w:rsid w:val="006A7664"/>
    <w:rsid w:val="006B015C"/>
    <w:rsid w:val="006B0331"/>
    <w:rsid w:val="006B5BF8"/>
    <w:rsid w:val="006B6635"/>
    <w:rsid w:val="006B758E"/>
    <w:rsid w:val="006B7FA0"/>
    <w:rsid w:val="006C24A9"/>
    <w:rsid w:val="006C3BB0"/>
    <w:rsid w:val="006C5560"/>
    <w:rsid w:val="006C678D"/>
    <w:rsid w:val="006C6CD4"/>
    <w:rsid w:val="006C6E15"/>
    <w:rsid w:val="006C71DA"/>
    <w:rsid w:val="006C7262"/>
    <w:rsid w:val="006C7400"/>
    <w:rsid w:val="006C7F71"/>
    <w:rsid w:val="006D01DD"/>
    <w:rsid w:val="006D0967"/>
    <w:rsid w:val="006D1195"/>
    <w:rsid w:val="006D48B1"/>
    <w:rsid w:val="006D67F9"/>
    <w:rsid w:val="006D7671"/>
    <w:rsid w:val="006D7DFC"/>
    <w:rsid w:val="006E00AD"/>
    <w:rsid w:val="006E1A5F"/>
    <w:rsid w:val="006E23F4"/>
    <w:rsid w:val="006E2EF3"/>
    <w:rsid w:val="006E7C59"/>
    <w:rsid w:val="006E7F20"/>
    <w:rsid w:val="006F03F8"/>
    <w:rsid w:val="006F17A6"/>
    <w:rsid w:val="006F18F4"/>
    <w:rsid w:val="006F1DF0"/>
    <w:rsid w:val="006F7F3D"/>
    <w:rsid w:val="0070084C"/>
    <w:rsid w:val="0070290C"/>
    <w:rsid w:val="007039A5"/>
    <w:rsid w:val="0070582E"/>
    <w:rsid w:val="00705BC4"/>
    <w:rsid w:val="00707307"/>
    <w:rsid w:val="0070763E"/>
    <w:rsid w:val="007076B4"/>
    <w:rsid w:val="00710764"/>
    <w:rsid w:val="00713954"/>
    <w:rsid w:val="007200C1"/>
    <w:rsid w:val="00720CBE"/>
    <w:rsid w:val="00721CCD"/>
    <w:rsid w:val="00721E59"/>
    <w:rsid w:val="0072344B"/>
    <w:rsid w:val="00724093"/>
    <w:rsid w:val="00724C4B"/>
    <w:rsid w:val="00727306"/>
    <w:rsid w:val="00731889"/>
    <w:rsid w:val="0073410D"/>
    <w:rsid w:val="007354E6"/>
    <w:rsid w:val="00735C4C"/>
    <w:rsid w:val="0073634B"/>
    <w:rsid w:val="0073688A"/>
    <w:rsid w:val="00743192"/>
    <w:rsid w:val="00743C28"/>
    <w:rsid w:val="00744A0E"/>
    <w:rsid w:val="00744EED"/>
    <w:rsid w:val="00745832"/>
    <w:rsid w:val="0074648A"/>
    <w:rsid w:val="007464CD"/>
    <w:rsid w:val="0074782D"/>
    <w:rsid w:val="0075018B"/>
    <w:rsid w:val="0075648C"/>
    <w:rsid w:val="0076057C"/>
    <w:rsid w:val="007615AD"/>
    <w:rsid w:val="007649F4"/>
    <w:rsid w:val="0076500C"/>
    <w:rsid w:val="007655AD"/>
    <w:rsid w:val="00765B12"/>
    <w:rsid w:val="00765F09"/>
    <w:rsid w:val="007661D8"/>
    <w:rsid w:val="007703A6"/>
    <w:rsid w:val="007729B5"/>
    <w:rsid w:val="00775356"/>
    <w:rsid w:val="0077667E"/>
    <w:rsid w:val="00776911"/>
    <w:rsid w:val="0077724B"/>
    <w:rsid w:val="00780FDB"/>
    <w:rsid w:val="00781362"/>
    <w:rsid w:val="00783CE4"/>
    <w:rsid w:val="00785424"/>
    <w:rsid w:val="0078729F"/>
    <w:rsid w:val="007912E0"/>
    <w:rsid w:val="00791C37"/>
    <w:rsid w:val="00791ED1"/>
    <w:rsid w:val="00795963"/>
    <w:rsid w:val="0079670D"/>
    <w:rsid w:val="00796C45"/>
    <w:rsid w:val="00796E52"/>
    <w:rsid w:val="007A018F"/>
    <w:rsid w:val="007A15AD"/>
    <w:rsid w:val="007A4EB4"/>
    <w:rsid w:val="007B1F17"/>
    <w:rsid w:val="007B25AF"/>
    <w:rsid w:val="007B43DF"/>
    <w:rsid w:val="007B6D93"/>
    <w:rsid w:val="007B79D1"/>
    <w:rsid w:val="007B7EE5"/>
    <w:rsid w:val="007C0932"/>
    <w:rsid w:val="007C233C"/>
    <w:rsid w:val="007C319E"/>
    <w:rsid w:val="007C4895"/>
    <w:rsid w:val="007C6511"/>
    <w:rsid w:val="007C79FB"/>
    <w:rsid w:val="007D091C"/>
    <w:rsid w:val="007D4667"/>
    <w:rsid w:val="007D5E0F"/>
    <w:rsid w:val="007D69C1"/>
    <w:rsid w:val="007E7D69"/>
    <w:rsid w:val="007F0337"/>
    <w:rsid w:val="007F26D1"/>
    <w:rsid w:val="007F3168"/>
    <w:rsid w:val="007F35F4"/>
    <w:rsid w:val="007F53F4"/>
    <w:rsid w:val="007F641A"/>
    <w:rsid w:val="007F7DD2"/>
    <w:rsid w:val="008009E8"/>
    <w:rsid w:val="00801954"/>
    <w:rsid w:val="00801F86"/>
    <w:rsid w:val="0080489F"/>
    <w:rsid w:val="00804A33"/>
    <w:rsid w:val="0081118E"/>
    <w:rsid w:val="008120CC"/>
    <w:rsid w:val="00812948"/>
    <w:rsid w:val="008151D5"/>
    <w:rsid w:val="00815E55"/>
    <w:rsid w:val="00816443"/>
    <w:rsid w:val="0081737D"/>
    <w:rsid w:val="0081788C"/>
    <w:rsid w:val="00826146"/>
    <w:rsid w:val="00832B1D"/>
    <w:rsid w:val="00834A2B"/>
    <w:rsid w:val="00835687"/>
    <w:rsid w:val="00836E4B"/>
    <w:rsid w:val="008374AB"/>
    <w:rsid w:val="00837AE2"/>
    <w:rsid w:val="008427B4"/>
    <w:rsid w:val="0084435E"/>
    <w:rsid w:val="00845CEB"/>
    <w:rsid w:val="00846E98"/>
    <w:rsid w:val="00851AD0"/>
    <w:rsid w:val="0085301A"/>
    <w:rsid w:val="008559E3"/>
    <w:rsid w:val="00856687"/>
    <w:rsid w:val="0086043D"/>
    <w:rsid w:val="00860D9A"/>
    <w:rsid w:val="00864B9F"/>
    <w:rsid w:val="0087167B"/>
    <w:rsid w:val="0087231C"/>
    <w:rsid w:val="00874AA9"/>
    <w:rsid w:val="00874AED"/>
    <w:rsid w:val="00874B96"/>
    <w:rsid w:val="00875C02"/>
    <w:rsid w:val="0087646E"/>
    <w:rsid w:val="00880309"/>
    <w:rsid w:val="00880C29"/>
    <w:rsid w:val="0088149A"/>
    <w:rsid w:val="00881563"/>
    <w:rsid w:val="00882691"/>
    <w:rsid w:val="00883214"/>
    <w:rsid w:val="0088644E"/>
    <w:rsid w:val="00890932"/>
    <w:rsid w:val="00890BA1"/>
    <w:rsid w:val="00892E33"/>
    <w:rsid w:val="00892F8D"/>
    <w:rsid w:val="00894036"/>
    <w:rsid w:val="008A1019"/>
    <w:rsid w:val="008A18A1"/>
    <w:rsid w:val="008A3FA8"/>
    <w:rsid w:val="008B2623"/>
    <w:rsid w:val="008B38CB"/>
    <w:rsid w:val="008B419D"/>
    <w:rsid w:val="008B51BD"/>
    <w:rsid w:val="008B57A1"/>
    <w:rsid w:val="008B59B4"/>
    <w:rsid w:val="008B6968"/>
    <w:rsid w:val="008B786C"/>
    <w:rsid w:val="008C0B79"/>
    <w:rsid w:val="008C1E87"/>
    <w:rsid w:val="008C247C"/>
    <w:rsid w:val="008C4E75"/>
    <w:rsid w:val="008C6182"/>
    <w:rsid w:val="008C6957"/>
    <w:rsid w:val="008C79DF"/>
    <w:rsid w:val="008D06FB"/>
    <w:rsid w:val="008D79AD"/>
    <w:rsid w:val="008E13FD"/>
    <w:rsid w:val="008E5717"/>
    <w:rsid w:val="008F510A"/>
    <w:rsid w:val="008F618A"/>
    <w:rsid w:val="008F7D8A"/>
    <w:rsid w:val="009002CF"/>
    <w:rsid w:val="009032A7"/>
    <w:rsid w:val="009042D8"/>
    <w:rsid w:val="00910597"/>
    <w:rsid w:val="00911B2C"/>
    <w:rsid w:val="00912026"/>
    <w:rsid w:val="00912369"/>
    <w:rsid w:val="00912B81"/>
    <w:rsid w:val="00912DCD"/>
    <w:rsid w:val="00912E96"/>
    <w:rsid w:val="00917901"/>
    <w:rsid w:val="0092077F"/>
    <w:rsid w:val="009210F2"/>
    <w:rsid w:val="009218A0"/>
    <w:rsid w:val="0092333A"/>
    <w:rsid w:val="00923F69"/>
    <w:rsid w:val="0092594C"/>
    <w:rsid w:val="00925CE8"/>
    <w:rsid w:val="00926311"/>
    <w:rsid w:val="009266C1"/>
    <w:rsid w:val="009271EC"/>
    <w:rsid w:val="00930074"/>
    <w:rsid w:val="0093100B"/>
    <w:rsid w:val="009327BE"/>
    <w:rsid w:val="0093332F"/>
    <w:rsid w:val="00933C0C"/>
    <w:rsid w:val="009348BD"/>
    <w:rsid w:val="00935430"/>
    <w:rsid w:val="00935871"/>
    <w:rsid w:val="00937FC7"/>
    <w:rsid w:val="00940F8B"/>
    <w:rsid w:val="00941EC5"/>
    <w:rsid w:val="00942AE4"/>
    <w:rsid w:val="00942C0F"/>
    <w:rsid w:val="00944454"/>
    <w:rsid w:val="009445B9"/>
    <w:rsid w:val="00944DEF"/>
    <w:rsid w:val="009506BE"/>
    <w:rsid w:val="0095117B"/>
    <w:rsid w:val="009532F6"/>
    <w:rsid w:val="00953545"/>
    <w:rsid w:val="009545A5"/>
    <w:rsid w:val="0095551F"/>
    <w:rsid w:val="00956A43"/>
    <w:rsid w:val="00957C8F"/>
    <w:rsid w:val="00960A2F"/>
    <w:rsid w:val="00960B57"/>
    <w:rsid w:val="00961BEC"/>
    <w:rsid w:val="0096296C"/>
    <w:rsid w:val="009630E1"/>
    <w:rsid w:val="00963A4D"/>
    <w:rsid w:val="0096469B"/>
    <w:rsid w:val="00965117"/>
    <w:rsid w:val="00967074"/>
    <w:rsid w:val="0097008F"/>
    <w:rsid w:val="00970B1A"/>
    <w:rsid w:val="00970CDA"/>
    <w:rsid w:val="00975E13"/>
    <w:rsid w:val="00976DE2"/>
    <w:rsid w:val="00981109"/>
    <w:rsid w:val="00981781"/>
    <w:rsid w:val="00982990"/>
    <w:rsid w:val="009852A5"/>
    <w:rsid w:val="00991D14"/>
    <w:rsid w:val="00993B4A"/>
    <w:rsid w:val="009979C2"/>
    <w:rsid w:val="009A0CAE"/>
    <w:rsid w:val="009A2094"/>
    <w:rsid w:val="009A271F"/>
    <w:rsid w:val="009A421D"/>
    <w:rsid w:val="009A7632"/>
    <w:rsid w:val="009A7BC9"/>
    <w:rsid w:val="009B0DFD"/>
    <w:rsid w:val="009B22BA"/>
    <w:rsid w:val="009B3A4C"/>
    <w:rsid w:val="009B5CA6"/>
    <w:rsid w:val="009B646D"/>
    <w:rsid w:val="009B7539"/>
    <w:rsid w:val="009C37E6"/>
    <w:rsid w:val="009C43DD"/>
    <w:rsid w:val="009C60E6"/>
    <w:rsid w:val="009C787A"/>
    <w:rsid w:val="009C7FD4"/>
    <w:rsid w:val="009E26B8"/>
    <w:rsid w:val="009E40B9"/>
    <w:rsid w:val="009E573B"/>
    <w:rsid w:val="009E57EA"/>
    <w:rsid w:val="009E5ACF"/>
    <w:rsid w:val="009E64AB"/>
    <w:rsid w:val="009F03C0"/>
    <w:rsid w:val="009F2075"/>
    <w:rsid w:val="009F2F6E"/>
    <w:rsid w:val="009F45C1"/>
    <w:rsid w:val="009F4A46"/>
    <w:rsid w:val="00A0238B"/>
    <w:rsid w:val="00A024B3"/>
    <w:rsid w:val="00A02720"/>
    <w:rsid w:val="00A0314B"/>
    <w:rsid w:val="00A03C7B"/>
    <w:rsid w:val="00A048A2"/>
    <w:rsid w:val="00A04BA1"/>
    <w:rsid w:val="00A054AD"/>
    <w:rsid w:val="00A05F87"/>
    <w:rsid w:val="00A14312"/>
    <w:rsid w:val="00A16E68"/>
    <w:rsid w:val="00A1739C"/>
    <w:rsid w:val="00A17A5A"/>
    <w:rsid w:val="00A21941"/>
    <w:rsid w:val="00A22F2A"/>
    <w:rsid w:val="00A240F3"/>
    <w:rsid w:val="00A25D99"/>
    <w:rsid w:val="00A26B7F"/>
    <w:rsid w:val="00A2798C"/>
    <w:rsid w:val="00A3126A"/>
    <w:rsid w:val="00A31590"/>
    <w:rsid w:val="00A31FCF"/>
    <w:rsid w:val="00A321ED"/>
    <w:rsid w:val="00A32400"/>
    <w:rsid w:val="00A324EB"/>
    <w:rsid w:val="00A327C4"/>
    <w:rsid w:val="00A3605B"/>
    <w:rsid w:val="00A36B3D"/>
    <w:rsid w:val="00A40B52"/>
    <w:rsid w:val="00A41E84"/>
    <w:rsid w:val="00A4381D"/>
    <w:rsid w:val="00A43EDB"/>
    <w:rsid w:val="00A4456C"/>
    <w:rsid w:val="00A4496C"/>
    <w:rsid w:val="00A46B73"/>
    <w:rsid w:val="00A476D9"/>
    <w:rsid w:val="00A50A29"/>
    <w:rsid w:val="00A5193D"/>
    <w:rsid w:val="00A5748A"/>
    <w:rsid w:val="00A60233"/>
    <w:rsid w:val="00A607E2"/>
    <w:rsid w:val="00A609BE"/>
    <w:rsid w:val="00A60ACA"/>
    <w:rsid w:val="00A620A9"/>
    <w:rsid w:val="00A620CF"/>
    <w:rsid w:val="00A63C01"/>
    <w:rsid w:val="00A63EF0"/>
    <w:rsid w:val="00A70469"/>
    <w:rsid w:val="00A733A3"/>
    <w:rsid w:val="00A738C6"/>
    <w:rsid w:val="00A755A6"/>
    <w:rsid w:val="00A75CD0"/>
    <w:rsid w:val="00A76051"/>
    <w:rsid w:val="00A83DDB"/>
    <w:rsid w:val="00A842E8"/>
    <w:rsid w:val="00A848F2"/>
    <w:rsid w:val="00A86302"/>
    <w:rsid w:val="00A863B6"/>
    <w:rsid w:val="00A878A9"/>
    <w:rsid w:val="00A913DE"/>
    <w:rsid w:val="00A92C7F"/>
    <w:rsid w:val="00A9360B"/>
    <w:rsid w:val="00A93B4D"/>
    <w:rsid w:val="00A9475F"/>
    <w:rsid w:val="00A94BC6"/>
    <w:rsid w:val="00A94DBD"/>
    <w:rsid w:val="00AA60E1"/>
    <w:rsid w:val="00AA6490"/>
    <w:rsid w:val="00AA666C"/>
    <w:rsid w:val="00AA7A81"/>
    <w:rsid w:val="00AB38C6"/>
    <w:rsid w:val="00AB498A"/>
    <w:rsid w:val="00AB4E1F"/>
    <w:rsid w:val="00AB6B60"/>
    <w:rsid w:val="00AB6C1F"/>
    <w:rsid w:val="00AC135D"/>
    <w:rsid w:val="00AC1810"/>
    <w:rsid w:val="00AC1F84"/>
    <w:rsid w:val="00AC22D5"/>
    <w:rsid w:val="00AC250C"/>
    <w:rsid w:val="00AC2867"/>
    <w:rsid w:val="00AC33BC"/>
    <w:rsid w:val="00AC4CEF"/>
    <w:rsid w:val="00AC5882"/>
    <w:rsid w:val="00AC711E"/>
    <w:rsid w:val="00AC716C"/>
    <w:rsid w:val="00AC7621"/>
    <w:rsid w:val="00AC7A7A"/>
    <w:rsid w:val="00AD2241"/>
    <w:rsid w:val="00AD2A22"/>
    <w:rsid w:val="00AD2E13"/>
    <w:rsid w:val="00AD5EF0"/>
    <w:rsid w:val="00AD6C82"/>
    <w:rsid w:val="00AE03CA"/>
    <w:rsid w:val="00AE0BCB"/>
    <w:rsid w:val="00AE277D"/>
    <w:rsid w:val="00AE7511"/>
    <w:rsid w:val="00AE7B41"/>
    <w:rsid w:val="00AF1066"/>
    <w:rsid w:val="00AF4577"/>
    <w:rsid w:val="00AF54A9"/>
    <w:rsid w:val="00AF54C6"/>
    <w:rsid w:val="00AF6BCB"/>
    <w:rsid w:val="00B00FAE"/>
    <w:rsid w:val="00B035FD"/>
    <w:rsid w:val="00B06800"/>
    <w:rsid w:val="00B06962"/>
    <w:rsid w:val="00B07283"/>
    <w:rsid w:val="00B07B80"/>
    <w:rsid w:val="00B1014A"/>
    <w:rsid w:val="00B116E8"/>
    <w:rsid w:val="00B11CC7"/>
    <w:rsid w:val="00B12C9F"/>
    <w:rsid w:val="00B12ECF"/>
    <w:rsid w:val="00B14922"/>
    <w:rsid w:val="00B1497C"/>
    <w:rsid w:val="00B15E78"/>
    <w:rsid w:val="00B1638E"/>
    <w:rsid w:val="00B16A53"/>
    <w:rsid w:val="00B16A8A"/>
    <w:rsid w:val="00B17002"/>
    <w:rsid w:val="00B24703"/>
    <w:rsid w:val="00B26A5E"/>
    <w:rsid w:val="00B26DDC"/>
    <w:rsid w:val="00B273F6"/>
    <w:rsid w:val="00B27B47"/>
    <w:rsid w:val="00B34DD5"/>
    <w:rsid w:val="00B366A7"/>
    <w:rsid w:val="00B37F3B"/>
    <w:rsid w:val="00B43745"/>
    <w:rsid w:val="00B43B9E"/>
    <w:rsid w:val="00B44CE6"/>
    <w:rsid w:val="00B45D93"/>
    <w:rsid w:val="00B47777"/>
    <w:rsid w:val="00B509EC"/>
    <w:rsid w:val="00B52BF6"/>
    <w:rsid w:val="00B52C05"/>
    <w:rsid w:val="00B53167"/>
    <w:rsid w:val="00B54EA0"/>
    <w:rsid w:val="00B5671A"/>
    <w:rsid w:val="00B64D26"/>
    <w:rsid w:val="00B70CF6"/>
    <w:rsid w:val="00B71F6D"/>
    <w:rsid w:val="00B72730"/>
    <w:rsid w:val="00B740F1"/>
    <w:rsid w:val="00B75691"/>
    <w:rsid w:val="00B75DFE"/>
    <w:rsid w:val="00B75EA1"/>
    <w:rsid w:val="00B75F10"/>
    <w:rsid w:val="00B764D8"/>
    <w:rsid w:val="00B77C03"/>
    <w:rsid w:val="00B823F5"/>
    <w:rsid w:val="00B82B9E"/>
    <w:rsid w:val="00B8316E"/>
    <w:rsid w:val="00B83233"/>
    <w:rsid w:val="00B849FC"/>
    <w:rsid w:val="00B85A18"/>
    <w:rsid w:val="00B910CE"/>
    <w:rsid w:val="00B920F1"/>
    <w:rsid w:val="00B94148"/>
    <w:rsid w:val="00B95A6D"/>
    <w:rsid w:val="00BA26B1"/>
    <w:rsid w:val="00BA2958"/>
    <w:rsid w:val="00BB3AA1"/>
    <w:rsid w:val="00BB3D86"/>
    <w:rsid w:val="00BB5EE0"/>
    <w:rsid w:val="00BB76D1"/>
    <w:rsid w:val="00BC1475"/>
    <w:rsid w:val="00BC313A"/>
    <w:rsid w:val="00BC3569"/>
    <w:rsid w:val="00BC3C93"/>
    <w:rsid w:val="00BC5D56"/>
    <w:rsid w:val="00BC6778"/>
    <w:rsid w:val="00BD04D1"/>
    <w:rsid w:val="00BD08ED"/>
    <w:rsid w:val="00BD18A3"/>
    <w:rsid w:val="00BD38C9"/>
    <w:rsid w:val="00BD40F0"/>
    <w:rsid w:val="00BD4CAF"/>
    <w:rsid w:val="00BD5016"/>
    <w:rsid w:val="00BD6031"/>
    <w:rsid w:val="00BD723C"/>
    <w:rsid w:val="00BE1C75"/>
    <w:rsid w:val="00BE35A3"/>
    <w:rsid w:val="00BE37A4"/>
    <w:rsid w:val="00BE3903"/>
    <w:rsid w:val="00BE3F73"/>
    <w:rsid w:val="00BE3FC6"/>
    <w:rsid w:val="00BE58A3"/>
    <w:rsid w:val="00BE5A30"/>
    <w:rsid w:val="00BE5C46"/>
    <w:rsid w:val="00BE5C5A"/>
    <w:rsid w:val="00BE7492"/>
    <w:rsid w:val="00BF03B8"/>
    <w:rsid w:val="00BF0E2D"/>
    <w:rsid w:val="00BF19F2"/>
    <w:rsid w:val="00BF28D4"/>
    <w:rsid w:val="00BF5FD8"/>
    <w:rsid w:val="00BF6D10"/>
    <w:rsid w:val="00C00089"/>
    <w:rsid w:val="00C002E1"/>
    <w:rsid w:val="00C03397"/>
    <w:rsid w:val="00C07705"/>
    <w:rsid w:val="00C10B76"/>
    <w:rsid w:val="00C138FD"/>
    <w:rsid w:val="00C13FF0"/>
    <w:rsid w:val="00C14893"/>
    <w:rsid w:val="00C1580F"/>
    <w:rsid w:val="00C20A10"/>
    <w:rsid w:val="00C225DB"/>
    <w:rsid w:val="00C22984"/>
    <w:rsid w:val="00C22A89"/>
    <w:rsid w:val="00C24F55"/>
    <w:rsid w:val="00C25880"/>
    <w:rsid w:val="00C26CAB"/>
    <w:rsid w:val="00C30C09"/>
    <w:rsid w:val="00C338EF"/>
    <w:rsid w:val="00C36A06"/>
    <w:rsid w:val="00C370C7"/>
    <w:rsid w:val="00C37B66"/>
    <w:rsid w:val="00C42EFC"/>
    <w:rsid w:val="00C43F9A"/>
    <w:rsid w:val="00C441BB"/>
    <w:rsid w:val="00C471FC"/>
    <w:rsid w:val="00C476BF"/>
    <w:rsid w:val="00C50244"/>
    <w:rsid w:val="00C50B8E"/>
    <w:rsid w:val="00C5502A"/>
    <w:rsid w:val="00C55328"/>
    <w:rsid w:val="00C55A4B"/>
    <w:rsid w:val="00C55B1C"/>
    <w:rsid w:val="00C5678C"/>
    <w:rsid w:val="00C571A4"/>
    <w:rsid w:val="00C57A50"/>
    <w:rsid w:val="00C63767"/>
    <w:rsid w:val="00C64317"/>
    <w:rsid w:val="00C7573C"/>
    <w:rsid w:val="00C7639C"/>
    <w:rsid w:val="00C77642"/>
    <w:rsid w:val="00C77818"/>
    <w:rsid w:val="00C838CB"/>
    <w:rsid w:val="00C83B52"/>
    <w:rsid w:val="00C84057"/>
    <w:rsid w:val="00C8583B"/>
    <w:rsid w:val="00C92835"/>
    <w:rsid w:val="00C93071"/>
    <w:rsid w:val="00CA1018"/>
    <w:rsid w:val="00CA2A5B"/>
    <w:rsid w:val="00CA5EDE"/>
    <w:rsid w:val="00CA6A50"/>
    <w:rsid w:val="00CA6C92"/>
    <w:rsid w:val="00CB15C3"/>
    <w:rsid w:val="00CB1EFB"/>
    <w:rsid w:val="00CB1F77"/>
    <w:rsid w:val="00CB2716"/>
    <w:rsid w:val="00CB338A"/>
    <w:rsid w:val="00CB34F0"/>
    <w:rsid w:val="00CB4D49"/>
    <w:rsid w:val="00CB52C1"/>
    <w:rsid w:val="00CC0A78"/>
    <w:rsid w:val="00CC269F"/>
    <w:rsid w:val="00CC36E4"/>
    <w:rsid w:val="00CD3055"/>
    <w:rsid w:val="00CD4E26"/>
    <w:rsid w:val="00CD5FC6"/>
    <w:rsid w:val="00CD6216"/>
    <w:rsid w:val="00CE1EC8"/>
    <w:rsid w:val="00CE2336"/>
    <w:rsid w:val="00CE65AB"/>
    <w:rsid w:val="00CF0831"/>
    <w:rsid w:val="00CF1E25"/>
    <w:rsid w:val="00CF26B3"/>
    <w:rsid w:val="00CF45BC"/>
    <w:rsid w:val="00CF7EF3"/>
    <w:rsid w:val="00D043C5"/>
    <w:rsid w:val="00D0482D"/>
    <w:rsid w:val="00D05485"/>
    <w:rsid w:val="00D06A26"/>
    <w:rsid w:val="00D07748"/>
    <w:rsid w:val="00D0792A"/>
    <w:rsid w:val="00D10A42"/>
    <w:rsid w:val="00D120E1"/>
    <w:rsid w:val="00D13998"/>
    <w:rsid w:val="00D14497"/>
    <w:rsid w:val="00D14F47"/>
    <w:rsid w:val="00D166A3"/>
    <w:rsid w:val="00D16A4C"/>
    <w:rsid w:val="00D17B34"/>
    <w:rsid w:val="00D2008B"/>
    <w:rsid w:val="00D203C5"/>
    <w:rsid w:val="00D2139E"/>
    <w:rsid w:val="00D2366C"/>
    <w:rsid w:val="00D24694"/>
    <w:rsid w:val="00D24A38"/>
    <w:rsid w:val="00D30396"/>
    <w:rsid w:val="00D314DB"/>
    <w:rsid w:val="00D3166F"/>
    <w:rsid w:val="00D317BA"/>
    <w:rsid w:val="00D331F1"/>
    <w:rsid w:val="00D36CD2"/>
    <w:rsid w:val="00D42E8E"/>
    <w:rsid w:val="00D440E9"/>
    <w:rsid w:val="00D46745"/>
    <w:rsid w:val="00D46B2B"/>
    <w:rsid w:val="00D47313"/>
    <w:rsid w:val="00D4732F"/>
    <w:rsid w:val="00D502CB"/>
    <w:rsid w:val="00D525DE"/>
    <w:rsid w:val="00D52674"/>
    <w:rsid w:val="00D5432E"/>
    <w:rsid w:val="00D56296"/>
    <w:rsid w:val="00D564E4"/>
    <w:rsid w:val="00D5687D"/>
    <w:rsid w:val="00D61CE6"/>
    <w:rsid w:val="00D635AD"/>
    <w:rsid w:val="00D65048"/>
    <w:rsid w:val="00D67CA8"/>
    <w:rsid w:val="00D70443"/>
    <w:rsid w:val="00D712F4"/>
    <w:rsid w:val="00D7219A"/>
    <w:rsid w:val="00D726C0"/>
    <w:rsid w:val="00D74AD5"/>
    <w:rsid w:val="00D76942"/>
    <w:rsid w:val="00D76A5D"/>
    <w:rsid w:val="00D80840"/>
    <w:rsid w:val="00D814F3"/>
    <w:rsid w:val="00D85909"/>
    <w:rsid w:val="00D86B85"/>
    <w:rsid w:val="00D86C53"/>
    <w:rsid w:val="00D90A9D"/>
    <w:rsid w:val="00D960B8"/>
    <w:rsid w:val="00D966DF"/>
    <w:rsid w:val="00D96BC4"/>
    <w:rsid w:val="00DA05C0"/>
    <w:rsid w:val="00DA3A9A"/>
    <w:rsid w:val="00DB1DF9"/>
    <w:rsid w:val="00DB272A"/>
    <w:rsid w:val="00DC079E"/>
    <w:rsid w:val="00DC18F0"/>
    <w:rsid w:val="00DC1EBE"/>
    <w:rsid w:val="00DC3203"/>
    <w:rsid w:val="00DC5635"/>
    <w:rsid w:val="00DD1245"/>
    <w:rsid w:val="00DD1666"/>
    <w:rsid w:val="00DD2E60"/>
    <w:rsid w:val="00DD3BC2"/>
    <w:rsid w:val="00DD4F85"/>
    <w:rsid w:val="00DD686E"/>
    <w:rsid w:val="00DE0CE9"/>
    <w:rsid w:val="00DE12C6"/>
    <w:rsid w:val="00DE1D32"/>
    <w:rsid w:val="00DE2EA3"/>
    <w:rsid w:val="00DE4BFD"/>
    <w:rsid w:val="00DE5043"/>
    <w:rsid w:val="00DE6CCF"/>
    <w:rsid w:val="00DF0285"/>
    <w:rsid w:val="00DF0748"/>
    <w:rsid w:val="00DF2D4A"/>
    <w:rsid w:val="00DF3708"/>
    <w:rsid w:val="00DF3C33"/>
    <w:rsid w:val="00DF45FA"/>
    <w:rsid w:val="00DF54AC"/>
    <w:rsid w:val="00DF562A"/>
    <w:rsid w:val="00DF6D4F"/>
    <w:rsid w:val="00DF76E8"/>
    <w:rsid w:val="00E001E5"/>
    <w:rsid w:val="00E0039C"/>
    <w:rsid w:val="00E00412"/>
    <w:rsid w:val="00E01930"/>
    <w:rsid w:val="00E01D41"/>
    <w:rsid w:val="00E02E20"/>
    <w:rsid w:val="00E102E5"/>
    <w:rsid w:val="00E11C01"/>
    <w:rsid w:val="00E124B1"/>
    <w:rsid w:val="00E12AC3"/>
    <w:rsid w:val="00E13416"/>
    <w:rsid w:val="00E13EB2"/>
    <w:rsid w:val="00E1428F"/>
    <w:rsid w:val="00E16C3E"/>
    <w:rsid w:val="00E20D1F"/>
    <w:rsid w:val="00E22E3F"/>
    <w:rsid w:val="00E24861"/>
    <w:rsid w:val="00E256D2"/>
    <w:rsid w:val="00E25F49"/>
    <w:rsid w:val="00E32CF6"/>
    <w:rsid w:val="00E3497D"/>
    <w:rsid w:val="00E352C1"/>
    <w:rsid w:val="00E355AC"/>
    <w:rsid w:val="00E40F1C"/>
    <w:rsid w:val="00E41B76"/>
    <w:rsid w:val="00E4369A"/>
    <w:rsid w:val="00E4393C"/>
    <w:rsid w:val="00E44EA3"/>
    <w:rsid w:val="00E45135"/>
    <w:rsid w:val="00E51864"/>
    <w:rsid w:val="00E53C99"/>
    <w:rsid w:val="00E5477F"/>
    <w:rsid w:val="00E548C9"/>
    <w:rsid w:val="00E54CC4"/>
    <w:rsid w:val="00E5767D"/>
    <w:rsid w:val="00E614E6"/>
    <w:rsid w:val="00E62215"/>
    <w:rsid w:val="00E64B63"/>
    <w:rsid w:val="00E65A62"/>
    <w:rsid w:val="00E665E1"/>
    <w:rsid w:val="00E66B5C"/>
    <w:rsid w:val="00E70A2B"/>
    <w:rsid w:val="00E73989"/>
    <w:rsid w:val="00E75046"/>
    <w:rsid w:val="00E762F0"/>
    <w:rsid w:val="00E77BE5"/>
    <w:rsid w:val="00E77EDF"/>
    <w:rsid w:val="00E802B9"/>
    <w:rsid w:val="00E8118B"/>
    <w:rsid w:val="00E82A73"/>
    <w:rsid w:val="00E85F16"/>
    <w:rsid w:val="00E91A19"/>
    <w:rsid w:val="00E91E28"/>
    <w:rsid w:val="00E926D9"/>
    <w:rsid w:val="00E92F67"/>
    <w:rsid w:val="00E93014"/>
    <w:rsid w:val="00E93DAE"/>
    <w:rsid w:val="00E94BB6"/>
    <w:rsid w:val="00E95868"/>
    <w:rsid w:val="00EA2553"/>
    <w:rsid w:val="00EA7389"/>
    <w:rsid w:val="00EB0010"/>
    <w:rsid w:val="00EB061E"/>
    <w:rsid w:val="00EB0C79"/>
    <w:rsid w:val="00EB1B9D"/>
    <w:rsid w:val="00EB24CB"/>
    <w:rsid w:val="00EB2FC1"/>
    <w:rsid w:val="00EB65B0"/>
    <w:rsid w:val="00EC0DE8"/>
    <w:rsid w:val="00EC213A"/>
    <w:rsid w:val="00EC310E"/>
    <w:rsid w:val="00EC4440"/>
    <w:rsid w:val="00EC46F6"/>
    <w:rsid w:val="00EC4A5C"/>
    <w:rsid w:val="00EC4DCB"/>
    <w:rsid w:val="00EC526F"/>
    <w:rsid w:val="00ED0308"/>
    <w:rsid w:val="00ED08DC"/>
    <w:rsid w:val="00ED32C8"/>
    <w:rsid w:val="00ED40CF"/>
    <w:rsid w:val="00ED5425"/>
    <w:rsid w:val="00ED6AA8"/>
    <w:rsid w:val="00ED7BC0"/>
    <w:rsid w:val="00EE0979"/>
    <w:rsid w:val="00EE0A48"/>
    <w:rsid w:val="00EE2CBB"/>
    <w:rsid w:val="00EE45D3"/>
    <w:rsid w:val="00EE4D47"/>
    <w:rsid w:val="00EE6B35"/>
    <w:rsid w:val="00EF08C3"/>
    <w:rsid w:val="00EF145E"/>
    <w:rsid w:val="00EF14A1"/>
    <w:rsid w:val="00EF34B5"/>
    <w:rsid w:val="00EF3F76"/>
    <w:rsid w:val="00EF76C7"/>
    <w:rsid w:val="00F05C4D"/>
    <w:rsid w:val="00F1019C"/>
    <w:rsid w:val="00F105DB"/>
    <w:rsid w:val="00F14AE4"/>
    <w:rsid w:val="00F15374"/>
    <w:rsid w:val="00F1575C"/>
    <w:rsid w:val="00F16082"/>
    <w:rsid w:val="00F20CED"/>
    <w:rsid w:val="00F212DB"/>
    <w:rsid w:val="00F21746"/>
    <w:rsid w:val="00F2332C"/>
    <w:rsid w:val="00F2442D"/>
    <w:rsid w:val="00F25653"/>
    <w:rsid w:val="00F2624A"/>
    <w:rsid w:val="00F26253"/>
    <w:rsid w:val="00F262E9"/>
    <w:rsid w:val="00F26D70"/>
    <w:rsid w:val="00F30187"/>
    <w:rsid w:val="00F30D22"/>
    <w:rsid w:val="00F35018"/>
    <w:rsid w:val="00F37C96"/>
    <w:rsid w:val="00F40768"/>
    <w:rsid w:val="00F43B81"/>
    <w:rsid w:val="00F46231"/>
    <w:rsid w:val="00F467CE"/>
    <w:rsid w:val="00F479E6"/>
    <w:rsid w:val="00F517BC"/>
    <w:rsid w:val="00F53904"/>
    <w:rsid w:val="00F56602"/>
    <w:rsid w:val="00F56A75"/>
    <w:rsid w:val="00F56AEB"/>
    <w:rsid w:val="00F570AB"/>
    <w:rsid w:val="00F61925"/>
    <w:rsid w:val="00F61EB3"/>
    <w:rsid w:val="00F6220E"/>
    <w:rsid w:val="00F63095"/>
    <w:rsid w:val="00F63269"/>
    <w:rsid w:val="00F640D6"/>
    <w:rsid w:val="00F678C8"/>
    <w:rsid w:val="00F7093C"/>
    <w:rsid w:val="00F70B9F"/>
    <w:rsid w:val="00F71A4B"/>
    <w:rsid w:val="00F72B58"/>
    <w:rsid w:val="00F773C0"/>
    <w:rsid w:val="00F82A94"/>
    <w:rsid w:val="00F82BAC"/>
    <w:rsid w:val="00F83BFD"/>
    <w:rsid w:val="00F848CF"/>
    <w:rsid w:val="00F86C5D"/>
    <w:rsid w:val="00F86EB4"/>
    <w:rsid w:val="00F90733"/>
    <w:rsid w:val="00F92A08"/>
    <w:rsid w:val="00F936DD"/>
    <w:rsid w:val="00F969B5"/>
    <w:rsid w:val="00FA11D8"/>
    <w:rsid w:val="00FA14F5"/>
    <w:rsid w:val="00FA1B45"/>
    <w:rsid w:val="00FA274E"/>
    <w:rsid w:val="00FA3E3C"/>
    <w:rsid w:val="00FA45B0"/>
    <w:rsid w:val="00FA496E"/>
    <w:rsid w:val="00FA573D"/>
    <w:rsid w:val="00FB16B6"/>
    <w:rsid w:val="00FB3399"/>
    <w:rsid w:val="00FB69E8"/>
    <w:rsid w:val="00FB703F"/>
    <w:rsid w:val="00FB7CB0"/>
    <w:rsid w:val="00FC0415"/>
    <w:rsid w:val="00FC054E"/>
    <w:rsid w:val="00FC0EC9"/>
    <w:rsid w:val="00FC1145"/>
    <w:rsid w:val="00FC3C5A"/>
    <w:rsid w:val="00FC6055"/>
    <w:rsid w:val="00FC6F2B"/>
    <w:rsid w:val="00FD0637"/>
    <w:rsid w:val="00FD2D75"/>
    <w:rsid w:val="00FD4BE3"/>
    <w:rsid w:val="00FD586B"/>
    <w:rsid w:val="00FD5BE6"/>
    <w:rsid w:val="00FE4C89"/>
    <w:rsid w:val="00FE5E98"/>
    <w:rsid w:val="00FF042D"/>
    <w:rsid w:val="00FF0558"/>
    <w:rsid w:val="00FF2A44"/>
    <w:rsid w:val="00FF3095"/>
    <w:rsid w:val="00FF41B2"/>
    <w:rsid w:val="00FF50A8"/>
    <w:rsid w:val="00FF5526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A8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C526F"/>
    <w:pPr>
      <w:suppressAutoHyphens w:val="0"/>
      <w:ind w:left="283" w:hanging="283"/>
    </w:pPr>
    <w:rPr>
      <w:lang w:eastAsia="ru-RU"/>
    </w:rPr>
  </w:style>
  <w:style w:type="paragraph" w:styleId="a4">
    <w:name w:val="Balloon Text"/>
    <w:basedOn w:val="a"/>
    <w:link w:val="a5"/>
    <w:semiHidden/>
    <w:unhideWhenUsed/>
    <w:rsid w:val="00B06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06800"/>
    <w:rPr>
      <w:rFonts w:ascii="Segoe UI" w:hAnsi="Segoe UI" w:cs="Segoe UI"/>
      <w:sz w:val="18"/>
      <w:szCs w:val="18"/>
      <w:lang w:eastAsia="ar-SA"/>
    </w:rPr>
  </w:style>
  <w:style w:type="table" w:styleId="a6">
    <w:name w:val="Table Grid"/>
    <w:basedOn w:val="a1"/>
    <w:rsid w:val="00A03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7A7A"/>
    <w:pPr>
      <w:ind w:left="720"/>
      <w:contextualSpacing/>
    </w:pPr>
  </w:style>
  <w:style w:type="character" w:styleId="a8">
    <w:name w:val="Emphasis"/>
    <w:basedOn w:val="a0"/>
    <w:qFormat/>
    <w:rsid w:val="008566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http://www.w3.org/2000/09/xmldsig#sha1"/>
      <DigestValue>2asQxjLt/AL/vYHGf/VoU86hxqA=</DigestValue>
    </Reference>
    <Reference Type="http://www.w3.org/2000/09/xmldsig#Object" URI="#idOfficeObject">
      <DigestMethod Algorithm="http://www.w3.org/2000/09/xmldsig#sha1"/>
      <DigestValue>CAyaDOSAYH8SLPGA+EM3iIIElDA=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4+ZNBlVyiIUzik2JZz84JL0bQh0=</DigestValue>
    </Reference>
  </SignedInfo>
  <SignatureValue>QIbgAAAAAAAAPQAwAGgAUQBiADAATABKADQAOAB6AFoASgAyAGsAaQB6AFUASQBpAHkAVgBsAEIA
TgBaACsFCQ==</SignatureValue>
  <KeyInfo>
    <X509Data>
      <X509Certificate>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5Dp12jxldef2Z9Ld40XZ4H8mn/0=</DigestValue>
      </Reference>
      <Reference URI="/word/fontTable.xml?ContentType=application/vnd.openxmlformats-officedocument.wordprocessingml.fontTable+xml">
        <DigestMethod Algorithm="http://www.w3.org/2000/09/xmldsig#sha1"/>
        <DigestValue>sNj6DQGgpvk9B9Efhxdi5wlJoCM=</DigestValue>
      </Reference>
      <Reference URI="/word/media/image1.jpeg?ContentType=image/jpeg">
        <DigestMethod Algorithm="http://www.w3.org/2000/09/xmldsig#sha1"/>
        <DigestValue>+ZpsAte8U4RFUOv8DBmFLw6C/8E=</DigestValue>
      </Reference>
      <Reference URI="/word/numbering.xml?ContentType=application/vnd.openxmlformats-officedocument.wordprocessingml.numbering+xml">
        <DigestMethod Algorithm="http://www.w3.org/2000/09/xmldsig#sha1"/>
        <DigestValue>ump5YHM1uqkda5QTwWoVhzTlwAY=</DigestValue>
      </Reference>
      <Reference URI="/word/settings.xml?ContentType=application/vnd.openxmlformats-officedocument.wordprocessingml.settings+xml">
        <DigestMethod Algorithm="http://www.w3.org/2000/09/xmldsig#sha1"/>
        <DigestValue>RE4MvR6dQhifjtV3b5oSYaS29H0=</DigestValue>
      </Reference>
      <Reference URI="/word/styles.xml?ContentType=application/vnd.openxmlformats-officedocument.wordprocessingml.styles+xml">
        <DigestMethod Algorithm="http://www.w3.org/2000/09/xmldsig#sha1"/>
        <DigestValue>FVXzKpscIhrteejs6a1ENdV9ouQ=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Lh4M890nhC1C6P3V1Dq21BXcU3E=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2015-12-29T07:54:26Z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2015-12-29T07:54:26Z</xd:SigningTime>
          <xd:SigningCertificate>
            <xd:Cert>
              <xd:CertDigest>
                <DigestMethod Algorithm="http://www.w3.org/2000/09/xmldsig#sha1"/>
                <DigestValue>iXERVb7rEUpjYgs8uuHka22DBrM=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319677013032880341780483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937</Words>
  <Characters>7006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Владелец</dc:creator>
  <cp:lastModifiedBy>1</cp:lastModifiedBy>
  <cp:revision>8</cp:revision>
  <cp:lastPrinted>2015-12-28T11:34:00Z</cp:lastPrinted>
  <dcterms:created xsi:type="dcterms:W3CDTF">2015-12-16T07:26:00Z</dcterms:created>
  <dcterms:modified xsi:type="dcterms:W3CDTF">2015-12-28T11:34:00Z</dcterms:modified>
</cp:coreProperties>
</file>