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34" w:rsidRDefault="00B80F34" w:rsidP="004820FD">
      <w:pPr>
        <w:pStyle w:val="Standard"/>
        <w:rPr>
          <w:b/>
          <w:bCs/>
          <w:sz w:val="28"/>
          <w:szCs w:val="28"/>
        </w:rPr>
      </w:pPr>
    </w:p>
    <w:p w:rsidR="00B80F34" w:rsidRDefault="00B80F34" w:rsidP="00B80F3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«ГОНЧАРОВСКОЕ СЕЛЬСКОЕ ПОСЕЛЕНИЕ»</w:t>
      </w:r>
    </w:p>
    <w:p w:rsidR="00B80F34" w:rsidRDefault="00B80F34" w:rsidP="00B80F3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ВЫБОРГСКОГО РАЙОНА ЛЕНИНГРАДСКОЙ ОБЛАСТИ</w:t>
      </w:r>
    </w:p>
    <w:p w:rsidR="00B80F34" w:rsidRDefault="00B80F34" w:rsidP="00B80F34">
      <w:pPr>
        <w:pStyle w:val="Standard"/>
        <w:jc w:val="center"/>
        <w:rPr>
          <w:b/>
          <w:bCs/>
          <w:sz w:val="28"/>
          <w:szCs w:val="28"/>
        </w:rPr>
      </w:pPr>
    </w:p>
    <w:p w:rsidR="00B80F34" w:rsidRDefault="00B80F34" w:rsidP="00B80F3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B80F34" w:rsidRDefault="00B80F34" w:rsidP="00B80F34">
      <w:pPr>
        <w:pStyle w:val="Standard"/>
        <w:rPr>
          <w:b/>
          <w:bCs/>
          <w:sz w:val="28"/>
          <w:szCs w:val="28"/>
        </w:rPr>
      </w:pPr>
    </w:p>
    <w:p w:rsidR="00B80F34" w:rsidRDefault="00B80F34" w:rsidP="00B80F3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820FD">
        <w:rPr>
          <w:sz w:val="28"/>
          <w:szCs w:val="28"/>
        </w:rPr>
        <w:t>«20» сентября 2016 года</w:t>
      </w:r>
      <w:r>
        <w:rPr>
          <w:sz w:val="28"/>
          <w:szCs w:val="28"/>
        </w:rPr>
        <w:t xml:space="preserve">             </w:t>
      </w:r>
      <w:r w:rsidR="004820F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</w:t>
      </w:r>
      <w:r w:rsidR="004820F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№</w:t>
      </w:r>
      <w:r w:rsidR="004820FD">
        <w:rPr>
          <w:sz w:val="28"/>
          <w:szCs w:val="28"/>
        </w:rPr>
        <w:t xml:space="preserve"> 95</w:t>
      </w:r>
    </w:p>
    <w:p w:rsidR="00B80F34" w:rsidRDefault="00B80F34" w:rsidP="00B80F34">
      <w:pPr>
        <w:pStyle w:val="Standard"/>
        <w:rPr>
          <w:sz w:val="28"/>
          <w:szCs w:val="28"/>
        </w:rPr>
      </w:pPr>
    </w:p>
    <w:p w:rsidR="00B80F34" w:rsidRDefault="00B80F34" w:rsidP="00B80F3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«О  проведе</w:t>
      </w:r>
      <w:r w:rsidR="009044B0">
        <w:rPr>
          <w:sz w:val="28"/>
          <w:szCs w:val="28"/>
        </w:rPr>
        <w:t>нии    мероприятий ко Дню</w:t>
      </w:r>
      <w:r>
        <w:rPr>
          <w:sz w:val="28"/>
          <w:szCs w:val="28"/>
        </w:rPr>
        <w:t xml:space="preserve">                                       </w:t>
      </w:r>
      <w:r w:rsidR="009044B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пожилого     человека   на      территории</w:t>
      </w:r>
    </w:p>
    <w:p w:rsidR="00B80F34" w:rsidRDefault="00B80F34" w:rsidP="00B80F3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МО  «Гончаровское     сельское      поселение»</w:t>
      </w:r>
    </w:p>
    <w:p w:rsidR="00B80F34" w:rsidRDefault="00B80F34" w:rsidP="00B80F3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Выборгского района Ленинградской  области</w:t>
      </w:r>
    </w:p>
    <w:p w:rsidR="00B80F34" w:rsidRDefault="00B80F34" w:rsidP="00B80F34">
      <w:pPr>
        <w:pStyle w:val="Standard"/>
        <w:rPr>
          <w:sz w:val="28"/>
          <w:szCs w:val="28"/>
        </w:rPr>
      </w:pPr>
    </w:p>
    <w:p w:rsidR="00B80F34" w:rsidRDefault="00B80F34" w:rsidP="00B80F3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подготовк</w:t>
      </w:r>
      <w:r w:rsidR="002722FF">
        <w:rPr>
          <w:sz w:val="28"/>
          <w:szCs w:val="28"/>
        </w:rPr>
        <w:t>ой и прове</w:t>
      </w:r>
      <w:r w:rsidR="009044B0">
        <w:rPr>
          <w:sz w:val="28"/>
          <w:szCs w:val="28"/>
        </w:rPr>
        <w:t>дением  мероприятий ко</w:t>
      </w:r>
      <w:r>
        <w:rPr>
          <w:sz w:val="28"/>
          <w:szCs w:val="28"/>
        </w:rPr>
        <w:t xml:space="preserve"> Дню пожилого человека на территории муниципального образования «Гончаровское сельское поселение» Выборгского района Ленинградской области, в соответст</w:t>
      </w:r>
      <w:r w:rsidR="009044B0">
        <w:rPr>
          <w:sz w:val="28"/>
          <w:szCs w:val="28"/>
        </w:rPr>
        <w:t>вии с планом мероприятий на 2016</w:t>
      </w:r>
      <w:r>
        <w:rPr>
          <w:sz w:val="28"/>
          <w:szCs w:val="28"/>
        </w:rPr>
        <w:t xml:space="preserve"> год:</w:t>
      </w:r>
    </w:p>
    <w:p w:rsidR="00B80F34" w:rsidRDefault="00B80F34" w:rsidP="00B80F3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044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1.Руководителю МБУК «Гончаровский культурно-информационный центр «Гармония» Казаковой И.Н. организовать подгото</w:t>
      </w:r>
      <w:r w:rsidR="002722FF">
        <w:rPr>
          <w:sz w:val="28"/>
          <w:szCs w:val="28"/>
        </w:rPr>
        <w:t xml:space="preserve">вку и проведение </w:t>
      </w:r>
      <w:r w:rsidR="00F91963">
        <w:rPr>
          <w:sz w:val="28"/>
          <w:szCs w:val="28"/>
        </w:rPr>
        <w:t xml:space="preserve">                     </w:t>
      </w:r>
      <w:r w:rsidR="009044B0">
        <w:rPr>
          <w:sz w:val="28"/>
          <w:szCs w:val="28"/>
        </w:rPr>
        <w:t>01 октября 2016</w:t>
      </w:r>
      <w:r w:rsidRPr="00613B1A">
        <w:rPr>
          <w:sz w:val="28"/>
          <w:szCs w:val="28"/>
        </w:rPr>
        <w:t xml:space="preserve">г., </w:t>
      </w:r>
      <w:r w:rsidR="009044B0">
        <w:rPr>
          <w:sz w:val="28"/>
          <w:szCs w:val="28"/>
        </w:rPr>
        <w:t xml:space="preserve">мероприятий ко </w:t>
      </w:r>
      <w:r>
        <w:rPr>
          <w:sz w:val="28"/>
          <w:szCs w:val="28"/>
        </w:rPr>
        <w:t xml:space="preserve"> Дню пожилого человека.</w:t>
      </w:r>
    </w:p>
    <w:p w:rsidR="00B80F34" w:rsidRDefault="009044B0" w:rsidP="00B80F3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80F34">
        <w:rPr>
          <w:sz w:val="28"/>
          <w:szCs w:val="28"/>
        </w:rPr>
        <w:t xml:space="preserve"> 2.Финансирование праздничного мероприятия провести согласно муниципального задания, плана-</w:t>
      </w:r>
      <w:r w:rsidR="00613B1A">
        <w:rPr>
          <w:sz w:val="28"/>
          <w:szCs w:val="28"/>
        </w:rPr>
        <w:t>графика культурно-массовых меро</w:t>
      </w:r>
      <w:r w:rsidR="00B80F34">
        <w:rPr>
          <w:sz w:val="28"/>
          <w:szCs w:val="28"/>
        </w:rPr>
        <w:t>приятий МБУК «Гончаровский культурно-информационный центр «Гармония» МО «Гончаровское сельское поселение» Выборгского района Ленинградской области.</w:t>
      </w:r>
    </w:p>
    <w:p w:rsidR="009044B0" w:rsidRDefault="009044B0" w:rsidP="00B80F3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80F34">
        <w:rPr>
          <w:sz w:val="28"/>
          <w:szCs w:val="28"/>
        </w:rPr>
        <w:t xml:space="preserve"> 3.Контроль за </w:t>
      </w:r>
      <w:proofErr w:type="gramStart"/>
      <w:r w:rsidR="00B80F34">
        <w:rPr>
          <w:sz w:val="28"/>
          <w:szCs w:val="28"/>
        </w:rPr>
        <w:t>исполнением  распоряжения</w:t>
      </w:r>
      <w:proofErr w:type="gramEnd"/>
      <w:r w:rsidR="00B80F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оставляю за собой       </w:t>
      </w:r>
    </w:p>
    <w:p w:rsidR="009044B0" w:rsidRDefault="009044B0" w:rsidP="00B80F34">
      <w:pPr>
        <w:pStyle w:val="Standard"/>
        <w:jc w:val="both"/>
        <w:rPr>
          <w:sz w:val="28"/>
          <w:szCs w:val="28"/>
        </w:rPr>
      </w:pPr>
    </w:p>
    <w:p w:rsidR="009044B0" w:rsidRDefault="009044B0" w:rsidP="00B80F34">
      <w:pPr>
        <w:pStyle w:val="Standard"/>
        <w:jc w:val="both"/>
        <w:rPr>
          <w:sz w:val="28"/>
          <w:szCs w:val="28"/>
        </w:rPr>
      </w:pPr>
    </w:p>
    <w:p w:rsidR="00B80F34" w:rsidRDefault="004820FD" w:rsidP="00B80F34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 w:rsidR="00B80F34">
        <w:rPr>
          <w:sz w:val="28"/>
          <w:szCs w:val="28"/>
        </w:rPr>
        <w:t xml:space="preserve"> администрации                  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М.А.Блинова</w:t>
      </w:r>
      <w:bookmarkStart w:id="0" w:name="_GoBack"/>
      <w:bookmarkEnd w:id="0"/>
      <w:proofErr w:type="spellEnd"/>
    </w:p>
    <w:p w:rsidR="00B80F34" w:rsidRDefault="00B80F34" w:rsidP="00B80F34">
      <w:pPr>
        <w:pStyle w:val="Standard"/>
        <w:jc w:val="both"/>
        <w:rPr>
          <w:sz w:val="28"/>
          <w:szCs w:val="28"/>
        </w:rPr>
      </w:pPr>
    </w:p>
    <w:p w:rsidR="00B80F34" w:rsidRDefault="00B80F34" w:rsidP="00B80F34">
      <w:pPr>
        <w:pStyle w:val="Standard"/>
        <w:jc w:val="both"/>
        <w:rPr>
          <w:sz w:val="28"/>
          <w:szCs w:val="28"/>
        </w:rPr>
      </w:pPr>
    </w:p>
    <w:p w:rsidR="00B80F34" w:rsidRDefault="00B80F34" w:rsidP="00B80F34">
      <w:pPr>
        <w:pStyle w:val="Standard"/>
        <w:jc w:val="both"/>
        <w:rPr>
          <w:sz w:val="28"/>
          <w:szCs w:val="28"/>
        </w:rPr>
      </w:pPr>
    </w:p>
    <w:p w:rsidR="00B80F34" w:rsidRDefault="00B80F34" w:rsidP="00B80F34">
      <w:pPr>
        <w:pStyle w:val="Standard"/>
        <w:jc w:val="both"/>
        <w:rPr>
          <w:sz w:val="28"/>
          <w:szCs w:val="28"/>
        </w:rPr>
      </w:pPr>
    </w:p>
    <w:p w:rsidR="00B80F34" w:rsidRDefault="00B80F34" w:rsidP="00B80F34">
      <w:pPr>
        <w:pStyle w:val="Standard"/>
        <w:jc w:val="both"/>
        <w:rPr>
          <w:sz w:val="28"/>
          <w:szCs w:val="28"/>
        </w:rPr>
      </w:pPr>
    </w:p>
    <w:p w:rsidR="00B80F34" w:rsidRDefault="00B80F34" w:rsidP="00B80F34">
      <w:pPr>
        <w:pStyle w:val="Standard"/>
        <w:jc w:val="both"/>
        <w:rPr>
          <w:sz w:val="28"/>
          <w:szCs w:val="28"/>
        </w:rPr>
      </w:pPr>
    </w:p>
    <w:p w:rsidR="00B80F34" w:rsidRDefault="00B80F34" w:rsidP="00B80F3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Разослано: дело, прокуратура, МБУК «Гончаровский КИЦ «Гармония»</w:t>
      </w:r>
    </w:p>
    <w:p w:rsidR="00B80F34" w:rsidRDefault="00B80F34" w:rsidP="00B80F34">
      <w:pPr>
        <w:pStyle w:val="Standard"/>
        <w:jc w:val="both"/>
        <w:rPr>
          <w:sz w:val="20"/>
          <w:szCs w:val="20"/>
        </w:rPr>
      </w:pPr>
    </w:p>
    <w:p w:rsidR="00B80F34" w:rsidRDefault="00B80F34" w:rsidP="00B80F34">
      <w:pPr>
        <w:pStyle w:val="Standard"/>
        <w:jc w:val="both"/>
        <w:rPr>
          <w:sz w:val="20"/>
          <w:szCs w:val="20"/>
        </w:rPr>
      </w:pPr>
    </w:p>
    <w:p w:rsidR="00B80F34" w:rsidRDefault="00B80F34" w:rsidP="00B80F34">
      <w:pPr>
        <w:pStyle w:val="Standard"/>
        <w:jc w:val="both"/>
        <w:rPr>
          <w:sz w:val="20"/>
          <w:szCs w:val="20"/>
        </w:rPr>
      </w:pPr>
    </w:p>
    <w:p w:rsidR="00B80F34" w:rsidRDefault="00B80F34" w:rsidP="00B80F34">
      <w:pPr>
        <w:pStyle w:val="Standard"/>
        <w:jc w:val="both"/>
        <w:rPr>
          <w:sz w:val="20"/>
          <w:szCs w:val="20"/>
        </w:rPr>
      </w:pPr>
    </w:p>
    <w:p w:rsidR="00B80F34" w:rsidRDefault="00B80F34" w:rsidP="00B80F34">
      <w:pPr>
        <w:pStyle w:val="Standard"/>
        <w:jc w:val="both"/>
        <w:rPr>
          <w:sz w:val="20"/>
          <w:szCs w:val="20"/>
        </w:rPr>
      </w:pPr>
    </w:p>
    <w:p w:rsidR="00B80F34" w:rsidRDefault="00B80F34" w:rsidP="00B80F34">
      <w:pPr>
        <w:pStyle w:val="Standard"/>
        <w:jc w:val="both"/>
        <w:rPr>
          <w:sz w:val="20"/>
          <w:szCs w:val="20"/>
        </w:rPr>
      </w:pPr>
    </w:p>
    <w:p w:rsidR="002234D9" w:rsidRDefault="002234D9"/>
    <w:sectPr w:rsidR="002234D9" w:rsidSect="0022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34"/>
    <w:rsid w:val="001A5048"/>
    <w:rsid w:val="002234D9"/>
    <w:rsid w:val="002722FF"/>
    <w:rsid w:val="002D77CD"/>
    <w:rsid w:val="004820FD"/>
    <w:rsid w:val="00613B1A"/>
    <w:rsid w:val="007C7CDF"/>
    <w:rsid w:val="009044B0"/>
    <w:rsid w:val="00B7189A"/>
    <w:rsid w:val="00B80F34"/>
    <w:rsid w:val="00C84C52"/>
    <w:rsid w:val="00F9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C0117-3515-4D05-82D1-2D58881E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0F34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482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Сергей Червяков</cp:lastModifiedBy>
  <cp:revision>2</cp:revision>
  <cp:lastPrinted>2016-09-20T07:41:00Z</cp:lastPrinted>
  <dcterms:created xsi:type="dcterms:W3CDTF">2016-09-20T07:43:00Z</dcterms:created>
  <dcterms:modified xsi:type="dcterms:W3CDTF">2016-09-20T07:43:00Z</dcterms:modified>
</cp:coreProperties>
</file>