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4" w:rsidRDefault="00F00234" w:rsidP="00F00234">
      <w:pPr>
        <w:ind w:left="7787" w:firstLine="1"/>
        <w:jc w:val="center"/>
        <w:rPr>
          <w:sz w:val="28"/>
          <w:szCs w:val="28"/>
        </w:rPr>
      </w:pPr>
    </w:p>
    <w:p w:rsidR="00FC3C7A" w:rsidRPr="00830895" w:rsidRDefault="00FC3C7A" w:rsidP="00FC3C7A">
      <w:pPr>
        <w:ind w:firstLine="709"/>
        <w:jc w:val="center"/>
        <w:rPr>
          <w:b/>
          <w:sz w:val="28"/>
          <w:szCs w:val="28"/>
        </w:rPr>
      </w:pPr>
      <w:r w:rsidRPr="00830895">
        <w:rPr>
          <w:b/>
          <w:sz w:val="28"/>
          <w:szCs w:val="28"/>
        </w:rPr>
        <w:t>МУНИЦИПАЛЬНОЕ ОБРАЗОВАНИЕ</w:t>
      </w:r>
    </w:p>
    <w:p w:rsidR="00FC3C7A" w:rsidRPr="00830895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830895">
        <w:rPr>
          <w:b/>
          <w:caps/>
          <w:sz w:val="28"/>
          <w:szCs w:val="28"/>
        </w:rPr>
        <w:t>«Гончаровское сельское поселение»</w:t>
      </w:r>
    </w:p>
    <w:p w:rsidR="00FC3C7A" w:rsidRPr="00830895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830895">
        <w:rPr>
          <w:b/>
          <w:caps/>
          <w:sz w:val="28"/>
          <w:szCs w:val="28"/>
        </w:rPr>
        <w:t>выборгского района ленинградской области</w:t>
      </w:r>
    </w:p>
    <w:p w:rsidR="00FC3C7A" w:rsidRPr="00830895" w:rsidRDefault="00FC3C7A" w:rsidP="00FC3C7A">
      <w:pPr>
        <w:ind w:firstLine="709"/>
        <w:jc w:val="center"/>
        <w:rPr>
          <w:b/>
          <w:sz w:val="28"/>
          <w:szCs w:val="28"/>
        </w:rPr>
      </w:pPr>
      <w:r w:rsidRPr="00830895">
        <w:rPr>
          <w:b/>
          <w:sz w:val="28"/>
          <w:szCs w:val="28"/>
        </w:rPr>
        <w:t>СОВЕТ ДЕПУТАТОВ</w:t>
      </w:r>
    </w:p>
    <w:p w:rsidR="00FC3C7A" w:rsidRPr="00830895" w:rsidRDefault="00FC3C7A" w:rsidP="00FC3C7A">
      <w:pPr>
        <w:ind w:firstLine="709"/>
        <w:jc w:val="center"/>
        <w:rPr>
          <w:b/>
          <w:sz w:val="28"/>
          <w:szCs w:val="28"/>
        </w:rPr>
      </w:pPr>
      <w:r w:rsidRPr="00830895">
        <w:rPr>
          <w:b/>
          <w:sz w:val="28"/>
          <w:szCs w:val="28"/>
        </w:rPr>
        <w:t>третьего созыва</w:t>
      </w:r>
    </w:p>
    <w:p w:rsidR="00FC3C7A" w:rsidRPr="00830895" w:rsidRDefault="00FC3C7A" w:rsidP="00FC3C7A">
      <w:pPr>
        <w:ind w:firstLine="709"/>
        <w:jc w:val="center"/>
        <w:rPr>
          <w:b/>
          <w:sz w:val="28"/>
          <w:szCs w:val="28"/>
        </w:rPr>
      </w:pPr>
      <w:r w:rsidRPr="00830895">
        <w:rPr>
          <w:b/>
          <w:sz w:val="28"/>
          <w:szCs w:val="28"/>
        </w:rPr>
        <w:t>РЕШЕНИЕ</w:t>
      </w:r>
    </w:p>
    <w:p w:rsidR="00FC3C7A" w:rsidRPr="00830895" w:rsidRDefault="00FC3C7A" w:rsidP="00FC3C7A">
      <w:pPr>
        <w:ind w:firstLine="709"/>
        <w:jc w:val="right"/>
        <w:rPr>
          <w:b/>
          <w:sz w:val="28"/>
          <w:szCs w:val="28"/>
        </w:rPr>
      </w:pPr>
    </w:p>
    <w:p w:rsidR="00FC3C7A" w:rsidRPr="00732EC3" w:rsidRDefault="00FC3C7A" w:rsidP="00FC3C7A">
      <w:pPr>
        <w:rPr>
          <w:sz w:val="28"/>
          <w:szCs w:val="28"/>
        </w:rPr>
      </w:pPr>
      <w:r w:rsidRPr="00732EC3">
        <w:rPr>
          <w:sz w:val="28"/>
          <w:szCs w:val="28"/>
        </w:rPr>
        <w:t xml:space="preserve">От  </w:t>
      </w:r>
      <w:r w:rsidR="00830895">
        <w:rPr>
          <w:sz w:val="28"/>
          <w:szCs w:val="28"/>
        </w:rPr>
        <w:t>22.09.2016</w:t>
      </w:r>
      <w:r w:rsidR="00F00234">
        <w:rPr>
          <w:sz w:val="28"/>
          <w:szCs w:val="28"/>
        </w:rPr>
        <w:t xml:space="preserve"> </w:t>
      </w:r>
      <w:r w:rsidR="008B47D0" w:rsidRPr="00732EC3">
        <w:rPr>
          <w:sz w:val="28"/>
          <w:szCs w:val="28"/>
        </w:rPr>
        <w:t xml:space="preserve"> </w:t>
      </w:r>
      <w:r w:rsidR="00F00234">
        <w:rPr>
          <w:sz w:val="28"/>
          <w:szCs w:val="28"/>
        </w:rPr>
        <w:t>сентября</w:t>
      </w:r>
      <w:r w:rsidR="001A25F4" w:rsidRPr="00732EC3">
        <w:rPr>
          <w:sz w:val="28"/>
          <w:szCs w:val="28"/>
        </w:rPr>
        <w:t xml:space="preserve"> </w:t>
      </w:r>
      <w:r w:rsidR="00830895">
        <w:rPr>
          <w:sz w:val="28"/>
          <w:szCs w:val="28"/>
        </w:rPr>
        <w:t xml:space="preserve">  </w:t>
      </w:r>
      <w:r w:rsidRPr="00732EC3">
        <w:rPr>
          <w:sz w:val="28"/>
          <w:szCs w:val="28"/>
        </w:rPr>
        <w:t xml:space="preserve">               </w:t>
      </w:r>
      <w:r w:rsidR="00830895">
        <w:rPr>
          <w:sz w:val="28"/>
          <w:szCs w:val="28"/>
        </w:rPr>
        <w:t xml:space="preserve">                             </w:t>
      </w:r>
      <w:r w:rsidRPr="00732EC3">
        <w:rPr>
          <w:sz w:val="28"/>
          <w:szCs w:val="28"/>
        </w:rPr>
        <w:tab/>
        <w:t xml:space="preserve">  № </w:t>
      </w:r>
      <w:r w:rsidR="00830895">
        <w:rPr>
          <w:sz w:val="28"/>
          <w:szCs w:val="28"/>
        </w:rPr>
        <w:t xml:space="preserve"> 72</w:t>
      </w:r>
    </w:p>
    <w:p w:rsidR="001A25F4" w:rsidRPr="00732EC3" w:rsidRDefault="001A25F4" w:rsidP="001A25F4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1A25F4" w:rsidRPr="00732EC3" w:rsidRDefault="001A25F4" w:rsidP="001A25F4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B91725" w:rsidRPr="00732EC3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декабря 2015 года  № 50 «О бюджете муниципального образования «Гончаровское сельское поселение»  Выборгского района Ленинградской области на 2016 год и  плановый период 2017 и 2018 годов»</w:t>
      </w:r>
    </w:p>
    <w:p w:rsidR="00FC3C7A" w:rsidRPr="00732EC3" w:rsidRDefault="00FC3C7A" w:rsidP="00FC3C7A">
      <w:pPr>
        <w:ind w:firstLine="709"/>
        <w:rPr>
          <w:sz w:val="28"/>
          <w:szCs w:val="28"/>
        </w:rPr>
      </w:pPr>
    </w:p>
    <w:p w:rsidR="00FC3C7A" w:rsidRPr="00732EC3" w:rsidRDefault="00FC3C7A" w:rsidP="00FC3C7A">
      <w:pPr>
        <w:ind w:firstLine="709"/>
        <w:rPr>
          <w:sz w:val="28"/>
          <w:szCs w:val="28"/>
        </w:rPr>
      </w:pPr>
    </w:p>
    <w:p w:rsidR="00FC3C7A" w:rsidRPr="00732EC3" w:rsidRDefault="00FC3C7A" w:rsidP="00FC3C7A">
      <w:pPr>
        <w:ind w:firstLine="720"/>
        <w:jc w:val="both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  <w:proofErr w:type="gramEnd"/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</w:t>
      </w:r>
      <w:proofErr w:type="gramEnd"/>
      <w:r w:rsidRPr="00732EC3">
        <w:rPr>
          <w:sz w:val="28"/>
          <w:szCs w:val="28"/>
        </w:rPr>
        <w:t xml:space="preserve"> Е Ш И Л :</w:t>
      </w:r>
    </w:p>
    <w:p w:rsidR="00FC3C7A" w:rsidRPr="00732EC3" w:rsidRDefault="00FC3C7A" w:rsidP="00FC3C7A">
      <w:pPr>
        <w:ind w:firstLine="709"/>
        <w:jc w:val="center"/>
        <w:rPr>
          <w:sz w:val="28"/>
          <w:szCs w:val="28"/>
        </w:rPr>
      </w:pPr>
    </w:p>
    <w:p w:rsidR="00791221" w:rsidRPr="00732EC3" w:rsidRDefault="00F35FB4" w:rsidP="00732EC3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</w:t>
      </w:r>
      <w:r w:rsidR="00FC3C7A" w:rsidRPr="00732EC3">
        <w:rPr>
          <w:sz w:val="28"/>
          <w:szCs w:val="28"/>
        </w:rPr>
        <w:t>Внести в решение совета депутатов муниципального образования «Гончаровское сельское поселение» Выборгского района Ленинградской области от 0</w:t>
      </w:r>
      <w:r w:rsidR="000F7562" w:rsidRPr="00732EC3">
        <w:rPr>
          <w:sz w:val="28"/>
          <w:szCs w:val="28"/>
        </w:rPr>
        <w:t>4</w:t>
      </w:r>
      <w:r w:rsidR="00FC3C7A" w:rsidRPr="00732EC3">
        <w:rPr>
          <w:sz w:val="28"/>
          <w:szCs w:val="28"/>
        </w:rPr>
        <w:t xml:space="preserve"> декабря 2015 года № 50 «О бюджете муниципального образования «Гончаровское сельское поселение» Выборгского района Ленинградской области на 2016 год и на плановый период 2017 и 2018 годов»  следующие изменения:</w:t>
      </w:r>
    </w:p>
    <w:p w:rsidR="00F35FB4" w:rsidRPr="00732EC3" w:rsidRDefault="00F35FB4" w:rsidP="00732EC3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«1. 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2016 год: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F00234">
        <w:rPr>
          <w:sz w:val="28"/>
          <w:szCs w:val="28"/>
        </w:rPr>
        <w:t>87779,1</w:t>
      </w:r>
      <w:r w:rsidRPr="00732EC3">
        <w:rPr>
          <w:sz w:val="28"/>
          <w:szCs w:val="28"/>
        </w:rPr>
        <w:t xml:space="preserve"> тысяч рублей;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F00234">
        <w:rPr>
          <w:sz w:val="28"/>
          <w:szCs w:val="28"/>
        </w:rPr>
        <w:t>89268,6</w:t>
      </w:r>
      <w:r w:rsidRPr="00732EC3">
        <w:rPr>
          <w:sz w:val="28"/>
          <w:szCs w:val="28"/>
        </w:rPr>
        <w:t xml:space="preserve"> тысяч рублей;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дефицит местного бюджета в сумме </w:t>
      </w:r>
      <w:r w:rsidR="008D022B" w:rsidRPr="00732EC3">
        <w:rPr>
          <w:sz w:val="28"/>
          <w:szCs w:val="28"/>
        </w:rPr>
        <w:t>1489,5</w:t>
      </w:r>
      <w:r w:rsidRPr="00732EC3">
        <w:rPr>
          <w:sz w:val="28"/>
          <w:szCs w:val="28"/>
        </w:rPr>
        <w:t xml:space="preserve"> тысяч рублей</w:t>
      </w:r>
      <w:proofErr w:type="gramStart"/>
      <w:r w:rsidRPr="00732EC3">
        <w:rPr>
          <w:sz w:val="28"/>
          <w:szCs w:val="28"/>
        </w:rPr>
        <w:t>.»</w:t>
      </w:r>
      <w:proofErr w:type="gramEnd"/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</w:p>
    <w:p w:rsidR="00F35FB4" w:rsidRPr="00732EC3" w:rsidRDefault="00F35FB4" w:rsidP="00732EC3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1.2. Пункт 2 статьи 2 изложить в следующей редакции:</w:t>
      </w:r>
    </w:p>
    <w:p w:rsidR="00F35FB4" w:rsidRPr="00732EC3" w:rsidRDefault="00F35FB4" w:rsidP="00732EC3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«2. Утвердить в пределах общего объема доходов местного бюджета, установленного статьей 1 настоящего решения, безвозмездные поступления на 2016 год в общей сумме </w:t>
      </w:r>
      <w:r w:rsidR="00F00234">
        <w:rPr>
          <w:sz w:val="28"/>
          <w:szCs w:val="28"/>
        </w:rPr>
        <w:t>57691,2</w:t>
      </w:r>
      <w:r w:rsidRPr="00732EC3">
        <w:rPr>
          <w:sz w:val="28"/>
          <w:szCs w:val="28"/>
        </w:rPr>
        <w:t xml:space="preserve"> тысяч</w:t>
      </w:r>
      <w:r w:rsidR="00F00234">
        <w:rPr>
          <w:sz w:val="28"/>
          <w:szCs w:val="28"/>
        </w:rPr>
        <w:t>а</w:t>
      </w:r>
      <w:r w:rsidRPr="00732EC3">
        <w:rPr>
          <w:sz w:val="28"/>
          <w:szCs w:val="28"/>
        </w:rPr>
        <w:t xml:space="preserve"> рублей согласно приложению 5, на плановый период 2017 и 2018 годов  согласно приложению 6, в общих суммах 23 101,4 тысяча рублей и 24 174,8 тысячи рублей соответственно</w:t>
      </w:r>
      <w:proofErr w:type="gramStart"/>
      <w:r w:rsidRPr="00732EC3">
        <w:rPr>
          <w:sz w:val="28"/>
          <w:szCs w:val="28"/>
        </w:rPr>
        <w:t>.»</w:t>
      </w:r>
      <w:proofErr w:type="gramEnd"/>
    </w:p>
    <w:p w:rsidR="00F35FB4" w:rsidRPr="00732EC3" w:rsidRDefault="000F63A4" w:rsidP="000F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A06" w:rsidRPr="00732EC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50A06" w:rsidRPr="00732EC3">
        <w:rPr>
          <w:sz w:val="28"/>
          <w:szCs w:val="28"/>
        </w:rPr>
        <w:t>.</w:t>
      </w:r>
      <w:r w:rsidR="00F35FB4" w:rsidRPr="00732EC3">
        <w:rPr>
          <w:sz w:val="28"/>
          <w:szCs w:val="28"/>
        </w:rPr>
        <w:t xml:space="preserve"> Изложить в новой редакции:</w:t>
      </w:r>
    </w:p>
    <w:p w:rsidR="00F35FB4" w:rsidRPr="00732EC3" w:rsidRDefault="00E50A06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 </w:t>
      </w:r>
      <w:r w:rsidR="00F35FB4" w:rsidRPr="00732EC3">
        <w:rPr>
          <w:sz w:val="28"/>
          <w:szCs w:val="28"/>
        </w:rPr>
        <w:t>- приложение 3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732EC3" w:rsidRDefault="00F35FB4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5 «Безвозмездные поступления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732EC3" w:rsidRDefault="00F35FB4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9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732EC3" w:rsidRDefault="00F35FB4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11 «Распределение бюджетных ассигнований по целевым статьям (муниципальным программам МО «Гончаровское сельское поселение» и </w:t>
      </w:r>
      <w:proofErr w:type="spellStart"/>
      <w:r w:rsidRPr="00732EC3">
        <w:rPr>
          <w:sz w:val="28"/>
          <w:szCs w:val="28"/>
        </w:rPr>
        <w:t>непрограммным</w:t>
      </w:r>
      <w:proofErr w:type="spellEnd"/>
      <w:r w:rsidRPr="00732EC3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553D0B" w:rsidRPr="00732EC3">
        <w:rPr>
          <w:sz w:val="28"/>
          <w:szCs w:val="28"/>
        </w:rPr>
        <w:t xml:space="preserve"> муниципального образования  «Гончаровское сельское поселение» Выборгского района Ленинградской области</w:t>
      </w:r>
      <w:r w:rsidRPr="00732EC3">
        <w:rPr>
          <w:sz w:val="28"/>
          <w:szCs w:val="28"/>
        </w:rPr>
        <w:t xml:space="preserve"> </w:t>
      </w:r>
      <w:r w:rsidRPr="00732EC3">
        <w:rPr>
          <w:bCs/>
          <w:sz w:val="28"/>
          <w:szCs w:val="28"/>
        </w:rPr>
        <w:t>на 2016 год</w:t>
      </w:r>
      <w:r w:rsidRPr="00732EC3">
        <w:rPr>
          <w:sz w:val="28"/>
          <w:szCs w:val="28"/>
        </w:rPr>
        <w:t>»;</w:t>
      </w:r>
    </w:p>
    <w:p w:rsidR="00F35FB4" w:rsidRPr="00732EC3" w:rsidRDefault="00F35FB4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приложение 13 «Ведомственная структура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C655D8" w:rsidRPr="00732EC3" w:rsidRDefault="00C655D8" w:rsidP="00732EC3">
      <w:pPr>
        <w:jc w:val="both"/>
        <w:rPr>
          <w:sz w:val="28"/>
          <w:szCs w:val="28"/>
        </w:rPr>
      </w:pPr>
      <w:r w:rsidRPr="00732EC3">
        <w:rPr>
          <w:sz w:val="28"/>
          <w:szCs w:val="28"/>
        </w:rPr>
        <w:t>-  приложение 19 «Адресная инвестиционная программа муниципального  образования  «Гончаровское сельское поселение» Выборгского района Ленинградской области на 2016 год».</w:t>
      </w:r>
    </w:p>
    <w:p w:rsidR="00F35FB4" w:rsidRPr="00732EC3" w:rsidRDefault="00F35FB4" w:rsidP="00FC3C7A">
      <w:pPr>
        <w:ind w:firstLine="709"/>
        <w:jc w:val="both"/>
        <w:rPr>
          <w:sz w:val="28"/>
          <w:szCs w:val="28"/>
        </w:rPr>
      </w:pPr>
    </w:p>
    <w:p w:rsidR="00B70999" w:rsidRPr="00732EC3" w:rsidRDefault="00B70999" w:rsidP="00B70999">
      <w:pPr>
        <w:jc w:val="center"/>
        <w:rPr>
          <w:sz w:val="28"/>
          <w:szCs w:val="28"/>
        </w:rPr>
      </w:pPr>
    </w:p>
    <w:p w:rsidR="00B70999" w:rsidRPr="00732EC3" w:rsidRDefault="00B70999" w:rsidP="00B70999">
      <w:pPr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Глава муниципального образования</w:t>
      </w:r>
      <w:r w:rsidRPr="00732EC3">
        <w:rPr>
          <w:sz w:val="28"/>
          <w:szCs w:val="28"/>
        </w:rPr>
        <w:tab/>
      </w:r>
      <w:r w:rsidRPr="00732EC3">
        <w:rPr>
          <w:sz w:val="28"/>
          <w:szCs w:val="28"/>
        </w:rPr>
        <w:tab/>
      </w:r>
      <w:r w:rsidRPr="00732EC3">
        <w:rPr>
          <w:sz w:val="28"/>
          <w:szCs w:val="28"/>
        </w:rPr>
        <w:tab/>
        <w:t xml:space="preserve">Р.И. </w:t>
      </w:r>
      <w:proofErr w:type="spellStart"/>
      <w:r w:rsidRPr="00732EC3">
        <w:rPr>
          <w:sz w:val="28"/>
          <w:szCs w:val="28"/>
        </w:rPr>
        <w:t>Вознюк</w:t>
      </w:r>
      <w:proofErr w:type="spellEnd"/>
    </w:p>
    <w:p w:rsidR="00B70999" w:rsidRPr="00732EC3" w:rsidRDefault="00B70999" w:rsidP="00B70999">
      <w:pPr>
        <w:rPr>
          <w:sz w:val="28"/>
          <w:szCs w:val="28"/>
        </w:rPr>
      </w:pPr>
    </w:p>
    <w:p w:rsidR="00B70999" w:rsidRDefault="00B70999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Default="000F63A4" w:rsidP="00B70999">
      <w:pPr>
        <w:rPr>
          <w:sz w:val="28"/>
          <w:szCs w:val="28"/>
        </w:rPr>
      </w:pPr>
    </w:p>
    <w:p w:rsidR="000F63A4" w:rsidRPr="00732EC3" w:rsidRDefault="000F63A4" w:rsidP="00B70999">
      <w:pPr>
        <w:rPr>
          <w:sz w:val="28"/>
          <w:szCs w:val="28"/>
        </w:rPr>
      </w:pPr>
    </w:p>
    <w:p w:rsidR="00FC3C7A" w:rsidRDefault="00B70999" w:rsidP="00C655D8">
      <w:pPr>
        <w:rPr>
          <w:sz w:val="28"/>
          <w:szCs w:val="28"/>
        </w:rPr>
      </w:pPr>
      <w:r w:rsidRPr="00732EC3">
        <w:rPr>
          <w:sz w:val="28"/>
          <w:szCs w:val="28"/>
        </w:rPr>
        <w:t>Разослано: дело,  администрация, комитет финансов, прокуратура, газета «Выборг»</w:t>
      </w:r>
    </w:p>
    <w:p w:rsidR="00C45EDC" w:rsidRDefault="00C45EDC" w:rsidP="00C655D8">
      <w:pPr>
        <w:rPr>
          <w:sz w:val="28"/>
          <w:szCs w:val="28"/>
        </w:rPr>
      </w:pPr>
    </w:p>
    <w:tbl>
      <w:tblPr>
        <w:tblW w:w="9689" w:type="dxa"/>
        <w:tblInd w:w="108" w:type="dxa"/>
        <w:tblLook w:val="04A0"/>
      </w:tblPr>
      <w:tblGrid>
        <w:gridCol w:w="2080"/>
        <w:gridCol w:w="4713"/>
        <w:gridCol w:w="2896"/>
      </w:tblGrid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Утверждено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C45EDC" w:rsidRPr="00C45EDC" w:rsidTr="00C45EDC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C45EDC" w:rsidRPr="00C45EDC" w:rsidTr="00C45EDC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45EDC" w:rsidRPr="00C45EDC" w:rsidTr="00C45EDC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от 07 декабря 2015 года №50</w:t>
            </w:r>
          </w:p>
        </w:tc>
      </w:tr>
      <w:tr w:rsidR="00C45EDC" w:rsidRPr="00C45EDC" w:rsidTr="00C45EDC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в редакции от </w:t>
            </w:r>
            <w:r w:rsidR="00830895">
              <w:rPr>
                <w:sz w:val="20"/>
                <w:szCs w:val="20"/>
              </w:rPr>
              <w:t xml:space="preserve">22 </w:t>
            </w:r>
            <w:r w:rsidRPr="00C45EDC">
              <w:rPr>
                <w:sz w:val="20"/>
                <w:szCs w:val="20"/>
              </w:rPr>
              <w:t xml:space="preserve"> сентября  2016 года №</w:t>
            </w:r>
            <w:r w:rsidR="00830895">
              <w:rPr>
                <w:sz w:val="20"/>
                <w:szCs w:val="20"/>
              </w:rPr>
              <w:t xml:space="preserve"> 72</w:t>
            </w:r>
          </w:p>
        </w:tc>
      </w:tr>
      <w:tr w:rsidR="00C45EDC" w:rsidRPr="00C45EDC" w:rsidTr="00C45EDC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(приложение 3)</w:t>
            </w:r>
          </w:p>
        </w:tc>
      </w:tr>
      <w:tr w:rsidR="00C45EDC" w:rsidRPr="00C45EDC" w:rsidTr="00C45EDC">
        <w:trPr>
          <w:trHeight w:val="34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C45EDC" w:rsidRPr="00C45EDC" w:rsidTr="00C45EDC">
        <w:trPr>
          <w:trHeight w:val="27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C45EDC" w:rsidRPr="00C45EDC" w:rsidTr="00C45EDC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45EDC" w:rsidRPr="00C45EDC" w:rsidTr="00C45EDC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C45EDC" w:rsidRPr="00C45EDC" w:rsidTr="00C45EDC">
        <w:trPr>
          <w:trHeight w:val="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30087,9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29187,9</w:t>
            </w:r>
          </w:p>
        </w:tc>
      </w:tr>
      <w:tr w:rsidR="00C45EDC" w:rsidRPr="00C45EDC" w:rsidTr="00C45EDC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10929,1</w:t>
            </w:r>
          </w:p>
        </w:tc>
      </w:tr>
      <w:tr w:rsidR="00C45EDC" w:rsidRPr="00C45EDC" w:rsidTr="00C45ED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10929,1</w:t>
            </w:r>
          </w:p>
        </w:tc>
      </w:tr>
      <w:tr w:rsidR="00C45EDC" w:rsidRPr="00C45EDC" w:rsidTr="00C45EDC">
        <w:trPr>
          <w:trHeight w:val="8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НАЛОГИ НА ТОВАРЫ (РАБОТЫ, УСЛУГИ),</w:t>
            </w:r>
            <w:r w:rsidRPr="00C45EDC">
              <w:rPr>
                <w:sz w:val="20"/>
                <w:szCs w:val="20"/>
              </w:rPr>
              <w:br/>
              <w:t>РЕАЛИЗУЕМЫЕ НА ТЕРРИТОРИИ</w:t>
            </w:r>
            <w:r w:rsidRPr="00C45EDC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3348,0</w:t>
            </w:r>
          </w:p>
        </w:tc>
      </w:tr>
      <w:tr w:rsidR="00C45EDC" w:rsidRPr="00C45EDC" w:rsidTr="00C45EDC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Акцизы по подакцизным товарам (продукции),</w:t>
            </w:r>
            <w:r w:rsidRPr="00C45EDC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C45EDC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3348,0</w:t>
            </w:r>
          </w:p>
        </w:tc>
      </w:tr>
      <w:tr w:rsidR="00C45EDC" w:rsidRPr="00C45EDC" w:rsidTr="00C45ED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</w:pPr>
            <w:r w:rsidRPr="00C45EDC">
              <w:rPr>
                <w:sz w:val="22"/>
                <w:szCs w:val="22"/>
              </w:rPr>
              <w:t>6,7</w:t>
            </w:r>
          </w:p>
        </w:tc>
      </w:tr>
      <w:tr w:rsidR="00C45EDC" w:rsidRPr="00C45EDC" w:rsidTr="00C45EDC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</w:pPr>
            <w:r w:rsidRPr="00C45EDC">
              <w:rPr>
                <w:sz w:val="22"/>
                <w:szCs w:val="22"/>
              </w:rPr>
              <w:t>6,7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14901,5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2466,6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12434,9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2,6</w:t>
            </w:r>
          </w:p>
        </w:tc>
      </w:tr>
      <w:tr w:rsidR="00C45EDC" w:rsidRPr="00C45EDC" w:rsidTr="00C45EDC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Государственная пошлина за совершение</w:t>
            </w:r>
            <w:r w:rsidRPr="00C45EDC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C45EDC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C45EDC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2,6</w:t>
            </w:r>
          </w:p>
        </w:tc>
      </w:tr>
      <w:tr w:rsidR="00C45EDC" w:rsidRPr="00C45EDC" w:rsidTr="00C45ED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45EDC" w:rsidRPr="00C45EDC" w:rsidTr="00C45EDC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900,0</w:t>
            </w:r>
          </w:p>
        </w:tc>
      </w:tr>
      <w:tr w:rsidR="00C45EDC" w:rsidRPr="00C45EDC" w:rsidTr="00C45EDC">
        <w:trPr>
          <w:trHeight w:val="18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Доходы, получаемые в виде арендной либо иной</w:t>
            </w:r>
            <w:r w:rsidRPr="00C45EDC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C45EDC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C45EDC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C45EDC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C45EDC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C45EDC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900,0</w:t>
            </w:r>
          </w:p>
        </w:tc>
      </w:tr>
      <w:tr w:rsidR="00C45EDC" w:rsidRPr="00C45EDC" w:rsidTr="00C45ED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57691,2</w:t>
            </w:r>
          </w:p>
        </w:tc>
      </w:tr>
      <w:tr w:rsidR="00C45EDC" w:rsidRPr="00C45EDC" w:rsidTr="00C45EDC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87779,1</w:t>
            </w:r>
          </w:p>
        </w:tc>
      </w:tr>
    </w:tbl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tbl>
      <w:tblPr>
        <w:tblW w:w="11051" w:type="dxa"/>
        <w:tblInd w:w="108" w:type="dxa"/>
        <w:tblLook w:val="04A0"/>
      </w:tblPr>
      <w:tblGrid>
        <w:gridCol w:w="2380"/>
        <w:gridCol w:w="4580"/>
        <w:gridCol w:w="3131"/>
        <w:gridCol w:w="960"/>
      </w:tblGrid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редакции от</w:t>
            </w:r>
            <w:r w:rsidR="00830895">
              <w:rPr>
                <w:sz w:val="20"/>
                <w:szCs w:val="20"/>
              </w:rPr>
              <w:t xml:space="preserve"> 22 </w:t>
            </w:r>
            <w:r w:rsidRPr="00C45EDC">
              <w:rPr>
                <w:sz w:val="20"/>
                <w:szCs w:val="20"/>
              </w:rPr>
              <w:t xml:space="preserve"> сентября 2016 года №</w:t>
            </w:r>
            <w:r w:rsidR="00830895">
              <w:rPr>
                <w:sz w:val="20"/>
                <w:szCs w:val="20"/>
              </w:rPr>
              <w:t xml:space="preserve"> 72</w:t>
            </w:r>
            <w:r w:rsidRPr="00C45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(приложение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57691,2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57691,2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2 02 01001 00 0000 151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2 02 01001 10 0000 151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14259,2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1888,3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32325,4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2 02 02077 00 0000 151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45ED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2 02 02077 10 0000 151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6"/>
                <w:szCs w:val="16"/>
              </w:rPr>
            </w:pPr>
            <w:r w:rsidRPr="00C45EDC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C45EDC">
              <w:rPr>
                <w:sz w:val="16"/>
                <w:szCs w:val="16"/>
              </w:rPr>
              <w:t>софинансирование</w:t>
            </w:r>
            <w:proofErr w:type="spellEnd"/>
            <w:r w:rsidRPr="00C45ED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5729,9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2 02 02089 00 0000 151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lastRenderedPageBreak/>
              <w:t>2 02 02089 10 0002 151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2 02 02216 00 0000 151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2 02 02216 10 0000 151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spellStart"/>
            <w:proofErr w:type="gramStart"/>
            <w:r w:rsidRPr="00C45EDC">
              <w:rPr>
                <w:sz w:val="20"/>
                <w:szCs w:val="20"/>
              </w:rPr>
              <w:t>поселений</w:t>
            </w:r>
            <w:proofErr w:type="spellEnd"/>
            <w:proofErr w:type="gram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3252,9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9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поселений на реализацию областного закона от 12 мая 2015 года N 42-оз "О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1141,6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623,6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color w:val="000000"/>
                <w:sz w:val="20"/>
                <w:szCs w:val="20"/>
              </w:rPr>
            </w:pPr>
            <w:r w:rsidRPr="00C45E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бюджетам поселений на обеспечение стимулирующих выплат работникам муниципальным учреждений культуры Ленинградской области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1128,4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lastRenderedPageBreak/>
              <w:t>2 02 03024 10 0000 151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2 02 04999 00 0000 151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2 02 04999 10 0000 151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том числе: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5350,0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Прочие межбюджетные трансферты на погашение задолженности по дотации на выравнивание бюджетной обеспеченности поселений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3421,9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</w:tbl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tbl>
      <w:tblPr>
        <w:tblW w:w="11750" w:type="dxa"/>
        <w:tblInd w:w="108" w:type="dxa"/>
        <w:tblLook w:val="04A0"/>
      </w:tblPr>
      <w:tblGrid>
        <w:gridCol w:w="540"/>
        <w:gridCol w:w="5414"/>
        <w:gridCol w:w="1000"/>
        <w:gridCol w:w="1336"/>
        <w:gridCol w:w="1540"/>
        <w:gridCol w:w="960"/>
        <w:gridCol w:w="960"/>
      </w:tblGrid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 редакции от</w:t>
            </w:r>
            <w:r w:rsidR="00830895">
              <w:rPr>
                <w:sz w:val="20"/>
                <w:szCs w:val="20"/>
              </w:rPr>
              <w:t xml:space="preserve"> 22 </w:t>
            </w:r>
            <w:r w:rsidRPr="00C45EDC">
              <w:rPr>
                <w:sz w:val="20"/>
                <w:szCs w:val="20"/>
              </w:rPr>
              <w:t xml:space="preserve"> сентября 2016 года №</w:t>
            </w:r>
            <w:r w:rsidR="00830895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5ED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5ED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17 450,6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12 258,0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C45EDC">
              <w:rPr>
                <w:sz w:val="20"/>
                <w:szCs w:val="20"/>
              </w:rPr>
              <w:t xml:space="preserve"> )</w:t>
            </w:r>
            <w:proofErr w:type="gramEnd"/>
            <w:r w:rsidRPr="00C45EDC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2 414,3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10 673,5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10 633,5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40 196,5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32 548,6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915,4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6 732,5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18 682,6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18 682,6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89 268,6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</w:tbl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tbl>
      <w:tblPr>
        <w:tblW w:w="13113" w:type="dxa"/>
        <w:tblInd w:w="-743" w:type="dxa"/>
        <w:tblLayout w:type="fixed"/>
        <w:tblLook w:val="04A0"/>
      </w:tblPr>
      <w:tblGrid>
        <w:gridCol w:w="417"/>
        <w:gridCol w:w="3428"/>
        <w:gridCol w:w="1240"/>
        <w:gridCol w:w="486"/>
        <w:gridCol w:w="648"/>
        <w:gridCol w:w="92"/>
        <w:gridCol w:w="740"/>
        <w:gridCol w:w="444"/>
        <w:gridCol w:w="216"/>
        <w:gridCol w:w="1104"/>
        <w:gridCol w:w="257"/>
        <w:gridCol w:w="520"/>
        <w:gridCol w:w="84"/>
        <w:gridCol w:w="960"/>
        <w:gridCol w:w="137"/>
        <w:gridCol w:w="420"/>
        <w:gridCol w:w="960"/>
        <w:gridCol w:w="960"/>
      </w:tblGrid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Утверждено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7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от  07 декабря 2015 года №50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в редакции от </w:t>
            </w:r>
            <w:r w:rsidR="00830895">
              <w:rPr>
                <w:sz w:val="20"/>
                <w:szCs w:val="20"/>
              </w:rPr>
              <w:t xml:space="preserve"> 22 </w:t>
            </w:r>
            <w:r w:rsidRPr="00C45EDC">
              <w:rPr>
                <w:sz w:val="20"/>
                <w:szCs w:val="20"/>
              </w:rPr>
              <w:t>сентября 2016 года №</w:t>
            </w:r>
            <w:r w:rsidR="00830895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(приложение 11)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45"/>
        </w:trPr>
        <w:tc>
          <w:tcPr>
            <w:tcW w:w="8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095"/>
        </w:trPr>
        <w:tc>
          <w:tcPr>
            <w:tcW w:w="9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 w:rsidRPr="00C45EDC">
              <w:rPr>
                <w:b/>
                <w:bCs/>
                <w:sz w:val="20"/>
                <w:szCs w:val="20"/>
              </w:rPr>
              <w:br/>
              <w:t xml:space="preserve">(муниципальным  программам МО "Гончаровское сельское поселение" и </w:t>
            </w:r>
            <w:proofErr w:type="spellStart"/>
            <w:r w:rsidRPr="00C45EDC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45EDC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бюджета,</w:t>
            </w:r>
            <w:r w:rsidRPr="00C45EDC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9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5EDC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9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5ED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5ED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88 962,0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AF6206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1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2015 -2018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8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1 500,0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1 500,0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1 500,0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1 500,0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Обслуживание  и сопровождение сайтов и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блогов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01 0 01 </w:t>
            </w:r>
            <w:r w:rsidRPr="00C45EDC">
              <w:rPr>
                <w:sz w:val="18"/>
                <w:szCs w:val="18"/>
              </w:rPr>
              <w:lastRenderedPageBreak/>
              <w:t>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82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54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1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45ED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02 2 03 20370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9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10 633,5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7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10 633,5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6 683,1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4 335,0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4 335,0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4 335,0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4 335,0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4 335,0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2 348,1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2 348,1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2 348,1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2 348,1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2 348,1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3 143,9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4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2 188,8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2 188,8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2 188,8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2 188,8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2 188,8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39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5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29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32 898,5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0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4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8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30 038,5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30 038,5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5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26 883,7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4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21 153,8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21 153,8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21 153,8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21 153,8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21 153,8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Приобретение жилых помещений для оказания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04 4 04  70800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5729,9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1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2 193,5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81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S000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961,3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1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на мероприятия по переселение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9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</w:t>
            </w:r>
            <w:proofErr w:type="gramStart"/>
            <w:r w:rsidRPr="00C45EDC">
              <w:rPr>
                <w:b/>
                <w:bCs/>
                <w:color w:val="000000"/>
                <w:sz w:val="18"/>
                <w:szCs w:val="18"/>
              </w:rPr>
              <w:t>. "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03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 на 2015-2017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656,4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05 0 01 70160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0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замену магистральной теплотрассы в пос. Житково д.17,18,19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6 702,5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6 702,5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6 100,0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4 000,0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4 000,0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4 000,0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4 000,0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387,1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1 367,7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1 367,7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1 367,7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1 367,7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06 0 01 </w:t>
            </w:r>
            <w:r w:rsidRPr="00C45EDC">
              <w:rPr>
                <w:sz w:val="18"/>
                <w:szCs w:val="18"/>
              </w:rPr>
              <w:lastRenderedPageBreak/>
              <w:t>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1 367,7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20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4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3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19 012,5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6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16 397,3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3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16 397,3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15 361,2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1 029,1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24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5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6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proofErr w:type="spellStart"/>
            <w:r w:rsidRPr="00C45EDC">
              <w:rPr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 на 2015-2018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2 285,2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4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2 285,2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2 116,0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Обеспечение выплат стимулирующего характера работникам муниципальных учреждений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9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17 890,0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17 890,0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13 100,9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1 012,0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1 012,0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1 012,0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1 012,0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90 1 01 10020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1 012,0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11 144,4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09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7 036,1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7 036,1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7 036,1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7 036,1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4 108,3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4 108,3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4 108,3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8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4 108,3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346,5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Уплата сборов, штрафов и 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0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2 224,8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формированию, исполнению и ведомственному </w:t>
            </w:r>
            <w:proofErr w:type="gramStart"/>
            <w:r w:rsidRPr="00C45EDC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C45EDC">
              <w:rPr>
                <w:b/>
                <w:bCs/>
                <w:sz w:val="18"/>
                <w:szCs w:val="18"/>
              </w:rPr>
              <w:t xml:space="preserve"> исполнением бюджета поселения (п. 2.1.7.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54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539,7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20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1 275,0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1 275,0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1 275,0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1 275,0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1 275,0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8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96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10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3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72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37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1 841,4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1 716,4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1 716,4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1 716,4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1 716,4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1 716,4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480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5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Выплаты ветеранам Великой Отечественной войны в связи с юбилейными днями рождения, начиная с </w:t>
            </w:r>
            <w:r w:rsidRPr="00C45EDC">
              <w:rPr>
                <w:b/>
                <w:bCs/>
                <w:sz w:val="18"/>
                <w:szCs w:val="18"/>
              </w:rPr>
              <w:lastRenderedPageBreak/>
              <w:t>90-летия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gridAfter w:val="4"/>
          <w:wAfter w:w="2477" w:type="dxa"/>
          <w:trHeight w:val="255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830895" w:rsidRDefault="00830895" w:rsidP="00C45EDC">
            <w:pPr>
              <w:jc w:val="right"/>
              <w:rPr>
                <w:sz w:val="20"/>
                <w:szCs w:val="20"/>
              </w:rPr>
            </w:pPr>
          </w:p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 xml:space="preserve">                                    в редакции от </w:t>
            </w:r>
            <w:r w:rsidR="00830895">
              <w:rPr>
                <w:sz w:val="20"/>
                <w:szCs w:val="20"/>
              </w:rPr>
              <w:t xml:space="preserve"> 22 сентября 2016</w:t>
            </w:r>
            <w:r w:rsidRPr="00C45EDC">
              <w:rPr>
                <w:sz w:val="20"/>
                <w:szCs w:val="20"/>
              </w:rPr>
              <w:t xml:space="preserve"> </w:t>
            </w:r>
            <w:r w:rsidR="00830895">
              <w:rPr>
                <w:sz w:val="20"/>
                <w:szCs w:val="20"/>
              </w:rPr>
              <w:t>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(приложение 13)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  <w:r w:rsidRPr="00C45EDC">
              <w:rPr>
                <w:b/>
                <w:bCs/>
              </w:rPr>
              <w:t xml:space="preserve">ВЕДОМСТВЕННАЯ СТРУКТУРА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55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  <w:r w:rsidRPr="00C45EDC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30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  <w:r w:rsidRPr="00C45EDC">
              <w:rPr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5ED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5ED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88299,3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16481,3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12156,4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11144,4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7036,1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7036,1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4108,3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формированию, исполнению и ведомственному </w:t>
            </w:r>
            <w:proofErr w:type="gramStart"/>
            <w:r w:rsidRPr="00C45EDC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C45EDC">
              <w:rPr>
                <w:b/>
                <w:bCs/>
                <w:sz w:val="18"/>
                <w:szCs w:val="18"/>
              </w:rPr>
              <w:t xml:space="preserve"> исполнением бюджета поселения (п. 2.1.7. соглашения)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870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2414,3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2015-2018годы"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Обслуживание  и сопровождение сайтов и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блогов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571,8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10673,5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6683,1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3143,9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40196,6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32548,6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32548,6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23958,6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23958,6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C45EDC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переселению граждан из аварийного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color w:val="000000"/>
                <w:sz w:val="18"/>
                <w:szCs w:val="18"/>
              </w:rPr>
            </w:pPr>
            <w:r w:rsidRPr="00C45EDC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6079,9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</w:t>
            </w:r>
            <w:proofErr w:type="gramStart"/>
            <w:r w:rsidRPr="00C45EDC">
              <w:rPr>
                <w:b/>
                <w:bCs/>
                <w:color w:val="000000"/>
                <w:sz w:val="18"/>
                <w:szCs w:val="18"/>
              </w:rPr>
              <w:t>. "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6079,9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Приобретение жилых помещений для оказания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04 4 04  70800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5729,9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r w:rsidRPr="00C45EDC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C45EDC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915,4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45EDC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 на 2016-2018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656,4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05 0 01 70160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623,6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5ED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20"/>
                <w:szCs w:val="20"/>
              </w:rPr>
              <w:t xml:space="preserve"> мероприятий по замену магистральной теплотрассы в пос. Житково д.17,18,19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 0 01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32,8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6732,6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6702,6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6702,6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6100,1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387,2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387,2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Уплата сборов, штрафов и пени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18682,5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18682,5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18682,5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16397,3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16397,3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1029,1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959,1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C45EDC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45EDC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13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2285,2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2285,2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07 3 03 70360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  <w:r w:rsidRPr="00C45EDC">
              <w:rPr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169,2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360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 на 2015-2018 годы"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610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730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969,3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45EDC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45EDC">
              <w:rPr>
                <w:b/>
                <w:bCs/>
                <w:sz w:val="18"/>
                <w:szCs w:val="18"/>
              </w:rPr>
              <w:t xml:space="preserve">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</w:t>
            </w:r>
            <w:bookmarkStart w:id="0" w:name="_GoBack"/>
            <w:bookmarkEnd w:id="0"/>
            <w:r w:rsidRPr="00C45EDC">
              <w:rPr>
                <w:sz w:val="18"/>
                <w:szCs w:val="18"/>
              </w:rPr>
              <w:t>авления государственными внебюджетными фондами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 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7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jc w:val="center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540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  <w:r w:rsidRPr="00C45EDC">
              <w:rPr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  <w:r w:rsidRPr="00C45EDC">
              <w:rPr>
                <w:b/>
                <w:bCs/>
                <w:sz w:val="18"/>
                <w:szCs w:val="18"/>
              </w:rPr>
              <w:t>89268,6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  <w:tr w:rsidR="00C45EDC" w:rsidRPr="00C45EDC" w:rsidTr="00C45ED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DC" w:rsidRPr="00C45EDC" w:rsidRDefault="00C45EDC" w:rsidP="00C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C" w:rsidRPr="00C45EDC" w:rsidRDefault="00C45EDC" w:rsidP="00C45EDC">
            <w:pPr>
              <w:rPr>
                <w:sz w:val="20"/>
                <w:szCs w:val="20"/>
              </w:rPr>
            </w:pPr>
          </w:p>
        </w:tc>
      </w:tr>
    </w:tbl>
    <w:p w:rsidR="00C45EDC" w:rsidRDefault="00C45EDC" w:rsidP="00C655D8">
      <w:pPr>
        <w:rPr>
          <w:sz w:val="28"/>
          <w:szCs w:val="28"/>
        </w:rPr>
      </w:pPr>
    </w:p>
    <w:p w:rsidR="00C45EDC" w:rsidRDefault="00C45EDC" w:rsidP="00C655D8">
      <w:pPr>
        <w:rPr>
          <w:sz w:val="28"/>
          <w:szCs w:val="28"/>
        </w:rPr>
      </w:pPr>
    </w:p>
    <w:p w:rsidR="00C45EDC" w:rsidRPr="00732EC3" w:rsidRDefault="00C45EDC" w:rsidP="00C655D8">
      <w:pPr>
        <w:rPr>
          <w:sz w:val="28"/>
          <w:szCs w:val="28"/>
        </w:rPr>
      </w:pPr>
    </w:p>
    <w:sectPr w:rsidR="00C45EDC" w:rsidRPr="00732EC3" w:rsidSect="0040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A"/>
    <w:rsid w:val="000F63A4"/>
    <w:rsid w:val="000F7562"/>
    <w:rsid w:val="000F7866"/>
    <w:rsid w:val="0010595E"/>
    <w:rsid w:val="001A25F4"/>
    <w:rsid w:val="001B0FA0"/>
    <w:rsid w:val="00202F77"/>
    <w:rsid w:val="002466D1"/>
    <w:rsid w:val="003105EC"/>
    <w:rsid w:val="003E01AE"/>
    <w:rsid w:val="00401690"/>
    <w:rsid w:val="00553D0B"/>
    <w:rsid w:val="00556565"/>
    <w:rsid w:val="00635D1B"/>
    <w:rsid w:val="00732EC3"/>
    <w:rsid w:val="00791221"/>
    <w:rsid w:val="00830895"/>
    <w:rsid w:val="008B47D0"/>
    <w:rsid w:val="008D022B"/>
    <w:rsid w:val="00911A6B"/>
    <w:rsid w:val="00920DF6"/>
    <w:rsid w:val="00AF6206"/>
    <w:rsid w:val="00B47810"/>
    <w:rsid w:val="00B70999"/>
    <w:rsid w:val="00B91725"/>
    <w:rsid w:val="00C45EDC"/>
    <w:rsid w:val="00C655D8"/>
    <w:rsid w:val="00D1708E"/>
    <w:rsid w:val="00E120D1"/>
    <w:rsid w:val="00E41E68"/>
    <w:rsid w:val="00E50A06"/>
    <w:rsid w:val="00E87401"/>
    <w:rsid w:val="00EF57C6"/>
    <w:rsid w:val="00F00234"/>
    <w:rsid w:val="00F35FB4"/>
    <w:rsid w:val="00F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20D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7A"/>
    <w:rPr>
      <w:sz w:val="28"/>
    </w:rPr>
  </w:style>
  <w:style w:type="character" w:customStyle="1" w:styleId="a4">
    <w:name w:val="Основной текст Знак"/>
    <w:basedOn w:val="a0"/>
    <w:link w:val="a3"/>
    <w:rsid w:val="00FC3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FC3C7A"/>
    <w:rPr>
      <w:b/>
      <w:color w:val="00008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9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12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7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45E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5EDC"/>
    <w:rPr>
      <w:color w:val="800080"/>
      <w:u w:val="single"/>
    </w:rPr>
  </w:style>
  <w:style w:type="paragraph" w:customStyle="1" w:styleId="xl69">
    <w:name w:val="xl69"/>
    <w:basedOn w:val="a"/>
    <w:rsid w:val="00C45EDC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C45EDC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C45ED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45ED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C45EDC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C45ED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45ED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C45EDC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C45EDC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45EDC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5EDC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45ED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45ED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45ED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45EDC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C45ED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C45ED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C45ED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C45ED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45EDC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45ED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3">
    <w:name w:val="xl173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C45ED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1">
    <w:name w:val="xl181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2">
    <w:name w:val="xl182"/>
    <w:basedOn w:val="a"/>
    <w:rsid w:val="00C45ED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3">
    <w:name w:val="xl183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9">
    <w:name w:val="xl189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C45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"/>
    <w:rsid w:val="00C45EDC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C45ED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C45E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C45E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C45EDC"/>
    <w:pPr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C45E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C45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C45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6</cp:revision>
  <cp:lastPrinted>2016-09-22T07:14:00Z</cp:lastPrinted>
  <dcterms:created xsi:type="dcterms:W3CDTF">2016-09-14T16:09:00Z</dcterms:created>
  <dcterms:modified xsi:type="dcterms:W3CDTF">2016-09-22T07:24:00Z</dcterms:modified>
</cp:coreProperties>
</file>