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27" w:rsidRDefault="00D92527"/>
    <w:p w:rsidR="00D92527" w:rsidRDefault="00D92527"/>
    <w:p w:rsidR="00D92527" w:rsidRPr="00D92527" w:rsidRDefault="00D92527" w:rsidP="00D92527">
      <w:pPr>
        <w:spacing w:after="0" w:line="240" w:lineRule="auto"/>
        <w:jc w:val="right"/>
        <w:rPr>
          <w:rFonts w:ascii="Times New Roman" w:eastAsiaTheme="minorHAnsi" w:hAnsi="Times New Roman" w:cs="Times New Roman"/>
          <w:b/>
          <w:sz w:val="28"/>
          <w:szCs w:val="28"/>
        </w:rPr>
      </w:pPr>
      <w:r w:rsidRPr="00D92527">
        <w:rPr>
          <w:rFonts w:ascii="Times New Roman" w:eastAsiaTheme="minorHAnsi" w:hAnsi="Times New Roman" w:cs="Times New Roman"/>
          <w:b/>
          <w:sz w:val="28"/>
          <w:szCs w:val="28"/>
        </w:rPr>
        <w:t>ПРОЕКТ</w:t>
      </w:r>
    </w:p>
    <w:p w:rsidR="00D92527" w:rsidRPr="00D92527" w:rsidRDefault="00D92527" w:rsidP="00D92527">
      <w:pPr>
        <w:spacing w:after="0" w:line="240" w:lineRule="auto"/>
        <w:jc w:val="center"/>
        <w:rPr>
          <w:rFonts w:ascii="Times New Roman" w:eastAsiaTheme="minorHAnsi" w:hAnsi="Times New Roman" w:cs="Times New Roman"/>
          <w:b/>
          <w:sz w:val="28"/>
          <w:szCs w:val="28"/>
        </w:rPr>
      </w:pPr>
      <w:proofErr w:type="gramStart"/>
      <w:r w:rsidRPr="00D92527">
        <w:rPr>
          <w:rFonts w:ascii="Times New Roman" w:eastAsiaTheme="minorHAnsi" w:hAnsi="Times New Roman" w:cs="Times New Roman"/>
          <w:b/>
          <w:sz w:val="28"/>
          <w:szCs w:val="28"/>
        </w:rPr>
        <w:t>АДМИНИСТРАЦИЯ  МУНИЦИПАЛЬНОГО</w:t>
      </w:r>
      <w:proofErr w:type="gramEnd"/>
      <w:r w:rsidRPr="00D92527">
        <w:rPr>
          <w:rFonts w:ascii="Times New Roman" w:eastAsiaTheme="minorHAnsi" w:hAnsi="Times New Roman" w:cs="Times New Roman"/>
          <w:b/>
          <w:sz w:val="28"/>
          <w:szCs w:val="28"/>
        </w:rPr>
        <w:t xml:space="preserve"> ОБРАЗОВАНИЯ</w:t>
      </w:r>
    </w:p>
    <w:p w:rsidR="00D92527" w:rsidRPr="00D92527" w:rsidRDefault="00D92527" w:rsidP="00D92527">
      <w:pPr>
        <w:spacing w:after="0" w:line="240" w:lineRule="auto"/>
        <w:jc w:val="center"/>
        <w:rPr>
          <w:rFonts w:ascii="Times New Roman" w:eastAsiaTheme="minorHAnsi" w:hAnsi="Times New Roman" w:cs="Times New Roman"/>
          <w:b/>
          <w:sz w:val="28"/>
          <w:szCs w:val="28"/>
        </w:rPr>
      </w:pPr>
      <w:r w:rsidRPr="00D92527">
        <w:rPr>
          <w:rFonts w:ascii="Times New Roman" w:eastAsiaTheme="minorHAnsi" w:hAnsi="Times New Roman" w:cs="Times New Roman"/>
          <w:b/>
          <w:sz w:val="28"/>
          <w:szCs w:val="28"/>
        </w:rPr>
        <w:t>«ГОНЧАРОВСКОЕ СЕЛЬСКОЕ ПОСЕЛЕНИЕ»</w:t>
      </w:r>
    </w:p>
    <w:p w:rsidR="00D92527" w:rsidRPr="00D92527" w:rsidRDefault="00D92527" w:rsidP="00D92527">
      <w:pPr>
        <w:spacing w:after="0" w:line="240" w:lineRule="auto"/>
        <w:jc w:val="center"/>
        <w:rPr>
          <w:rFonts w:ascii="Times New Roman" w:eastAsiaTheme="minorHAnsi" w:hAnsi="Times New Roman" w:cs="Times New Roman"/>
          <w:b/>
          <w:sz w:val="28"/>
          <w:szCs w:val="28"/>
        </w:rPr>
      </w:pPr>
      <w:r w:rsidRPr="00D92527">
        <w:rPr>
          <w:rFonts w:ascii="Times New Roman" w:eastAsiaTheme="minorHAnsi" w:hAnsi="Times New Roman" w:cs="Times New Roman"/>
          <w:b/>
          <w:sz w:val="28"/>
          <w:szCs w:val="28"/>
        </w:rPr>
        <w:t>ВЫБОРГСКОГО РАЙОНА ЛЕНИНГРАДСКОЙ ОБЛАСТИ</w:t>
      </w:r>
    </w:p>
    <w:p w:rsidR="00D92527" w:rsidRPr="00D92527" w:rsidRDefault="00D92527" w:rsidP="00D92527">
      <w:pPr>
        <w:widowControl w:val="0"/>
        <w:spacing w:after="0" w:line="240" w:lineRule="auto"/>
        <w:rPr>
          <w:rFonts w:ascii="Times New Roman" w:eastAsia="Times New Roman" w:hAnsi="Times New Roman" w:cs="Times New Roman"/>
        </w:rPr>
      </w:pPr>
    </w:p>
    <w:p w:rsidR="00D92527" w:rsidRPr="00D92527" w:rsidRDefault="00D92527" w:rsidP="00D92527">
      <w:pPr>
        <w:widowControl w:val="0"/>
        <w:spacing w:after="0" w:line="240" w:lineRule="auto"/>
        <w:ind w:left="6804"/>
        <w:jc w:val="center"/>
        <w:rPr>
          <w:rFonts w:ascii="Times New Roman" w:eastAsia="Times New Roman" w:hAnsi="Times New Roman" w:cs="Times New Roman"/>
        </w:rPr>
      </w:pPr>
    </w:p>
    <w:p w:rsidR="00D92527" w:rsidRPr="00D92527" w:rsidRDefault="00D92527" w:rsidP="00D92527">
      <w:pPr>
        <w:widowControl w:val="0"/>
        <w:spacing w:after="0" w:line="240" w:lineRule="auto"/>
        <w:ind w:left="6804"/>
        <w:jc w:val="center"/>
        <w:rPr>
          <w:rFonts w:ascii="Times New Roman" w:eastAsia="Times New Roman" w:hAnsi="Times New Roman" w:cs="Times New Roman"/>
        </w:rPr>
      </w:pPr>
    </w:p>
    <w:p w:rsidR="00D92527" w:rsidRPr="00D92527" w:rsidRDefault="00D92527" w:rsidP="00D92527">
      <w:pPr>
        <w:tabs>
          <w:tab w:val="left" w:pos="1139"/>
          <w:tab w:val="center" w:pos="5103"/>
        </w:tabs>
        <w:jc w:val="center"/>
        <w:rPr>
          <w:rFonts w:ascii="Times New Roman" w:eastAsiaTheme="minorHAnsi" w:hAnsi="Times New Roman" w:cs="Times New Roman"/>
          <w:b/>
          <w:sz w:val="24"/>
          <w:szCs w:val="24"/>
        </w:rPr>
      </w:pPr>
      <w:r w:rsidRPr="00D92527">
        <w:rPr>
          <w:rFonts w:ascii="Times New Roman" w:eastAsiaTheme="minorHAnsi" w:hAnsi="Times New Roman" w:cs="Times New Roman"/>
          <w:b/>
          <w:sz w:val="24"/>
          <w:szCs w:val="24"/>
        </w:rPr>
        <w:t>ПОСТАНОВЛЕНИЕ</w:t>
      </w:r>
    </w:p>
    <w:p w:rsidR="00D92527" w:rsidRPr="00D92527" w:rsidRDefault="00D92527" w:rsidP="00D92527">
      <w:pPr>
        <w:ind w:firstLine="284"/>
        <w:rPr>
          <w:rFonts w:ascii="Times New Roman" w:eastAsiaTheme="minorHAnsi" w:hAnsi="Times New Roman" w:cs="Times New Roman"/>
          <w:sz w:val="24"/>
          <w:szCs w:val="24"/>
        </w:rPr>
      </w:pPr>
      <w:r w:rsidRPr="00D92527">
        <w:rPr>
          <w:rFonts w:ascii="Times New Roman" w:eastAsiaTheme="minorHAnsi" w:hAnsi="Times New Roman" w:cs="Times New Roman"/>
          <w:sz w:val="24"/>
          <w:szCs w:val="24"/>
        </w:rPr>
        <w:t xml:space="preserve">    </w:t>
      </w:r>
      <w:r w:rsidRPr="00D92527">
        <w:rPr>
          <w:rFonts w:ascii="Times New Roman" w:eastAsiaTheme="minorHAnsi" w:hAnsi="Times New Roman" w:cs="Times New Roman"/>
          <w:b/>
          <w:sz w:val="24"/>
          <w:szCs w:val="24"/>
        </w:rPr>
        <w:t xml:space="preserve">От __________ года                                                                </w:t>
      </w:r>
      <w:r>
        <w:rPr>
          <w:rFonts w:ascii="Times New Roman" w:eastAsiaTheme="minorHAnsi" w:hAnsi="Times New Roman" w:cs="Times New Roman"/>
          <w:b/>
          <w:sz w:val="24"/>
          <w:szCs w:val="24"/>
        </w:rPr>
        <w:t xml:space="preserve">                  </w:t>
      </w:r>
      <w:r w:rsidRPr="00D92527">
        <w:rPr>
          <w:rFonts w:ascii="Times New Roman" w:eastAsiaTheme="minorHAnsi" w:hAnsi="Times New Roman" w:cs="Times New Roman"/>
          <w:b/>
          <w:sz w:val="24"/>
          <w:szCs w:val="24"/>
        </w:rPr>
        <w:t xml:space="preserve">        № </w:t>
      </w:r>
    </w:p>
    <w:p w:rsidR="00D92527" w:rsidRPr="00D92527" w:rsidRDefault="00D92527" w:rsidP="00D92527">
      <w:pPr>
        <w:ind w:firstLine="284"/>
        <w:rPr>
          <w:rFonts w:ascii="Times New Roman" w:eastAsiaTheme="minorHAnsi" w:hAnsi="Times New Roman" w:cs="Times New Roman"/>
        </w:rPr>
      </w:pPr>
    </w:p>
    <w:p w:rsidR="00D92527" w:rsidRPr="00D92527" w:rsidRDefault="00D92527" w:rsidP="00D92527">
      <w:pPr>
        <w:spacing w:after="0" w:line="240" w:lineRule="auto"/>
        <w:rPr>
          <w:rFonts w:ascii="Times New Roman" w:eastAsiaTheme="minorHAnsi" w:hAnsi="Times New Roman" w:cs="Times New Roman"/>
          <w:sz w:val="24"/>
          <w:szCs w:val="24"/>
        </w:rPr>
      </w:pPr>
      <w:r w:rsidRPr="00D92527">
        <w:rPr>
          <w:rFonts w:ascii="Times New Roman" w:eastAsiaTheme="minorHAnsi" w:hAnsi="Times New Roman" w:cs="Times New Roman"/>
          <w:sz w:val="24"/>
          <w:szCs w:val="24"/>
        </w:rPr>
        <w:t>Об утверждении административного</w:t>
      </w:r>
    </w:p>
    <w:p w:rsidR="00D92527" w:rsidRPr="00D92527" w:rsidRDefault="00D92527" w:rsidP="00D92527">
      <w:pPr>
        <w:spacing w:after="0" w:line="240" w:lineRule="auto"/>
        <w:rPr>
          <w:rFonts w:ascii="Times New Roman" w:eastAsiaTheme="minorHAnsi" w:hAnsi="Times New Roman" w:cs="Times New Roman"/>
          <w:sz w:val="24"/>
          <w:szCs w:val="24"/>
        </w:rPr>
      </w:pPr>
      <w:r w:rsidRPr="00D92527">
        <w:rPr>
          <w:rFonts w:ascii="Times New Roman" w:eastAsiaTheme="minorHAnsi" w:hAnsi="Times New Roman" w:cs="Times New Roman"/>
          <w:sz w:val="24"/>
          <w:szCs w:val="24"/>
        </w:rPr>
        <w:t xml:space="preserve">Регламента </w:t>
      </w:r>
      <w:proofErr w:type="gramStart"/>
      <w:r w:rsidRPr="00D92527">
        <w:rPr>
          <w:rFonts w:ascii="Times New Roman" w:eastAsiaTheme="minorHAnsi" w:hAnsi="Times New Roman" w:cs="Times New Roman"/>
          <w:sz w:val="24"/>
          <w:szCs w:val="24"/>
        </w:rPr>
        <w:t>по  предоставлению</w:t>
      </w:r>
      <w:proofErr w:type="gramEnd"/>
      <w:r w:rsidRPr="00D92527">
        <w:rPr>
          <w:rFonts w:ascii="Times New Roman" w:eastAsiaTheme="minorHAnsi" w:hAnsi="Times New Roman" w:cs="Times New Roman"/>
          <w:sz w:val="24"/>
          <w:szCs w:val="24"/>
        </w:rPr>
        <w:t xml:space="preserve">  муниципальной  </w:t>
      </w:r>
    </w:p>
    <w:p w:rsidR="00D92527" w:rsidRDefault="00D92527" w:rsidP="00D92527">
      <w:pPr>
        <w:pStyle w:val="ConsPlusTitle"/>
        <w:widowControl/>
        <w:rPr>
          <w:b w:val="0"/>
        </w:rPr>
      </w:pPr>
      <w:r>
        <w:rPr>
          <w:rFonts w:eastAsiaTheme="minorHAnsi"/>
          <w:b w:val="0"/>
        </w:rPr>
        <w:t xml:space="preserve">услуги </w:t>
      </w:r>
      <w:r w:rsidRPr="00D92527">
        <w:rPr>
          <w:b w:val="0"/>
        </w:rPr>
        <w:t xml:space="preserve">«Предоставление земельных участков,  </w:t>
      </w:r>
    </w:p>
    <w:p w:rsidR="00D92527" w:rsidRDefault="00D92527" w:rsidP="00D92527">
      <w:pPr>
        <w:pStyle w:val="ConsPlusTitle"/>
        <w:widowControl/>
        <w:rPr>
          <w:b w:val="0"/>
        </w:rPr>
      </w:pPr>
      <w:r w:rsidRPr="00D92527">
        <w:rPr>
          <w:b w:val="0"/>
        </w:rPr>
        <w:t xml:space="preserve">государственная собственность на которые не </w:t>
      </w:r>
    </w:p>
    <w:p w:rsidR="00D92527" w:rsidRPr="00D92527" w:rsidRDefault="00D92527" w:rsidP="00D92527">
      <w:pPr>
        <w:pStyle w:val="ConsPlusTitle"/>
        <w:widowControl/>
        <w:rPr>
          <w:b w:val="0"/>
        </w:rPr>
      </w:pPr>
      <w:r w:rsidRPr="00D92527">
        <w:rPr>
          <w:b w:val="0"/>
        </w:rPr>
        <w:t xml:space="preserve">разграничена, или находящихся в собственности </w:t>
      </w:r>
    </w:p>
    <w:p w:rsidR="00D92527" w:rsidRDefault="00D92527" w:rsidP="00D92527">
      <w:pPr>
        <w:pStyle w:val="ConsPlusTitle"/>
        <w:widowControl/>
        <w:rPr>
          <w:b w:val="0"/>
        </w:rPr>
      </w:pPr>
      <w:r w:rsidRPr="00D92527">
        <w:rPr>
          <w:b w:val="0"/>
        </w:rPr>
        <w:t xml:space="preserve">МО «Гончаровское сельское поселение» Выборгского </w:t>
      </w:r>
    </w:p>
    <w:p w:rsidR="00D92527" w:rsidRPr="00D92527" w:rsidRDefault="00D92527" w:rsidP="00D92527">
      <w:pPr>
        <w:pStyle w:val="ConsPlusTitle"/>
        <w:widowControl/>
        <w:rPr>
          <w:b w:val="0"/>
        </w:rPr>
      </w:pPr>
      <w:proofErr w:type="gramStart"/>
      <w:r w:rsidRPr="00D92527">
        <w:rPr>
          <w:b w:val="0"/>
        </w:rPr>
        <w:t>района  Ленинградской</w:t>
      </w:r>
      <w:proofErr w:type="gramEnd"/>
      <w:r w:rsidRPr="00D92527">
        <w:rPr>
          <w:b w:val="0"/>
        </w:rPr>
        <w:t xml:space="preserve"> области, в собственность </w:t>
      </w:r>
    </w:p>
    <w:p w:rsidR="00D92527" w:rsidRPr="00D92527" w:rsidRDefault="00D92527" w:rsidP="00D92527">
      <w:pPr>
        <w:pStyle w:val="ConsPlusTitle"/>
        <w:widowControl/>
        <w:rPr>
          <w:b w:val="0"/>
        </w:rPr>
      </w:pPr>
      <w:r w:rsidRPr="00D92527">
        <w:rPr>
          <w:b w:val="0"/>
        </w:rPr>
        <w:t xml:space="preserve">(за плату/бесплатно), аренду, безвозмездное пользование, </w:t>
      </w:r>
    </w:p>
    <w:p w:rsidR="00D92527" w:rsidRPr="00D92527" w:rsidRDefault="00D92527" w:rsidP="00D92527">
      <w:pPr>
        <w:pStyle w:val="ConsPlusTitle"/>
        <w:widowControl/>
        <w:rPr>
          <w:sz w:val="26"/>
          <w:szCs w:val="26"/>
        </w:rPr>
      </w:pPr>
      <w:r w:rsidRPr="00D92527">
        <w:rPr>
          <w:b w:val="0"/>
        </w:rPr>
        <w:t>постоянное (бессрочное) пользование» без проведения торгов</w:t>
      </w:r>
      <w:r w:rsidRPr="00D92527">
        <w:rPr>
          <w:rFonts w:eastAsiaTheme="minorHAnsi"/>
        </w:rPr>
        <w:t>»</w:t>
      </w:r>
    </w:p>
    <w:p w:rsidR="00D92527" w:rsidRPr="00D92527" w:rsidRDefault="00D92527" w:rsidP="00D92527">
      <w:pPr>
        <w:widowControl w:val="0"/>
        <w:spacing w:after="0" w:line="240" w:lineRule="auto"/>
        <w:rPr>
          <w:rFonts w:ascii="Times New Roman" w:eastAsia="Times New Roman" w:hAnsi="Times New Roman" w:cs="Times New Roman"/>
        </w:rPr>
      </w:pPr>
    </w:p>
    <w:p w:rsidR="00D92527" w:rsidRPr="00D92527" w:rsidRDefault="00D92527" w:rsidP="00D92527">
      <w:pPr>
        <w:widowControl w:val="0"/>
        <w:spacing w:after="0" w:line="240" w:lineRule="auto"/>
        <w:ind w:left="6804"/>
        <w:rPr>
          <w:rFonts w:ascii="Times New Roman" w:eastAsia="Times New Roman" w:hAnsi="Times New Roman" w:cs="Times New Roman"/>
        </w:rPr>
      </w:pPr>
    </w:p>
    <w:p w:rsidR="00D92527" w:rsidRPr="00D92527" w:rsidRDefault="00D92527" w:rsidP="00D92527">
      <w:pPr>
        <w:ind w:firstLine="540"/>
        <w:rPr>
          <w:rFonts w:ascii="Times New Roman" w:eastAsiaTheme="minorHAnsi" w:hAnsi="Times New Roman" w:cs="Times New Roman"/>
          <w:sz w:val="24"/>
          <w:szCs w:val="24"/>
        </w:rPr>
      </w:pPr>
      <w:r w:rsidRPr="00D92527">
        <w:rPr>
          <w:rFonts w:ascii="Times New Roman" w:eastAsiaTheme="minorHAnsi" w:hAnsi="Times New Roman" w:cs="Times New Roman"/>
          <w:sz w:val="24"/>
          <w:szCs w:val="24"/>
        </w:rPr>
        <w:t xml:space="preserve">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w:t>
      </w:r>
      <w:proofErr w:type="gramStart"/>
      <w:r w:rsidRPr="00D92527">
        <w:rPr>
          <w:rFonts w:ascii="Times New Roman" w:eastAsiaTheme="minorHAnsi" w:hAnsi="Times New Roman" w:cs="Times New Roman"/>
          <w:sz w:val="24"/>
          <w:szCs w:val="24"/>
        </w:rPr>
        <w:t>года  №</w:t>
      </w:r>
      <w:proofErr w:type="gramEnd"/>
      <w:r w:rsidRPr="00D92527">
        <w:rPr>
          <w:rFonts w:ascii="Times New Roman" w:eastAsiaTheme="minorHAnsi" w:hAnsi="Times New Roman" w:cs="Times New Roman"/>
          <w:sz w:val="24"/>
          <w:szCs w:val="24"/>
        </w:rPr>
        <w:t xml:space="preserve">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rsidR="00D92527" w:rsidRPr="00D92527" w:rsidRDefault="00D92527" w:rsidP="00D92527">
      <w:pPr>
        <w:jc w:val="center"/>
        <w:rPr>
          <w:rFonts w:ascii="Times New Roman" w:eastAsiaTheme="minorHAnsi" w:hAnsi="Times New Roman" w:cs="Times New Roman"/>
          <w:sz w:val="24"/>
          <w:szCs w:val="24"/>
        </w:rPr>
      </w:pPr>
      <w:r w:rsidRPr="00D92527">
        <w:rPr>
          <w:rFonts w:ascii="Times New Roman" w:eastAsiaTheme="minorHAnsi" w:hAnsi="Times New Roman" w:cs="Times New Roman"/>
          <w:sz w:val="24"/>
          <w:szCs w:val="24"/>
        </w:rPr>
        <w:t>ПОСТАНОВЛЯЕТ:</w:t>
      </w:r>
    </w:p>
    <w:p w:rsidR="00D92527" w:rsidRPr="00D92527" w:rsidRDefault="00D92527" w:rsidP="00D92527">
      <w:pPr>
        <w:pStyle w:val="ConsPlusTitle"/>
        <w:widowControl/>
        <w:numPr>
          <w:ilvl w:val="0"/>
          <w:numId w:val="12"/>
        </w:numPr>
        <w:ind w:left="0" w:firstLine="360"/>
        <w:jc w:val="both"/>
        <w:rPr>
          <w:b w:val="0"/>
        </w:rPr>
      </w:pPr>
      <w:r w:rsidRPr="00D92527">
        <w:rPr>
          <w:rFonts w:eastAsiaTheme="minorHAnsi"/>
          <w:b w:val="0"/>
        </w:rPr>
        <w:t xml:space="preserve">Утвердить прилагаемый административный регламент предоставления муниципальной </w:t>
      </w:r>
      <w:proofErr w:type="gramStart"/>
      <w:r w:rsidRPr="00D92527">
        <w:rPr>
          <w:rFonts w:eastAsiaTheme="minorHAnsi"/>
          <w:b w:val="0"/>
        </w:rPr>
        <w:t>услуги</w:t>
      </w:r>
      <w:r w:rsidRPr="00D92527">
        <w:rPr>
          <w:rFonts w:eastAsiaTheme="minorHAnsi"/>
        </w:rPr>
        <w:t xml:space="preserve">  «</w:t>
      </w:r>
      <w:proofErr w:type="gramEnd"/>
      <w:r w:rsidRPr="00D92527">
        <w:rPr>
          <w:b w:val="0"/>
        </w:rPr>
        <w:t>Предоставление земельных участков,  государственная собственность на которые не разграничена, или находящихся в собственности МО «Гончаровское сельское поселение» Выборгского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Pr="00D92527">
        <w:rPr>
          <w:rFonts w:eastAsiaTheme="minorHAnsi"/>
        </w:rPr>
        <w:t>»</w:t>
      </w:r>
    </w:p>
    <w:p w:rsidR="00D92527" w:rsidRPr="00D92527" w:rsidRDefault="00D92527" w:rsidP="00D92527">
      <w:pPr>
        <w:spacing w:after="0" w:line="240" w:lineRule="auto"/>
        <w:jc w:val="both"/>
        <w:rPr>
          <w:rFonts w:ascii="Times New Roman" w:eastAsiaTheme="minorHAnsi" w:hAnsi="Times New Roman" w:cs="Times New Roman"/>
          <w:sz w:val="24"/>
          <w:szCs w:val="24"/>
        </w:rPr>
      </w:pPr>
    </w:p>
    <w:p w:rsidR="00D92527" w:rsidRPr="00D92527" w:rsidRDefault="00D92527" w:rsidP="00D92527">
      <w:pPr>
        <w:spacing w:after="0" w:line="240" w:lineRule="auto"/>
        <w:ind w:firstLine="360"/>
        <w:jc w:val="both"/>
        <w:rPr>
          <w:rFonts w:ascii="Times New Roman" w:eastAsiaTheme="minorHAnsi" w:hAnsi="Times New Roman" w:cs="Times New Roman"/>
          <w:sz w:val="24"/>
          <w:szCs w:val="24"/>
        </w:rPr>
      </w:pPr>
      <w:r w:rsidRPr="00D92527">
        <w:rPr>
          <w:rFonts w:ascii="Times New Roman" w:eastAsiaTheme="minorHAnsi" w:hAnsi="Times New Roman" w:cs="Times New Roman"/>
          <w:sz w:val="24"/>
          <w:szCs w:val="24"/>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rsidR="00D92527" w:rsidRPr="00D92527" w:rsidRDefault="00D92527" w:rsidP="00D92527">
      <w:pPr>
        <w:tabs>
          <w:tab w:val="left" w:pos="540"/>
        </w:tabs>
        <w:rPr>
          <w:rFonts w:ascii="Times New Roman" w:eastAsiaTheme="minorHAnsi" w:hAnsi="Times New Roman" w:cs="Times New Roman"/>
          <w:sz w:val="24"/>
          <w:szCs w:val="24"/>
        </w:rPr>
      </w:pPr>
      <w:r w:rsidRPr="00D92527">
        <w:rPr>
          <w:rFonts w:ascii="Times New Roman" w:eastAsiaTheme="minorHAnsi" w:hAnsi="Times New Roman" w:cs="Times New Roman"/>
          <w:sz w:val="24"/>
          <w:szCs w:val="24"/>
        </w:rPr>
        <w:tab/>
        <w:t xml:space="preserve">3. Контроль исполнения постановления возложить на председателя комитета по управлению муниципальным имуществом и градостроительству администрации муниципального образования «Выборгский район» Ленинградской области </w:t>
      </w:r>
      <w:proofErr w:type="spellStart"/>
      <w:r w:rsidRPr="00D92527">
        <w:rPr>
          <w:rFonts w:ascii="Times New Roman" w:eastAsiaTheme="minorHAnsi" w:hAnsi="Times New Roman" w:cs="Times New Roman"/>
          <w:sz w:val="24"/>
          <w:szCs w:val="24"/>
        </w:rPr>
        <w:t>Колмака</w:t>
      </w:r>
      <w:proofErr w:type="spellEnd"/>
      <w:r w:rsidRPr="00D92527">
        <w:rPr>
          <w:rFonts w:ascii="Times New Roman" w:eastAsiaTheme="minorHAnsi" w:hAnsi="Times New Roman" w:cs="Times New Roman"/>
          <w:sz w:val="24"/>
          <w:szCs w:val="24"/>
        </w:rPr>
        <w:t xml:space="preserve"> С.В.</w:t>
      </w:r>
    </w:p>
    <w:p w:rsidR="00D92527" w:rsidRPr="00D92527" w:rsidRDefault="00D92527" w:rsidP="00D92527">
      <w:pPr>
        <w:rPr>
          <w:rFonts w:ascii="Times New Roman" w:eastAsiaTheme="minorHAnsi" w:hAnsi="Times New Roman" w:cs="Times New Roman"/>
          <w:sz w:val="24"/>
          <w:szCs w:val="24"/>
        </w:rPr>
      </w:pPr>
    </w:p>
    <w:p w:rsidR="00D92527" w:rsidRPr="00D92527" w:rsidRDefault="00D92527" w:rsidP="00D92527">
      <w:pPr>
        <w:rPr>
          <w:rFonts w:ascii="Times New Roman" w:eastAsiaTheme="minorHAnsi" w:hAnsi="Times New Roman" w:cs="Times New Roman"/>
          <w:sz w:val="24"/>
          <w:szCs w:val="24"/>
        </w:rPr>
      </w:pPr>
      <w:r w:rsidRPr="00D92527">
        <w:rPr>
          <w:rFonts w:ascii="Times New Roman" w:eastAsiaTheme="minorHAnsi" w:hAnsi="Times New Roman" w:cs="Times New Roman"/>
          <w:sz w:val="24"/>
          <w:szCs w:val="24"/>
        </w:rPr>
        <w:t>Глава администрации</w:t>
      </w:r>
      <w:r w:rsidRPr="00D92527">
        <w:rPr>
          <w:rFonts w:ascii="Times New Roman" w:eastAsiaTheme="minorHAnsi" w:hAnsi="Times New Roman" w:cs="Times New Roman"/>
          <w:sz w:val="24"/>
          <w:szCs w:val="24"/>
        </w:rPr>
        <w:tab/>
      </w:r>
      <w:r w:rsidRPr="00D92527">
        <w:rPr>
          <w:rFonts w:ascii="Times New Roman" w:eastAsiaTheme="minorHAnsi" w:hAnsi="Times New Roman" w:cs="Times New Roman"/>
          <w:sz w:val="24"/>
          <w:szCs w:val="24"/>
        </w:rPr>
        <w:tab/>
      </w:r>
      <w:r w:rsidRPr="00D92527">
        <w:rPr>
          <w:rFonts w:ascii="Times New Roman" w:eastAsiaTheme="minorHAnsi" w:hAnsi="Times New Roman" w:cs="Times New Roman"/>
          <w:sz w:val="24"/>
          <w:szCs w:val="24"/>
        </w:rPr>
        <w:tab/>
      </w:r>
      <w:r w:rsidRPr="00D92527">
        <w:rPr>
          <w:rFonts w:ascii="Times New Roman" w:eastAsiaTheme="minorHAnsi" w:hAnsi="Times New Roman" w:cs="Times New Roman"/>
          <w:sz w:val="24"/>
          <w:szCs w:val="24"/>
        </w:rPr>
        <w:tab/>
      </w:r>
      <w:r w:rsidRPr="00D92527">
        <w:rPr>
          <w:rFonts w:ascii="Times New Roman" w:eastAsiaTheme="minorHAnsi" w:hAnsi="Times New Roman" w:cs="Times New Roman"/>
          <w:sz w:val="24"/>
          <w:szCs w:val="24"/>
        </w:rPr>
        <w:tab/>
      </w:r>
      <w:r w:rsidRPr="00D92527">
        <w:rPr>
          <w:rFonts w:ascii="Times New Roman" w:eastAsiaTheme="minorHAnsi" w:hAnsi="Times New Roman" w:cs="Times New Roman"/>
          <w:sz w:val="24"/>
          <w:szCs w:val="24"/>
        </w:rPr>
        <w:tab/>
      </w:r>
      <w:r w:rsidRPr="00D92527">
        <w:rPr>
          <w:rFonts w:ascii="Times New Roman" w:eastAsiaTheme="minorHAnsi" w:hAnsi="Times New Roman" w:cs="Times New Roman"/>
          <w:sz w:val="24"/>
          <w:szCs w:val="24"/>
        </w:rPr>
        <w:tab/>
      </w:r>
      <w:proofErr w:type="spellStart"/>
      <w:r>
        <w:rPr>
          <w:rFonts w:ascii="Times New Roman" w:eastAsiaTheme="minorHAnsi" w:hAnsi="Times New Roman" w:cs="Times New Roman"/>
          <w:sz w:val="24"/>
          <w:szCs w:val="24"/>
        </w:rPr>
        <w:t>А.В.Симонов</w:t>
      </w:r>
      <w:proofErr w:type="spellEnd"/>
    </w:p>
    <w:p w:rsidR="00D92527" w:rsidRPr="00D92527" w:rsidRDefault="00D92527">
      <w:pPr>
        <w:rPr>
          <w:rFonts w:ascii="Times New Roman" w:eastAsiaTheme="minorHAnsi" w:hAnsi="Times New Roman" w:cs="Times New Roman"/>
          <w:sz w:val="20"/>
          <w:szCs w:val="20"/>
        </w:rPr>
      </w:pPr>
      <w:r w:rsidRPr="00D92527">
        <w:rPr>
          <w:rFonts w:ascii="Times New Roman" w:eastAsiaTheme="minorHAnsi" w:hAnsi="Times New Roman" w:cs="Times New Roman"/>
          <w:sz w:val="20"/>
          <w:szCs w:val="20"/>
        </w:rPr>
        <w:t xml:space="preserve">Разослано: </w:t>
      </w:r>
      <w:proofErr w:type="gramStart"/>
      <w:r w:rsidRPr="00D92527">
        <w:rPr>
          <w:rFonts w:ascii="Times New Roman" w:eastAsiaTheme="minorHAnsi" w:hAnsi="Times New Roman" w:cs="Times New Roman"/>
          <w:sz w:val="20"/>
          <w:szCs w:val="20"/>
        </w:rPr>
        <w:t>дело,  КУМИГ</w:t>
      </w:r>
      <w:proofErr w:type="gramEnd"/>
      <w:r w:rsidRPr="00D92527">
        <w:rPr>
          <w:rFonts w:ascii="Times New Roman" w:eastAsiaTheme="minorHAnsi" w:hAnsi="Times New Roman" w:cs="Times New Roman"/>
          <w:sz w:val="20"/>
          <w:szCs w:val="20"/>
        </w:rPr>
        <w:t>, газета «Выборг», сайт поселения, прокуратура, ИРЗ</w:t>
      </w:r>
    </w:p>
    <w:tbl>
      <w:tblPr>
        <w:tblStyle w:val="ac"/>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304874" w:rsidRPr="00304874" w:rsidTr="00304874">
        <w:tc>
          <w:tcPr>
            <w:tcW w:w="3934" w:type="dxa"/>
          </w:tcPr>
          <w:p w:rsidR="00304874" w:rsidRPr="00F422B9" w:rsidRDefault="008846F8" w:rsidP="008846F8">
            <w:pPr>
              <w:pStyle w:val="ConsPlusTitle"/>
              <w:widowControl/>
              <w:jc w:val="right"/>
              <w:rPr>
                <w:b w:val="0"/>
                <w:sz w:val="22"/>
                <w:szCs w:val="22"/>
              </w:rPr>
            </w:pPr>
            <w:r>
              <w:rPr>
                <w:b w:val="0"/>
                <w:sz w:val="22"/>
                <w:szCs w:val="22"/>
              </w:rPr>
              <w:lastRenderedPageBreak/>
              <w:t xml:space="preserve">Приложение </w:t>
            </w:r>
          </w:p>
          <w:p w:rsidR="00304874" w:rsidRPr="00F422B9" w:rsidRDefault="00304874" w:rsidP="008846F8">
            <w:pPr>
              <w:pStyle w:val="ConsPlusTitle"/>
              <w:widowControl/>
              <w:jc w:val="right"/>
              <w:rPr>
                <w:b w:val="0"/>
                <w:sz w:val="22"/>
                <w:szCs w:val="22"/>
              </w:rPr>
            </w:pPr>
            <w:r w:rsidRPr="00F422B9">
              <w:rPr>
                <w:b w:val="0"/>
                <w:sz w:val="22"/>
                <w:szCs w:val="22"/>
              </w:rPr>
              <w:t>к постановлению администрации</w:t>
            </w:r>
          </w:p>
          <w:p w:rsidR="00304874" w:rsidRPr="00F422B9" w:rsidRDefault="008846F8" w:rsidP="008846F8">
            <w:pPr>
              <w:pStyle w:val="ConsPlusTitle"/>
              <w:widowControl/>
              <w:jc w:val="right"/>
              <w:rPr>
                <w:b w:val="0"/>
                <w:sz w:val="22"/>
                <w:szCs w:val="22"/>
              </w:rPr>
            </w:pPr>
            <w:r>
              <w:rPr>
                <w:b w:val="0"/>
                <w:sz w:val="22"/>
                <w:szCs w:val="22"/>
              </w:rPr>
              <w:t>МО «Гончаровское сельское поселение</w:t>
            </w:r>
            <w:r w:rsidR="00304874" w:rsidRPr="00F422B9">
              <w:rPr>
                <w:b w:val="0"/>
                <w:sz w:val="22"/>
                <w:szCs w:val="22"/>
              </w:rPr>
              <w:t xml:space="preserve">» </w:t>
            </w:r>
            <w:r>
              <w:rPr>
                <w:b w:val="0"/>
                <w:sz w:val="22"/>
                <w:szCs w:val="22"/>
              </w:rPr>
              <w:t xml:space="preserve">Выборгского района </w:t>
            </w:r>
            <w:r w:rsidR="00304874" w:rsidRPr="00F422B9">
              <w:rPr>
                <w:b w:val="0"/>
                <w:sz w:val="22"/>
                <w:szCs w:val="22"/>
              </w:rPr>
              <w:t xml:space="preserve">Ленинградской области </w:t>
            </w:r>
          </w:p>
          <w:p w:rsidR="00304874" w:rsidRPr="00F422B9" w:rsidRDefault="00304874" w:rsidP="008846F8">
            <w:pPr>
              <w:pStyle w:val="ConsPlusTitle"/>
              <w:widowControl/>
              <w:jc w:val="right"/>
              <w:rPr>
                <w:b w:val="0"/>
                <w:sz w:val="22"/>
                <w:szCs w:val="22"/>
              </w:rPr>
            </w:pPr>
            <w:r w:rsidRPr="00F422B9">
              <w:rPr>
                <w:b w:val="0"/>
                <w:sz w:val="22"/>
                <w:szCs w:val="22"/>
              </w:rPr>
              <w:t xml:space="preserve">от ___________________ № ______ </w:t>
            </w:r>
          </w:p>
        </w:tc>
      </w:tr>
    </w:tbl>
    <w:p w:rsidR="00304874" w:rsidRPr="00304874" w:rsidRDefault="00304874" w:rsidP="00122A51">
      <w:pPr>
        <w:pStyle w:val="ConsPlusTitle"/>
        <w:widowControl/>
        <w:jc w:val="center"/>
        <w:rPr>
          <w:b w:val="0"/>
        </w:rPr>
      </w:pPr>
    </w:p>
    <w:p w:rsidR="00122A51" w:rsidRPr="00304874" w:rsidRDefault="006677C2" w:rsidP="00122A51">
      <w:pPr>
        <w:pStyle w:val="ConsPlusTitle"/>
        <w:widowControl/>
        <w:jc w:val="center"/>
        <w:rPr>
          <w:b w:val="0"/>
        </w:rPr>
      </w:pPr>
      <w:r w:rsidRPr="00304874">
        <w:rPr>
          <w:b w:val="0"/>
        </w:rPr>
        <w:t xml:space="preserve">Административный регламент </w:t>
      </w:r>
    </w:p>
    <w:p w:rsidR="00304874" w:rsidRPr="00304874" w:rsidRDefault="006677C2" w:rsidP="00BE1E9F">
      <w:pPr>
        <w:pStyle w:val="ConsPlusTitle"/>
        <w:widowControl/>
        <w:jc w:val="center"/>
        <w:rPr>
          <w:b w:val="0"/>
        </w:rPr>
      </w:pPr>
      <w:r w:rsidRPr="00304874">
        <w:rPr>
          <w:b w:val="0"/>
        </w:rPr>
        <w:t xml:space="preserve">администрации муниципального </w:t>
      </w:r>
      <w:proofErr w:type="gramStart"/>
      <w:r w:rsidRPr="00304874">
        <w:rPr>
          <w:b w:val="0"/>
        </w:rPr>
        <w:t>образования  «</w:t>
      </w:r>
      <w:proofErr w:type="gramEnd"/>
      <w:r w:rsidR="00D90353">
        <w:rPr>
          <w:b w:val="0"/>
        </w:rPr>
        <w:t>Гончаровское сельское поселение</w:t>
      </w:r>
      <w:r w:rsidRPr="00304874">
        <w:rPr>
          <w:b w:val="0"/>
        </w:rPr>
        <w:t xml:space="preserve">» </w:t>
      </w:r>
    </w:p>
    <w:p w:rsidR="006677C2" w:rsidRPr="00D92527" w:rsidRDefault="00D90353" w:rsidP="00D92527">
      <w:pPr>
        <w:pStyle w:val="ConsPlusTitle"/>
        <w:widowControl/>
        <w:jc w:val="center"/>
        <w:rPr>
          <w:b w:val="0"/>
        </w:rPr>
      </w:pPr>
      <w:r>
        <w:rPr>
          <w:b w:val="0"/>
        </w:rPr>
        <w:t xml:space="preserve">Выборгского района </w:t>
      </w:r>
      <w:r w:rsidR="006677C2" w:rsidRPr="00304874">
        <w:rPr>
          <w:b w:val="0"/>
        </w:rPr>
        <w:t xml:space="preserve">Ленинградской области по предоставлению муниципальной услуги </w:t>
      </w:r>
    </w:p>
    <w:p w:rsidR="007076BA" w:rsidRPr="00A70397" w:rsidRDefault="00304874" w:rsidP="00D92527">
      <w:pPr>
        <w:pStyle w:val="ConsPlusTitle"/>
        <w:widowControl/>
        <w:jc w:val="both"/>
      </w:pPr>
      <w:r w:rsidRPr="00D92527">
        <w:t xml:space="preserve">«Предоставление земельных </w:t>
      </w:r>
      <w:proofErr w:type="gramStart"/>
      <w:r w:rsidRPr="00D92527">
        <w:t>участков,  государственная</w:t>
      </w:r>
      <w:proofErr w:type="gramEnd"/>
      <w:r w:rsidRPr="00D92527">
        <w:t xml:space="preserve"> собственность на которые не разграничена, или находящихся в собственности МО «</w:t>
      </w:r>
      <w:r w:rsidR="00D90353" w:rsidRPr="00D92527">
        <w:t>Гончаровское сельское поселение</w:t>
      </w:r>
      <w:r w:rsidRPr="00D92527">
        <w:t>»</w:t>
      </w:r>
      <w:r w:rsidR="00D90353" w:rsidRPr="00D92527">
        <w:t xml:space="preserve"> Выборгского района </w:t>
      </w:r>
      <w:r w:rsidRPr="00D92527">
        <w:t xml:space="preserve">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00D92527">
        <w:t>»</w:t>
      </w: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D92527" w:rsidRDefault="007076BA" w:rsidP="00D92527">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AE32B9">
        <w:rPr>
          <w:rFonts w:ascii="Times New Roman" w:hAnsi="Times New Roman" w:cs="Times New Roman"/>
          <w:sz w:val="24"/>
          <w:szCs w:val="24"/>
        </w:rPr>
        <w:t xml:space="preserve">Наименование </w:t>
      </w:r>
      <w:r w:rsidR="00244A21" w:rsidRPr="00AE32B9">
        <w:rPr>
          <w:rFonts w:ascii="Times New Roman" w:hAnsi="Times New Roman" w:cs="Times New Roman"/>
          <w:sz w:val="24"/>
          <w:szCs w:val="24"/>
        </w:rPr>
        <w:t>муниципальной</w:t>
      </w:r>
      <w:r w:rsidRPr="00AE32B9">
        <w:rPr>
          <w:rFonts w:ascii="Times New Roman" w:hAnsi="Times New Roman" w:cs="Times New Roman"/>
          <w:sz w:val="24"/>
          <w:szCs w:val="24"/>
        </w:rPr>
        <w:t xml:space="preserve"> услуги</w:t>
      </w:r>
      <w:r w:rsidR="005F1121" w:rsidRPr="00AE32B9">
        <w:rPr>
          <w:rFonts w:ascii="Times New Roman" w:hAnsi="Times New Roman" w:cs="Times New Roman"/>
          <w:sz w:val="24"/>
          <w:szCs w:val="24"/>
        </w:rPr>
        <w:t>:</w:t>
      </w:r>
      <w:r w:rsidR="00EE6A93" w:rsidRPr="00AE32B9">
        <w:rPr>
          <w:rFonts w:ascii="Times New Roman" w:hAnsi="Times New Roman" w:cs="Times New Roman"/>
          <w:sz w:val="24"/>
          <w:szCs w:val="24"/>
        </w:rPr>
        <w:t xml:space="preserve"> </w:t>
      </w:r>
      <w:r w:rsidR="006677C2" w:rsidRPr="00AE32B9">
        <w:rPr>
          <w:rFonts w:ascii="Times New Roman" w:hAnsi="Times New Roman" w:cs="Times New Roman"/>
          <w:sz w:val="24"/>
          <w:szCs w:val="24"/>
        </w:rPr>
        <w:t xml:space="preserve">«Предоставление земельных </w:t>
      </w:r>
      <w:proofErr w:type="gramStart"/>
      <w:r w:rsidR="006677C2" w:rsidRPr="00AE32B9">
        <w:rPr>
          <w:rFonts w:ascii="Times New Roman" w:hAnsi="Times New Roman" w:cs="Times New Roman"/>
          <w:sz w:val="24"/>
          <w:szCs w:val="24"/>
        </w:rPr>
        <w:t>участков,  государственная</w:t>
      </w:r>
      <w:proofErr w:type="gramEnd"/>
      <w:r w:rsidR="006677C2" w:rsidRPr="00AE32B9">
        <w:rPr>
          <w:rFonts w:ascii="Times New Roman" w:hAnsi="Times New Roman" w:cs="Times New Roman"/>
          <w:sz w:val="24"/>
          <w:szCs w:val="24"/>
        </w:rPr>
        <w:t xml:space="preserve"> собственность на которые не разграничена, или находящихся в собственности МО «</w:t>
      </w:r>
      <w:r w:rsidR="00D90353">
        <w:rPr>
          <w:rFonts w:ascii="Times New Roman" w:hAnsi="Times New Roman" w:cs="Times New Roman"/>
          <w:sz w:val="24"/>
          <w:szCs w:val="24"/>
        </w:rPr>
        <w:t>Гончаровское сельское поселение» Выборгского района</w:t>
      </w:r>
      <w:r w:rsidR="006677C2" w:rsidRPr="00AE32B9">
        <w:rPr>
          <w:rFonts w:ascii="Times New Roman" w:hAnsi="Times New Roman" w:cs="Times New Roman"/>
          <w:sz w:val="24"/>
          <w:szCs w:val="24"/>
        </w:rPr>
        <w:t xml:space="preserve"> Ленинградской области, в собственность (за плату/бесплатно), аренду, безвозмездное пользование, постоянное (бессрочное) пользование</w:t>
      </w:r>
      <w:r w:rsidR="00F422B9">
        <w:rPr>
          <w:rFonts w:ascii="Times New Roman" w:hAnsi="Times New Roman" w:cs="Times New Roman"/>
          <w:sz w:val="24"/>
          <w:szCs w:val="24"/>
        </w:rPr>
        <w:t xml:space="preserve"> без проведения торгов </w:t>
      </w:r>
      <w:r w:rsidR="00BE1E9F" w:rsidRPr="00AE32B9">
        <w:rPr>
          <w:rFonts w:ascii="Times New Roman" w:hAnsi="Times New Roman" w:cs="Times New Roman"/>
          <w:sz w:val="24"/>
          <w:szCs w:val="24"/>
        </w:rPr>
        <w:t xml:space="preserve"> (</w:t>
      </w:r>
      <w:r w:rsidR="009D43E2" w:rsidRPr="00AE32B9">
        <w:rPr>
          <w:rFonts w:ascii="Times New Roman" w:hAnsi="Times New Roman" w:cs="Times New Roman"/>
          <w:sz w:val="24"/>
          <w:szCs w:val="24"/>
        </w:rPr>
        <w:t>далее - муниципальная услуга)</w:t>
      </w:r>
      <w:r w:rsidR="00BE1E9F" w:rsidRPr="00AE32B9">
        <w:rPr>
          <w:rFonts w:ascii="Times New Roman" w:hAnsi="Times New Roman" w:cs="Times New Roman"/>
          <w:sz w:val="24"/>
          <w:szCs w:val="24"/>
        </w:rPr>
        <w:t>.</w:t>
      </w:r>
    </w:p>
    <w:p w:rsidR="00D5154A" w:rsidRPr="009D43E2" w:rsidRDefault="00D5154A" w:rsidP="00D9252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Наименование органа местного самоуправления, организации,</w:t>
      </w:r>
      <w:r w:rsidR="00D92527">
        <w:rPr>
          <w:rFonts w:ascii="Times New Roman" w:hAnsi="Times New Roman" w:cs="Times New Roman"/>
          <w:sz w:val="24"/>
          <w:szCs w:val="24"/>
        </w:rPr>
        <w:t xml:space="preserve"> </w:t>
      </w:r>
      <w:r w:rsidRPr="009D43E2">
        <w:rPr>
          <w:rFonts w:ascii="Times New Roman" w:hAnsi="Times New Roman" w:cs="Times New Roman"/>
          <w:sz w:val="24"/>
          <w:szCs w:val="24"/>
        </w:rPr>
        <w:t>исполняющего муниципальную услугу, и его структурных</w:t>
      </w:r>
      <w:r w:rsidR="00D92527">
        <w:rPr>
          <w:rFonts w:ascii="Times New Roman" w:hAnsi="Times New Roman" w:cs="Times New Roman"/>
          <w:sz w:val="24"/>
          <w:szCs w:val="24"/>
        </w:rPr>
        <w:t xml:space="preserve"> </w:t>
      </w:r>
      <w:r w:rsidRPr="009D43E2">
        <w:rPr>
          <w:rFonts w:ascii="Times New Roman" w:hAnsi="Times New Roman" w:cs="Times New Roman"/>
          <w:sz w:val="24"/>
          <w:szCs w:val="24"/>
        </w:rPr>
        <w:t>подразделений, ответственных за предоставление</w:t>
      </w:r>
      <w:r w:rsidR="00D92527">
        <w:rPr>
          <w:rFonts w:ascii="Times New Roman" w:hAnsi="Times New Roman" w:cs="Times New Roman"/>
          <w:sz w:val="24"/>
          <w:szCs w:val="24"/>
        </w:rPr>
        <w:t xml:space="preserve"> </w:t>
      </w:r>
      <w:r w:rsidRPr="009D43E2">
        <w:rPr>
          <w:rFonts w:ascii="Times New Roman" w:hAnsi="Times New Roman" w:cs="Times New Roman"/>
          <w:sz w:val="24"/>
          <w:szCs w:val="24"/>
        </w:rPr>
        <w:t>муниципальной услуги</w:t>
      </w:r>
      <w:r w:rsidR="00D92527">
        <w:rPr>
          <w:rFonts w:ascii="Times New Roman" w:hAnsi="Times New Roman" w:cs="Times New Roman"/>
          <w:sz w:val="24"/>
          <w:szCs w:val="24"/>
        </w:rPr>
        <w:t>.</w:t>
      </w:r>
    </w:p>
    <w:p w:rsidR="00D5154A" w:rsidRPr="00D92527" w:rsidRDefault="00D5154A" w:rsidP="00D92527">
      <w:pPr>
        <w:pStyle w:val="ab"/>
        <w:spacing w:after="0" w:line="240" w:lineRule="auto"/>
        <w:ind w:left="0" w:firstLine="567"/>
        <w:jc w:val="both"/>
        <w:rPr>
          <w:rFonts w:ascii="Times New Roman" w:hAnsi="Times New Roman" w:cs="Times New Roman"/>
          <w:sz w:val="24"/>
          <w:szCs w:val="24"/>
        </w:rPr>
      </w:pPr>
      <w:r w:rsidRPr="00015F97">
        <w:rPr>
          <w:rFonts w:ascii="Times New Roman" w:hAnsi="Times New Roman" w:cs="Times New Roman"/>
          <w:sz w:val="24"/>
          <w:szCs w:val="24"/>
        </w:rPr>
        <w:t>1</w:t>
      </w:r>
      <w:r w:rsidR="00BA6D36" w:rsidRPr="00015F97">
        <w:rPr>
          <w:rFonts w:ascii="Times New Roman" w:hAnsi="Times New Roman" w:cs="Times New Roman"/>
          <w:sz w:val="24"/>
          <w:szCs w:val="24"/>
        </w:rPr>
        <w:t xml:space="preserve">.2. </w:t>
      </w:r>
      <w:r w:rsidR="009D43E2" w:rsidRPr="00015F97">
        <w:rPr>
          <w:rFonts w:ascii="Times New Roman" w:hAnsi="Times New Roman" w:cs="Times New Roman"/>
          <w:sz w:val="24"/>
          <w:szCs w:val="24"/>
        </w:rPr>
        <w:t>Предоставление муниципальной услуги осуществляется</w:t>
      </w:r>
      <w:r w:rsidR="006B6F0C" w:rsidRPr="00015F97">
        <w:rPr>
          <w:rFonts w:ascii="Times New Roman" w:hAnsi="Times New Roman" w:cs="Times New Roman"/>
          <w:sz w:val="24"/>
          <w:szCs w:val="24"/>
        </w:rPr>
        <w:t xml:space="preserve"> МО </w:t>
      </w:r>
      <w:r w:rsidR="00780D9E">
        <w:rPr>
          <w:rFonts w:ascii="Times New Roman" w:hAnsi="Times New Roman" w:cs="Times New Roman"/>
          <w:sz w:val="24"/>
          <w:szCs w:val="24"/>
        </w:rPr>
        <w:t>«</w:t>
      </w:r>
      <w:r w:rsidR="00D90353">
        <w:rPr>
          <w:rFonts w:ascii="Times New Roman" w:hAnsi="Times New Roman" w:cs="Times New Roman"/>
          <w:sz w:val="24"/>
          <w:szCs w:val="24"/>
        </w:rPr>
        <w:t>Гончаровское сельское поселение</w:t>
      </w:r>
      <w:r w:rsidR="00780D9E">
        <w:rPr>
          <w:rFonts w:ascii="Times New Roman" w:hAnsi="Times New Roman" w:cs="Times New Roman"/>
          <w:sz w:val="24"/>
          <w:szCs w:val="24"/>
        </w:rPr>
        <w:t>»</w:t>
      </w:r>
      <w:r w:rsidR="006677C2">
        <w:rPr>
          <w:rFonts w:ascii="Times New Roman" w:hAnsi="Times New Roman" w:cs="Times New Roman"/>
          <w:sz w:val="24"/>
          <w:szCs w:val="24"/>
        </w:rPr>
        <w:t xml:space="preserve"> </w:t>
      </w:r>
      <w:r w:rsidR="00D90353">
        <w:rPr>
          <w:rFonts w:ascii="Times New Roman" w:hAnsi="Times New Roman" w:cs="Times New Roman"/>
          <w:sz w:val="24"/>
          <w:szCs w:val="24"/>
        </w:rPr>
        <w:t xml:space="preserve">Выборгского района </w:t>
      </w:r>
      <w:r w:rsidR="006677C2">
        <w:rPr>
          <w:rFonts w:ascii="Times New Roman" w:hAnsi="Times New Roman" w:cs="Times New Roman"/>
          <w:sz w:val="24"/>
          <w:szCs w:val="24"/>
        </w:rPr>
        <w:t>Ленинградской области</w:t>
      </w:r>
      <w:r w:rsidR="00122A51" w:rsidRPr="00015F97">
        <w:rPr>
          <w:rFonts w:ascii="Times New Roman" w:hAnsi="Times New Roman" w:cs="Times New Roman"/>
          <w:sz w:val="24"/>
          <w:szCs w:val="24"/>
        </w:rPr>
        <w:t xml:space="preserve"> </w:t>
      </w:r>
      <w:r w:rsidR="00B72BD5" w:rsidRPr="00015F97">
        <w:rPr>
          <w:rFonts w:ascii="Times New Roman" w:hAnsi="Times New Roman" w:cs="Times New Roman"/>
          <w:sz w:val="24"/>
          <w:szCs w:val="24"/>
        </w:rPr>
        <w:t>(далее – орган местного самоуправления)</w:t>
      </w:r>
      <w:r w:rsidR="00B74D60" w:rsidRPr="00015F97">
        <w:rPr>
          <w:rFonts w:ascii="Times New Roman" w:hAnsi="Times New Roman" w:cs="Times New Roman"/>
          <w:sz w:val="24"/>
          <w:szCs w:val="24"/>
        </w:rPr>
        <w:t xml:space="preserve"> </w:t>
      </w:r>
      <w:r w:rsidR="002B0117">
        <w:rPr>
          <w:rFonts w:ascii="Times New Roman" w:hAnsi="Times New Roman" w:cs="Times New Roman"/>
          <w:sz w:val="24"/>
          <w:szCs w:val="24"/>
        </w:rPr>
        <w:t>в лице</w:t>
      </w:r>
      <w:r w:rsidR="00B74D60" w:rsidRPr="00015F97">
        <w:rPr>
          <w:rFonts w:ascii="Times New Roman" w:hAnsi="Times New Roman" w:cs="Times New Roman"/>
          <w:sz w:val="24"/>
          <w:szCs w:val="24"/>
        </w:rPr>
        <w:t xml:space="preserve"> </w:t>
      </w:r>
      <w:r w:rsidR="00D90353">
        <w:rPr>
          <w:rFonts w:ascii="Times New Roman" w:hAnsi="Times New Roman" w:cs="Times New Roman"/>
          <w:sz w:val="24"/>
          <w:szCs w:val="24"/>
        </w:rPr>
        <w:t>Комите</w:t>
      </w:r>
      <w:r w:rsidR="006B6F0C" w:rsidRPr="00015F97">
        <w:rPr>
          <w:rFonts w:ascii="Times New Roman" w:hAnsi="Times New Roman" w:cs="Times New Roman"/>
          <w:sz w:val="24"/>
          <w:szCs w:val="24"/>
        </w:rPr>
        <w:t xml:space="preserve">та по управлению муниципальным имуществом </w:t>
      </w:r>
      <w:r w:rsidR="00015F97" w:rsidRPr="00015F97">
        <w:rPr>
          <w:rFonts w:ascii="Times New Roman" w:hAnsi="Times New Roman" w:cs="Times New Roman"/>
          <w:sz w:val="24"/>
          <w:szCs w:val="24"/>
        </w:rPr>
        <w:t xml:space="preserve">и градостроительству </w:t>
      </w:r>
      <w:r w:rsidR="006B6F0C" w:rsidRPr="00015F97">
        <w:rPr>
          <w:rFonts w:ascii="Times New Roman" w:hAnsi="Times New Roman" w:cs="Times New Roman"/>
          <w:sz w:val="24"/>
          <w:szCs w:val="24"/>
        </w:rPr>
        <w:t xml:space="preserve">администрации МО «Выборгский район» Ленинградской области </w:t>
      </w:r>
      <w:r w:rsidR="00BE1E9F" w:rsidRPr="00015F97">
        <w:rPr>
          <w:rFonts w:ascii="Times New Roman" w:hAnsi="Times New Roman" w:cs="Times New Roman"/>
          <w:sz w:val="24"/>
          <w:szCs w:val="24"/>
        </w:rPr>
        <w:t>(</w:t>
      </w:r>
      <w:r w:rsidR="005A136A" w:rsidRPr="00015F97">
        <w:rPr>
          <w:rFonts w:ascii="Times New Roman" w:hAnsi="Times New Roman" w:cs="Times New Roman"/>
          <w:sz w:val="24"/>
          <w:szCs w:val="24"/>
        </w:rPr>
        <w:t xml:space="preserve">далее - </w:t>
      </w:r>
      <w:r w:rsidR="006B6F0C" w:rsidRPr="00015F97">
        <w:rPr>
          <w:rFonts w:ascii="Times New Roman" w:hAnsi="Times New Roman" w:cs="Times New Roman"/>
          <w:sz w:val="24"/>
          <w:szCs w:val="24"/>
        </w:rPr>
        <w:t>КУМИГ</w:t>
      </w:r>
      <w:r w:rsidR="00B74D60" w:rsidRPr="00015F97">
        <w:rPr>
          <w:rFonts w:ascii="Times New Roman" w:hAnsi="Times New Roman" w:cs="Times New Roman"/>
          <w:sz w:val="24"/>
          <w:szCs w:val="24"/>
        </w:rPr>
        <w:t>)</w:t>
      </w:r>
      <w:r w:rsidR="00EE6A93">
        <w:rPr>
          <w:rFonts w:ascii="Times New Roman" w:hAnsi="Times New Roman" w:cs="Times New Roman"/>
          <w:sz w:val="24"/>
          <w:szCs w:val="24"/>
        </w:rPr>
        <w:t xml:space="preserve"> </w:t>
      </w:r>
      <w:r w:rsidR="00B74D60" w:rsidRPr="00015F97">
        <w:rPr>
          <w:rFonts w:ascii="Times New Roman" w:hAnsi="Times New Roman" w:cs="Times New Roman"/>
          <w:sz w:val="24"/>
          <w:szCs w:val="24"/>
        </w:rPr>
        <w:t xml:space="preserve">и </w:t>
      </w:r>
      <w:r w:rsidR="008E5E76" w:rsidRPr="00015F97">
        <w:rPr>
          <w:rFonts w:ascii="Times New Roman" w:hAnsi="Times New Roman" w:cs="Times New Roman"/>
          <w:sz w:val="24"/>
          <w:szCs w:val="24"/>
        </w:rPr>
        <w:t>Государственно</w:t>
      </w:r>
      <w:r w:rsidR="005A136A" w:rsidRPr="00015F97">
        <w:rPr>
          <w:rFonts w:ascii="Times New Roman" w:hAnsi="Times New Roman" w:cs="Times New Roman"/>
          <w:sz w:val="24"/>
          <w:szCs w:val="24"/>
        </w:rPr>
        <w:t>го бюджетного</w:t>
      </w:r>
      <w:r w:rsidR="008E5E76" w:rsidRPr="00015F97">
        <w:rPr>
          <w:rFonts w:ascii="Times New Roman" w:hAnsi="Times New Roman" w:cs="Times New Roman"/>
          <w:sz w:val="24"/>
          <w:szCs w:val="24"/>
        </w:rPr>
        <w:t xml:space="preserve"> учреждени</w:t>
      </w:r>
      <w:r w:rsidR="005A136A" w:rsidRPr="00015F97">
        <w:rPr>
          <w:rFonts w:ascii="Times New Roman" w:hAnsi="Times New Roman" w:cs="Times New Roman"/>
          <w:sz w:val="24"/>
          <w:szCs w:val="24"/>
        </w:rPr>
        <w:t>я</w:t>
      </w:r>
      <w:r w:rsidR="008E5E76" w:rsidRPr="00015F97">
        <w:rPr>
          <w:rFonts w:ascii="Times New Roman" w:hAnsi="Times New Roman" w:cs="Times New Roman"/>
          <w:sz w:val="24"/>
          <w:szCs w:val="24"/>
        </w:rPr>
        <w:t xml:space="preserve"> «</w:t>
      </w:r>
      <w:r w:rsidR="00B74D60" w:rsidRPr="00015F97">
        <w:rPr>
          <w:rFonts w:ascii="Times New Roman" w:hAnsi="Times New Roman" w:cs="Times New Roman"/>
          <w:sz w:val="24"/>
          <w:szCs w:val="24"/>
        </w:rPr>
        <w:t>Многофункциональн</w:t>
      </w:r>
      <w:r w:rsidR="008E5E76" w:rsidRPr="00015F97">
        <w:rPr>
          <w:rFonts w:ascii="Times New Roman" w:hAnsi="Times New Roman" w:cs="Times New Roman"/>
          <w:sz w:val="24"/>
          <w:szCs w:val="24"/>
        </w:rPr>
        <w:t>ый</w:t>
      </w:r>
      <w:r w:rsidR="00B74D60" w:rsidRPr="00015F97">
        <w:rPr>
          <w:rFonts w:ascii="Times New Roman" w:hAnsi="Times New Roman" w:cs="Times New Roman"/>
          <w:sz w:val="24"/>
          <w:szCs w:val="24"/>
        </w:rPr>
        <w:t xml:space="preserve"> центр предоставления государственных и муниципальных услуг</w:t>
      </w:r>
      <w:r w:rsidR="008E5E76" w:rsidRPr="00015F97">
        <w:rPr>
          <w:rFonts w:ascii="Times New Roman" w:hAnsi="Times New Roman" w:cs="Times New Roman"/>
          <w:sz w:val="24"/>
          <w:szCs w:val="24"/>
        </w:rPr>
        <w:t>» (далее - МФЦ)</w:t>
      </w:r>
      <w:r w:rsidR="00B74D60" w:rsidRPr="00015F97">
        <w:rPr>
          <w:rFonts w:ascii="Times New Roman" w:hAnsi="Times New Roman" w:cs="Times New Roman"/>
          <w:sz w:val="24"/>
          <w:szCs w:val="24"/>
        </w:rPr>
        <w:t>;</w:t>
      </w:r>
    </w:p>
    <w:p w:rsidR="005F1980" w:rsidRPr="00D92527" w:rsidRDefault="00D92527" w:rsidP="00D92527">
      <w:pPr>
        <w:pStyle w:val="ab"/>
        <w:widowControl w:val="0"/>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1.3. </w:t>
      </w:r>
      <w:r w:rsidR="00D5154A" w:rsidRPr="00D92527">
        <w:rPr>
          <w:rFonts w:ascii="Times New Roman" w:hAnsi="Times New Roman" w:cs="Times New Roman"/>
          <w:sz w:val="24"/>
          <w:szCs w:val="24"/>
        </w:rPr>
        <w:t>Ответственные за предоставление</w:t>
      </w:r>
      <w:r w:rsidR="006B6F0C" w:rsidRPr="00D92527">
        <w:rPr>
          <w:rFonts w:ascii="Times New Roman" w:hAnsi="Times New Roman" w:cs="Times New Roman"/>
          <w:sz w:val="24"/>
          <w:szCs w:val="24"/>
        </w:rPr>
        <w:t xml:space="preserve"> </w:t>
      </w:r>
      <w:r w:rsidR="00D5154A" w:rsidRPr="00D92527">
        <w:rPr>
          <w:rFonts w:ascii="Times New Roman" w:hAnsi="Times New Roman" w:cs="Times New Roman"/>
          <w:sz w:val="24"/>
          <w:szCs w:val="24"/>
        </w:rPr>
        <w:t>муниципальной услуги:</w:t>
      </w:r>
    </w:p>
    <w:p w:rsidR="00B74D60" w:rsidRPr="00015F97"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015F97">
        <w:rPr>
          <w:rFonts w:ascii="Times New Roman" w:hAnsi="Times New Roman" w:cs="Times New Roman"/>
          <w:sz w:val="24"/>
          <w:szCs w:val="24"/>
        </w:rPr>
        <w:t xml:space="preserve">- </w:t>
      </w:r>
      <w:r w:rsidR="006B6F0C" w:rsidRPr="00015F97">
        <w:rPr>
          <w:rFonts w:ascii="Times New Roman" w:hAnsi="Times New Roman" w:cs="Times New Roman"/>
          <w:sz w:val="24"/>
          <w:szCs w:val="24"/>
        </w:rPr>
        <w:t xml:space="preserve"> </w:t>
      </w:r>
      <w:r w:rsidR="00EE6A93">
        <w:rPr>
          <w:rFonts w:ascii="Times New Roman" w:hAnsi="Times New Roman" w:cs="Times New Roman"/>
          <w:sz w:val="24"/>
          <w:szCs w:val="24"/>
        </w:rPr>
        <w:t>орган местного самоуправления;</w:t>
      </w:r>
    </w:p>
    <w:p w:rsidR="00E951A6" w:rsidRDefault="003F4F66" w:rsidP="00D92527">
      <w:pPr>
        <w:widowControl w:val="0"/>
        <w:autoSpaceDE w:val="0"/>
        <w:autoSpaceDN w:val="0"/>
        <w:adjustRightInd w:val="0"/>
        <w:spacing w:after="0" w:line="240" w:lineRule="auto"/>
        <w:rPr>
          <w:rFonts w:ascii="Times New Roman" w:hAnsi="Times New Roman" w:cs="Times New Roman"/>
          <w:sz w:val="24"/>
          <w:szCs w:val="24"/>
        </w:rPr>
      </w:pPr>
      <w:r w:rsidRPr="00015F97">
        <w:rPr>
          <w:rFonts w:ascii="Times New Roman" w:hAnsi="Times New Roman" w:cs="Times New Roman"/>
          <w:sz w:val="24"/>
          <w:szCs w:val="24"/>
        </w:rPr>
        <w:t xml:space="preserve">- </w:t>
      </w:r>
      <w:r w:rsidR="006B6F0C" w:rsidRPr="00015F97">
        <w:rPr>
          <w:rFonts w:ascii="Times New Roman" w:hAnsi="Times New Roman" w:cs="Times New Roman"/>
          <w:sz w:val="24"/>
          <w:szCs w:val="24"/>
        </w:rPr>
        <w:t>КУМИГ</w:t>
      </w:r>
      <w:r w:rsidR="00D5154A" w:rsidRPr="00015F97">
        <w:rPr>
          <w:rFonts w:ascii="Times New Roman" w:hAnsi="Times New Roman" w:cs="Times New Roman"/>
          <w:sz w:val="24"/>
          <w:szCs w:val="24"/>
        </w:rPr>
        <w:t>;</w:t>
      </w:r>
      <w:bookmarkStart w:id="3" w:name="Par60"/>
      <w:bookmarkEnd w:id="3"/>
    </w:p>
    <w:p w:rsidR="00D5154A" w:rsidRPr="00A70397" w:rsidRDefault="00D5154A" w:rsidP="00D9252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A70397">
        <w:rPr>
          <w:rFonts w:ascii="Times New Roman" w:hAnsi="Times New Roman" w:cs="Times New Roman"/>
          <w:sz w:val="24"/>
          <w:szCs w:val="24"/>
        </w:rPr>
        <w:t>Информация о местах нахождения и графике работы органов</w:t>
      </w:r>
      <w:r w:rsidR="00D92527">
        <w:rPr>
          <w:rFonts w:ascii="Times New Roman" w:hAnsi="Times New Roman" w:cs="Times New Roman"/>
          <w:sz w:val="24"/>
          <w:szCs w:val="24"/>
        </w:rPr>
        <w:t xml:space="preserve"> </w:t>
      </w:r>
      <w:r w:rsidRPr="00A70397">
        <w:rPr>
          <w:rFonts w:ascii="Times New Roman" w:hAnsi="Times New Roman" w:cs="Times New Roman"/>
          <w:sz w:val="24"/>
          <w:szCs w:val="24"/>
        </w:rPr>
        <w:t>местного самоуправления, организаций, исполняющих</w:t>
      </w:r>
      <w:r w:rsidR="00D92527">
        <w:rPr>
          <w:rFonts w:ascii="Times New Roman" w:hAnsi="Times New Roman" w:cs="Times New Roman"/>
          <w:sz w:val="24"/>
          <w:szCs w:val="24"/>
        </w:rPr>
        <w:t xml:space="preserve"> </w:t>
      </w:r>
      <w:r w:rsidRPr="00A70397">
        <w:rPr>
          <w:rFonts w:ascii="Times New Roman" w:hAnsi="Times New Roman" w:cs="Times New Roman"/>
          <w:sz w:val="24"/>
          <w:szCs w:val="24"/>
        </w:rPr>
        <w:t xml:space="preserve">муниципальную услугу, их структурных </w:t>
      </w:r>
      <w:proofErr w:type="gramStart"/>
      <w:r w:rsidRPr="00A70397">
        <w:rPr>
          <w:rFonts w:ascii="Times New Roman" w:hAnsi="Times New Roman" w:cs="Times New Roman"/>
          <w:sz w:val="24"/>
          <w:szCs w:val="24"/>
        </w:rPr>
        <w:t>подразделений,</w:t>
      </w:r>
      <w:r w:rsidR="00D92527">
        <w:rPr>
          <w:rFonts w:ascii="Times New Roman" w:hAnsi="Times New Roman" w:cs="Times New Roman"/>
          <w:sz w:val="24"/>
          <w:szCs w:val="24"/>
        </w:rPr>
        <w:t xml:space="preserve">  </w:t>
      </w:r>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r w:rsidR="00D92527">
        <w:rPr>
          <w:rFonts w:ascii="Times New Roman" w:hAnsi="Times New Roman" w:cs="Times New Roman"/>
          <w:sz w:val="24"/>
          <w:szCs w:val="24"/>
        </w:rPr>
        <w:t xml:space="preserve"> </w:t>
      </w:r>
      <w:r w:rsidRPr="00A70397">
        <w:rPr>
          <w:rFonts w:ascii="Times New Roman" w:hAnsi="Times New Roman" w:cs="Times New Roman"/>
          <w:sz w:val="24"/>
          <w:szCs w:val="24"/>
        </w:rPr>
        <w:t>справочных телефонах и адресах электронной почты данных</w:t>
      </w:r>
      <w:r w:rsidR="00D92527">
        <w:rPr>
          <w:rFonts w:ascii="Times New Roman" w:hAnsi="Times New Roman" w:cs="Times New Roman"/>
          <w:sz w:val="24"/>
          <w:szCs w:val="24"/>
        </w:rPr>
        <w:t xml:space="preserve"> </w:t>
      </w:r>
      <w:r w:rsidRPr="00A70397">
        <w:rPr>
          <w:rFonts w:ascii="Times New Roman" w:hAnsi="Times New Roman" w:cs="Times New Roman"/>
          <w:sz w:val="24"/>
          <w:szCs w:val="24"/>
        </w:rPr>
        <w:t>структурных подразделений, в том числе номере</w:t>
      </w:r>
      <w:r w:rsidR="00D92527">
        <w:rPr>
          <w:rFonts w:ascii="Times New Roman" w:hAnsi="Times New Roman" w:cs="Times New Roman"/>
          <w:sz w:val="24"/>
          <w:szCs w:val="24"/>
        </w:rPr>
        <w:t xml:space="preserve"> </w:t>
      </w:r>
      <w:r w:rsidRPr="00A70397">
        <w:rPr>
          <w:rFonts w:ascii="Times New Roman" w:hAnsi="Times New Roman" w:cs="Times New Roman"/>
          <w:sz w:val="24"/>
          <w:szCs w:val="24"/>
        </w:rPr>
        <w:t>телефона-автоинформатора</w:t>
      </w:r>
    </w:p>
    <w:p w:rsidR="00EE6A93" w:rsidRDefault="00D5154A" w:rsidP="009D43E2">
      <w:pPr>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1.4. </w:t>
      </w:r>
      <w:r w:rsidR="00EE6A93">
        <w:rPr>
          <w:rFonts w:ascii="Times New Roman" w:hAnsi="Times New Roman" w:cs="Times New Roman"/>
          <w:sz w:val="24"/>
          <w:szCs w:val="24"/>
        </w:rPr>
        <w:t xml:space="preserve">Муниципальная </w:t>
      </w:r>
      <w:r w:rsidR="00EE6A93" w:rsidRPr="00D60392">
        <w:rPr>
          <w:rFonts w:ascii="Times New Roman" w:eastAsia="Times New Roman" w:hAnsi="Times New Roman" w:cs="Times New Roman"/>
          <w:sz w:val="24"/>
          <w:szCs w:val="24"/>
        </w:rPr>
        <w:t>услуга может быть предоставлена при обращении</w:t>
      </w:r>
      <w:r w:rsidR="00EE6A93">
        <w:rPr>
          <w:rFonts w:ascii="Times New Roman" w:eastAsia="Times New Roman" w:hAnsi="Times New Roman" w:cs="Times New Roman"/>
          <w:sz w:val="24"/>
          <w:szCs w:val="24"/>
        </w:rPr>
        <w:t xml:space="preserve"> в орган местного самоуправления и КУМИГ.</w:t>
      </w:r>
      <w:r w:rsidR="00EE6A93" w:rsidRPr="00EE6A93">
        <w:rPr>
          <w:rFonts w:ascii="Times New Roman" w:eastAsia="Times New Roman" w:hAnsi="Times New Roman" w:cs="Times New Roman"/>
          <w:sz w:val="24"/>
          <w:szCs w:val="24"/>
        </w:rPr>
        <w:t xml:space="preserve"> </w:t>
      </w:r>
    </w:p>
    <w:p w:rsidR="009D43E2" w:rsidRPr="00D60392" w:rsidRDefault="009D43E2" w:rsidP="009D43E2">
      <w:pPr>
        <w:spacing w:after="0" w:line="240" w:lineRule="auto"/>
        <w:ind w:firstLine="567"/>
        <w:jc w:val="both"/>
        <w:rPr>
          <w:rFonts w:ascii="Times New Roman" w:eastAsia="Calibri" w:hAnsi="Times New Roman" w:cs="Times New Roman"/>
          <w:sz w:val="24"/>
          <w:szCs w:val="24"/>
        </w:rPr>
      </w:pP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график работы, часы 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6B6F0C">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6B6F0C">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Default="009D43E2" w:rsidP="009D43E2">
      <w:pPr>
        <w:spacing w:after="0" w:line="240" w:lineRule="auto"/>
        <w:ind w:firstLine="72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Pr="00D60392">
        <w:rPr>
          <w:rFonts w:ascii="Times New Roman" w:eastAsia="Times New Roman" w:hAnsi="Times New Roman" w:cs="Times New Roman"/>
          <w:sz w:val="24"/>
          <w:szCs w:val="24"/>
        </w:rPr>
        <w:t>.</w:t>
      </w:r>
    </w:p>
    <w:p w:rsidR="00D5154A" w:rsidRPr="00D92527" w:rsidRDefault="009D43E2" w:rsidP="00D92527">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sz w:val="24"/>
          <w:szCs w:val="24"/>
        </w:rPr>
        <w:lastRenderedPageBreak/>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6B6F0C">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6B6F0C">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6B6F0C">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или Едином портале государственных и муниципальных услуг (функций)</w:t>
      </w:r>
      <w:r w:rsidRPr="00163D69">
        <w:rPr>
          <w:rFonts w:ascii="Times New Roman" w:eastAsia="Times New Roman" w:hAnsi="Times New Roman" w:cs="Times New Roman"/>
          <w:sz w:val="24"/>
          <w:szCs w:val="24"/>
        </w:rPr>
        <w:t>.</w:t>
      </w:r>
    </w:p>
    <w:p w:rsidR="00D5154A" w:rsidRPr="00A70397" w:rsidRDefault="00D5154A" w:rsidP="00D9252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r w:rsidR="00D92527">
        <w:rPr>
          <w:rFonts w:ascii="Times New Roman" w:hAnsi="Times New Roman" w:cs="Times New Roman"/>
          <w:sz w:val="24"/>
          <w:szCs w:val="24"/>
        </w:rPr>
        <w:t xml:space="preserve"> </w:t>
      </w:r>
      <w:r w:rsidRPr="00A70397">
        <w:rPr>
          <w:rFonts w:ascii="Times New Roman" w:hAnsi="Times New Roman" w:cs="Times New Roman"/>
          <w:sz w:val="24"/>
          <w:szCs w:val="24"/>
        </w:rPr>
        <w:t>(функций) Ленинградской области, адреса официальных сайтов органов</w:t>
      </w:r>
      <w:r w:rsidR="00D92527">
        <w:rPr>
          <w:rFonts w:ascii="Times New Roman" w:hAnsi="Times New Roman" w:cs="Times New Roman"/>
          <w:sz w:val="24"/>
          <w:szCs w:val="24"/>
        </w:rPr>
        <w:t xml:space="preserve"> </w:t>
      </w:r>
      <w:r w:rsidRPr="00A70397">
        <w:rPr>
          <w:rFonts w:ascii="Times New Roman" w:hAnsi="Times New Roman" w:cs="Times New Roman"/>
          <w:sz w:val="24"/>
          <w:szCs w:val="24"/>
        </w:rPr>
        <w:t>местного самоуправления, организаций, предоставляющих</w:t>
      </w:r>
      <w:r w:rsidR="00D92527">
        <w:rPr>
          <w:rFonts w:ascii="Times New Roman" w:hAnsi="Times New Roman" w:cs="Times New Roman"/>
          <w:sz w:val="24"/>
          <w:szCs w:val="24"/>
        </w:rPr>
        <w:t xml:space="preserve"> </w:t>
      </w:r>
      <w:r w:rsidRPr="00A70397">
        <w:rPr>
          <w:rFonts w:ascii="Times New Roman" w:hAnsi="Times New Roman" w:cs="Times New Roman"/>
          <w:sz w:val="24"/>
          <w:szCs w:val="24"/>
        </w:rPr>
        <w:t>услугу, а также органов исполнительной власти (органов</w:t>
      </w:r>
      <w:r w:rsidR="00D92527">
        <w:rPr>
          <w:rFonts w:ascii="Times New Roman" w:hAnsi="Times New Roman" w:cs="Times New Roman"/>
          <w:sz w:val="24"/>
          <w:szCs w:val="24"/>
        </w:rPr>
        <w:t xml:space="preserve"> </w:t>
      </w:r>
      <w:r w:rsidRPr="00A70397">
        <w:rPr>
          <w:rFonts w:ascii="Times New Roman" w:hAnsi="Times New Roman" w:cs="Times New Roman"/>
          <w:sz w:val="24"/>
          <w:szCs w:val="24"/>
        </w:rPr>
        <w:t>местного самоуправления, организаций), участвующих</w:t>
      </w:r>
      <w:r w:rsidR="00D92527">
        <w:rPr>
          <w:rFonts w:ascii="Times New Roman" w:hAnsi="Times New Roman" w:cs="Times New Roman"/>
          <w:sz w:val="24"/>
          <w:szCs w:val="24"/>
        </w:rPr>
        <w:t xml:space="preserve"> </w:t>
      </w:r>
      <w:r w:rsidRPr="00A70397">
        <w:rPr>
          <w:rFonts w:ascii="Times New Roman" w:hAnsi="Times New Roman" w:cs="Times New Roman"/>
          <w:sz w:val="24"/>
          <w:szCs w:val="24"/>
        </w:rPr>
        <w:t>в предоставлении государственной услуги (за исключением</w:t>
      </w:r>
      <w:r w:rsidR="00D92527">
        <w:rPr>
          <w:rFonts w:ascii="Times New Roman" w:hAnsi="Times New Roman" w:cs="Times New Roman"/>
          <w:sz w:val="24"/>
          <w:szCs w:val="24"/>
        </w:rPr>
        <w:t xml:space="preserve"> </w:t>
      </w:r>
      <w:r w:rsidRPr="00A70397">
        <w:rPr>
          <w:rFonts w:ascii="Times New Roman" w:hAnsi="Times New Roman" w:cs="Times New Roman"/>
          <w:sz w:val="24"/>
          <w:szCs w:val="24"/>
        </w:rPr>
        <w:t>организаций, оказывающих услуги, являющиеся необходимыми</w:t>
      </w:r>
      <w:r w:rsidR="00D92527">
        <w:rPr>
          <w:rFonts w:ascii="Times New Roman" w:hAnsi="Times New Roman" w:cs="Times New Roman"/>
          <w:sz w:val="24"/>
          <w:szCs w:val="24"/>
        </w:rPr>
        <w:t xml:space="preserve"> </w:t>
      </w:r>
      <w:r w:rsidRPr="00A70397">
        <w:rPr>
          <w:rFonts w:ascii="Times New Roman" w:hAnsi="Times New Roman" w:cs="Times New Roman"/>
          <w:sz w:val="24"/>
          <w:szCs w:val="24"/>
        </w:rPr>
        <w:t>и обязательными для предоставления муниципальной услуги),</w:t>
      </w:r>
      <w:r w:rsidR="00D92527">
        <w:rPr>
          <w:rFonts w:ascii="Times New Roman" w:hAnsi="Times New Roman" w:cs="Times New Roman"/>
          <w:sz w:val="24"/>
          <w:szCs w:val="24"/>
        </w:rPr>
        <w:t xml:space="preserve"> </w:t>
      </w:r>
      <w:r w:rsidRPr="00A70397">
        <w:rPr>
          <w:rFonts w:ascii="Times New Roman" w:hAnsi="Times New Roman" w:cs="Times New Roman"/>
          <w:sz w:val="24"/>
          <w:szCs w:val="24"/>
        </w:rPr>
        <w:t>в сети Интернет, содержащих информацию</w:t>
      </w:r>
      <w:r w:rsidR="00D92527">
        <w:rPr>
          <w:rFonts w:ascii="Times New Roman" w:hAnsi="Times New Roman" w:cs="Times New Roman"/>
          <w:sz w:val="24"/>
          <w:szCs w:val="24"/>
        </w:rPr>
        <w:t xml:space="preserve"> </w:t>
      </w:r>
      <w:r w:rsidRPr="00A70397">
        <w:rPr>
          <w:rFonts w:ascii="Times New Roman" w:hAnsi="Times New Roman" w:cs="Times New Roman"/>
          <w:sz w:val="24"/>
          <w:szCs w:val="24"/>
        </w:rPr>
        <w:t>о муниципальной услуге</w:t>
      </w:r>
    </w:p>
    <w:p w:rsidR="009D43E2" w:rsidRPr="00D60392"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8"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w:t>
      </w:r>
      <w:proofErr w:type="gramStart"/>
      <w:r w:rsidRPr="003F740F">
        <w:rPr>
          <w:rFonts w:ascii="Times New Roman" w:hAnsi="Times New Roman" w:cs="Times New Roman"/>
          <w:sz w:val="24"/>
          <w:szCs w:val="24"/>
        </w:rPr>
        <w:t xml:space="preserve">):  </w:t>
      </w:r>
      <w:hyperlink r:id="rId9"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proofErr w:type="gramEnd"/>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D5154A" w:rsidRPr="004940BA" w:rsidRDefault="009D43E2" w:rsidP="004940BA">
      <w:pPr>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74B79">
        <w:rPr>
          <w:rFonts w:ascii="Times New Roman" w:eastAsia="Times New Roman" w:hAnsi="Times New Roman" w:cs="Times New Roman"/>
          <w:sz w:val="24"/>
          <w:szCs w:val="24"/>
        </w:rPr>
        <w:t xml:space="preserve">: </w:t>
      </w:r>
      <w:r w:rsidR="00574B79" w:rsidRPr="00574B79">
        <w:rPr>
          <w:rFonts w:ascii="Times New Roman" w:eastAsia="Times New Roman" w:hAnsi="Times New Roman" w:cs="Times New Roman"/>
          <w:sz w:val="24"/>
          <w:szCs w:val="24"/>
          <w:u w:val="single"/>
        </w:rPr>
        <w:t>http://</w:t>
      </w:r>
      <w:r w:rsidR="00AE32B9" w:rsidRPr="00574B79">
        <w:rPr>
          <w:rFonts w:ascii="Times New Roman" w:eastAsia="Times New Roman" w:hAnsi="Times New Roman" w:cs="Times New Roman"/>
          <w:sz w:val="24"/>
          <w:szCs w:val="24"/>
          <w:u w:val="single"/>
        </w:rPr>
        <w:t xml:space="preserve"> </w:t>
      </w:r>
      <w:proofErr w:type="spellStart"/>
      <w:r w:rsidR="00D90353">
        <w:rPr>
          <w:rFonts w:ascii="Times New Roman" w:eastAsia="Times New Roman" w:hAnsi="Times New Roman" w:cs="Times New Roman"/>
          <w:sz w:val="24"/>
          <w:szCs w:val="24"/>
          <w:u w:val="single"/>
          <w:lang w:val="en-US"/>
        </w:rPr>
        <w:t>goncharovo</w:t>
      </w:r>
      <w:proofErr w:type="spellEnd"/>
      <w:r w:rsidR="00D90353" w:rsidRPr="00D90353">
        <w:rPr>
          <w:rFonts w:ascii="Times New Roman" w:eastAsia="Times New Roman" w:hAnsi="Times New Roman" w:cs="Times New Roman"/>
          <w:sz w:val="24"/>
          <w:szCs w:val="24"/>
          <w:u w:val="single"/>
        </w:rPr>
        <w:t>.</w:t>
      </w:r>
      <w:r w:rsidR="00574B79" w:rsidRPr="00574B79">
        <w:rPr>
          <w:rFonts w:ascii="Times New Roman" w:eastAsia="Times New Roman" w:hAnsi="Times New Roman" w:cs="Times New Roman"/>
          <w:sz w:val="24"/>
          <w:szCs w:val="24"/>
          <w:u w:val="single"/>
        </w:rPr>
        <w:t>vbglenobl.ru</w:t>
      </w:r>
      <w:r w:rsidR="005A136A" w:rsidRPr="00574B79">
        <w:rPr>
          <w:rFonts w:ascii="Times New Roman" w:eastAsia="Times New Roman" w:hAnsi="Times New Roman" w:cs="Times New Roman"/>
          <w:sz w:val="24"/>
          <w:szCs w:val="24"/>
          <w:u w:val="single"/>
        </w:rPr>
        <w:t>.</w:t>
      </w:r>
    </w:p>
    <w:p w:rsidR="00D5154A" w:rsidRPr="006E0EB8" w:rsidRDefault="00D5154A" w:rsidP="004940BA">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r w:rsidR="004940BA">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r w:rsidR="004940BA">
        <w:rPr>
          <w:rFonts w:ascii="Times New Roman" w:hAnsi="Times New Roman" w:cs="Times New Roman"/>
          <w:sz w:val="24"/>
          <w:szCs w:val="24"/>
        </w:rPr>
        <w:t xml:space="preserve"> </w:t>
      </w:r>
      <w:r w:rsidRPr="00A70397">
        <w:rPr>
          <w:rFonts w:ascii="Times New Roman" w:hAnsi="Times New Roman" w:cs="Times New Roman"/>
          <w:sz w:val="24"/>
          <w:szCs w:val="24"/>
        </w:rPr>
        <w:t>о ходе предоставления муниципальной услуги, в том числе</w:t>
      </w:r>
      <w:r w:rsidR="004940BA">
        <w:rPr>
          <w:rFonts w:ascii="Times New Roman" w:hAnsi="Times New Roman" w:cs="Times New Roman"/>
          <w:sz w:val="24"/>
          <w:szCs w:val="24"/>
        </w:rPr>
        <w:t xml:space="preserve"> </w:t>
      </w:r>
      <w:r w:rsidRPr="00A70397">
        <w:rPr>
          <w:rFonts w:ascii="Times New Roman" w:hAnsi="Times New Roman" w:cs="Times New Roman"/>
          <w:sz w:val="24"/>
          <w:szCs w:val="24"/>
        </w:rPr>
        <w:t>с использованием портала государственных и муниципальных</w:t>
      </w:r>
      <w:r w:rsidR="004940BA">
        <w:rPr>
          <w:rFonts w:ascii="Times New Roman" w:hAnsi="Times New Roman" w:cs="Times New Roman"/>
          <w:sz w:val="24"/>
          <w:szCs w:val="24"/>
        </w:rPr>
        <w:t xml:space="preserve"> </w:t>
      </w:r>
      <w:r w:rsidRPr="00A70397">
        <w:rPr>
          <w:rFonts w:ascii="Times New Roman" w:hAnsi="Times New Roman" w:cs="Times New Roman"/>
          <w:sz w:val="24"/>
          <w:szCs w:val="24"/>
        </w:rPr>
        <w:t>услуг (функций) Ленинградской области</w:t>
      </w:r>
    </w:p>
    <w:p w:rsidR="009D43E2" w:rsidRPr="006E0EB8"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1.</w:t>
      </w:r>
      <w:r w:rsidR="009D43E2" w:rsidRPr="006E0EB8">
        <w:rPr>
          <w:rFonts w:ascii="Times New Roman" w:eastAsia="Times New Roman" w:hAnsi="Times New Roman" w:cs="Times New Roman"/>
          <w:sz w:val="24"/>
          <w:szCs w:val="24"/>
        </w:rPr>
        <w:t>8</w:t>
      </w:r>
      <w:r w:rsidRPr="006E0EB8">
        <w:rPr>
          <w:rFonts w:ascii="Times New Roman" w:eastAsia="Times New Roman" w:hAnsi="Times New Roman" w:cs="Times New Roman"/>
          <w:sz w:val="24"/>
          <w:szCs w:val="24"/>
        </w:rPr>
        <w:t xml:space="preserve">. </w:t>
      </w:r>
      <w:r w:rsidR="009D43E2" w:rsidRPr="006E0EB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E0EB8"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 xml:space="preserve">Информация о порядке предоставления </w:t>
      </w:r>
      <w:r w:rsidRPr="006E0EB8">
        <w:rPr>
          <w:rFonts w:ascii="Times New Roman" w:hAnsi="Times New Roman" w:cs="Times New Roman"/>
          <w:sz w:val="24"/>
          <w:szCs w:val="24"/>
        </w:rPr>
        <w:t xml:space="preserve">муниципальной услуги </w:t>
      </w:r>
      <w:r w:rsidRPr="006E0EB8">
        <w:rPr>
          <w:rFonts w:ascii="Times New Roman" w:eastAsia="Times New Roman" w:hAnsi="Times New Roman" w:cs="Times New Roman"/>
          <w:sz w:val="24"/>
          <w:szCs w:val="24"/>
        </w:rPr>
        <w:t>предоставляется:</w:t>
      </w:r>
    </w:p>
    <w:p w:rsidR="009D43E2" w:rsidRPr="006E0EB8" w:rsidRDefault="009D43E2" w:rsidP="00CD53F6">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 xml:space="preserve">по телефону специалистами </w:t>
      </w:r>
      <w:r w:rsidR="009845AB" w:rsidRPr="006E0EB8">
        <w:rPr>
          <w:rFonts w:ascii="Times New Roman" w:eastAsia="Times New Roman" w:hAnsi="Times New Roman" w:cs="Times New Roman"/>
          <w:sz w:val="24"/>
          <w:szCs w:val="24"/>
        </w:rPr>
        <w:t>отдел</w:t>
      </w:r>
      <w:r w:rsidR="00604426" w:rsidRPr="006E0EB8">
        <w:rPr>
          <w:rFonts w:ascii="Times New Roman" w:eastAsia="Times New Roman" w:hAnsi="Times New Roman" w:cs="Times New Roman"/>
          <w:sz w:val="24"/>
          <w:szCs w:val="24"/>
        </w:rPr>
        <w:t>а</w:t>
      </w:r>
      <w:r w:rsidR="00574B79" w:rsidRPr="006E0EB8">
        <w:rPr>
          <w:rFonts w:ascii="Times New Roman" w:eastAsia="Times New Roman" w:hAnsi="Times New Roman" w:cs="Times New Roman"/>
          <w:sz w:val="24"/>
          <w:szCs w:val="24"/>
        </w:rPr>
        <w:t xml:space="preserve"> землепользования </w:t>
      </w:r>
      <w:proofErr w:type="gramStart"/>
      <w:r w:rsidR="00574B79" w:rsidRPr="006E0EB8">
        <w:rPr>
          <w:rFonts w:ascii="Times New Roman" w:eastAsia="Times New Roman" w:hAnsi="Times New Roman" w:cs="Times New Roman"/>
          <w:sz w:val="24"/>
          <w:szCs w:val="24"/>
        </w:rPr>
        <w:t>КУМИГ</w:t>
      </w:r>
      <w:r w:rsidR="00CD53F6" w:rsidRPr="006E0EB8">
        <w:rPr>
          <w:rFonts w:ascii="Times New Roman" w:eastAsia="Times New Roman" w:hAnsi="Times New Roman" w:cs="Times New Roman"/>
          <w:sz w:val="24"/>
          <w:szCs w:val="24"/>
        </w:rPr>
        <w:t>;</w:t>
      </w:r>
      <w:r w:rsidR="002D055E">
        <w:rPr>
          <w:rFonts w:ascii="Times New Roman" w:eastAsia="Times New Roman" w:hAnsi="Times New Roman" w:cs="Times New Roman"/>
          <w:sz w:val="24"/>
          <w:szCs w:val="24"/>
        </w:rPr>
        <w:t xml:space="preserve">   </w:t>
      </w:r>
      <w:proofErr w:type="gramEnd"/>
      <w:r w:rsidR="002D055E">
        <w:rPr>
          <w:rFonts w:ascii="Times New Roman" w:eastAsia="Times New Roman" w:hAnsi="Times New Roman" w:cs="Times New Roman"/>
          <w:sz w:val="24"/>
          <w:szCs w:val="24"/>
        </w:rPr>
        <w:t xml:space="preserve">       </w:t>
      </w:r>
      <w:r w:rsidRPr="006E0EB8">
        <w:rPr>
          <w:rFonts w:ascii="Times New Roman" w:eastAsia="Times New Roman" w:hAnsi="Times New Roman" w:cs="Times New Roman"/>
          <w:sz w:val="24"/>
          <w:szCs w:val="24"/>
        </w:rPr>
        <w:t>(непосредственно в день обращения заинтересованных лиц);</w:t>
      </w:r>
    </w:p>
    <w:p w:rsidR="009D43E2" w:rsidRPr="006E0EB8"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на Интернет–сайте МО</w:t>
      </w:r>
      <w:r w:rsidR="005A136A" w:rsidRPr="006E0EB8">
        <w:rPr>
          <w:rFonts w:ascii="Times New Roman" w:eastAsia="Times New Roman" w:hAnsi="Times New Roman" w:cs="Times New Roman"/>
          <w:sz w:val="24"/>
          <w:szCs w:val="24"/>
        </w:rPr>
        <w:t>:</w:t>
      </w:r>
      <w:r w:rsidR="00574B79" w:rsidRPr="006E0EB8">
        <w:rPr>
          <w:rFonts w:ascii="Times New Roman" w:eastAsia="Times New Roman" w:hAnsi="Times New Roman" w:cs="Times New Roman"/>
          <w:sz w:val="24"/>
          <w:szCs w:val="24"/>
          <w:u w:val="single"/>
        </w:rPr>
        <w:t xml:space="preserve"> http://vbglenobl.ru.</w:t>
      </w:r>
    </w:p>
    <w:p w:rsidR="004D249B" w:rsidRPr="006E0EB8"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 xml:space="preserve">на Портале государственных и муниципальных </w:t>
      </w:r>
      <w:r w:rsidR="004D249B" w:rsidRPr="006E0EB8">
        <w:rPr>
          <w:rFonts w:ascii="Times New Roman" w:eastAsia="Times New Roman" w:hAnsi="Times New Roman" w:cs="Times New Roman"/>
          <w:sz w:val="24"/>
          <w:szCs w:val="24"/>
        </w:rPr>
        <w:t xml:space="preserve">(функций) Ленинградской области: </w:t>
      </w:r>
      <w:hyperlink r:id="rId11" w:history="1">
        <w:r w:rsidR="004D249B" w:rsidRPr="006E0EB8">
          <w:rPr>
            <w:rStyle w:val="a3"/>
            <w:rFonts w:ascii="Times New Roman" w:eastAsia="Times New Roman" w:hAnsi="Times New Roman" w:cs="Times New Roman"/>
            <w:color w:val="auto"/>
            <w:sz w:val="24"/>
            <w:szCs w:val="24"/>
          </w:rPr>
          <w:t>http://www.gu.lenobl.ru</w:t>
        </w:r>
      </w:hyperlink>
      <w:r w:rsidR="004D249B" w:rsidRPr="006E0EB8">
        <w:rPr>
          <w:rFonts w:ascii="Times New Roman" w:eastAsia="Times New Roman" w:hAnsi="Times New Roman" w:cs="Times New Roman"/>
          <w:sz w:val="24"/>
          <w:szCs w:val="24"/>
        </w:rPr>
        <w:t>;</w:t>
      </w:r>
    </w:p>
    <w:p w:rsidR="009D43E2" w:rsidRPr="006E0EB8" w:rsidRDefault="004D249B" w:rsidP="005A136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proofErr w:type="gramStart"/>
      <w:r w:rsidRPr="006E0EB8">
        <w:rPr>
          <w:rFonts w:ascii="Times New Roman" w:eastAsia="Times New Roman" w:hAnsi="Times New Roman" w:cs="Times New Roman"/>
          <w:sz w:val="24"/>
          <w:szCs w:val="24"/>
        </w:rPr>
        <w:t>»</w:t>
      </w:r>
      <w:r w:rsidR="005A136A" w:rsidRPr="006E0EB8">
        <w:rPr>
          <w:rFonts w:ascii="Times New Roman" w:eastAsia="Times New Roman" w:hAnsi="Times New Roman" w:cs="Times New Roman"/>
          <w:sz w:val="24"/>
          <w:szCs w:val="24"/>
        </w:rPr>
        <w:t>:</w:t>
      </w:r>
      <w:proofErr w:type="spellStart"/>
      <w:r w:rsidR="005A136A" w:rsidRPr="006E0EB8">
        <w:rPr>
          <w:rFonts w:ascii="Times New Roman" w:eastAsia="Times New Roman" w:hAnsi="Times New Roman" w:cs="Times New Roman"/>
          <w:sz w:val="24"/>
          <w:szCs w:val="24"/>
        </w:rPr>
        <w:t>http</w:t>
      </w:r>
      <w:proofErr w:type="spellEnd"/>
      <w:r w:rsidR="005A136A" w:rsidRPr="006E0EB8">
        <w:rPr>
          <w:rFonts w:ascii="Times New Roman" w:eastAsia="Times New Roman" w:hAnsi="Times New Roman" w:cs="Times New Roman"/>
          <w:sz w:val="24"/>
          <w:szCs w:val="24"/>
        </w:rPr>
        <w:t>://www.gosuslugi.ru/</w:t>
      </w:r>
      <w:proofErr w:type="gramEnd"/>
      <w:r w:rsidR="005A136A" w:rsidRPr="006E0EB8">
        <w:rPr>
          <w:rFonts w:ascii="Times New Roman" w:eastAsia="Times New Roman" w:hAnsi="Times New Roman" w:cs="Times New Roman"/>
          <w:sz w:val="24"/>
          <w:szCs w:val="24"/>
        </w:rPr>
        <w:t>.</w:t>
      </w:r>
    </w:p>
    <w:p w:rsidR="009D43E2" w:rsidRPr="006E0EB8"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при обращении в МФЦ</w:t>
      </w:r>
    </w:p>
    <w:p w:rsidR="006541E2" w:rsidRPr="006E0EB8" w:rsidRDefault="009D43E2" w:rsidP="003F4F66">
      <w:pPr>
        <w:autoSpaceDE w:val="0"/>
        <w:autoSpaceDN w:val="0"/>
        <w:adjustRightInd w:val="0"/>
        <w:spacing w:after="0" w:line="240" w:lineRule="auto"/>
        <w:ind w:firstLine="540"/>
        <w:jc w:val="both"/>
        <w:rPr>
          <w:rFonts w:ascii="Times New Roman" w:hAnsi="Times New Roman" w:cs="Times New Roman"/>
          <w:sz w:val="24"/>
          <w:szCs w:val="24"/>
        </w:rPr>
      </w:pPr>
      <w:r w:rsidRPr="006E0EB8">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p>
    <w:p w:rsidR="006541E2" w:rsidRPr="00D90353" w:rsidRDefault="00574B79" w:rsidP="002D055E">
      <w:pPr>
        <w:spacing w:after="0" w:line="240" w:lineRule="auto"/>
        <w:jc w:val="center"/>
        <w:rPr>
          <w:rFonts w:ascii="Times New Roman" w:hAnsi="Times New Roman" w:cs="Times New Roman"/>
          <w:sz w:val="24"/>
          <w:szCs w:val="24"/>
          <w:shd w:val="clear" w:color="auto" w:fill="FFFFFF"/>
        </w:rPr>
      </w:pPr>
      <w:r w:rsidRPr="006E0EB8">
        <w:rPr>
          <w:rFonts w:ascii="Times New Roman" w:hAnsi="Times New Roman" w:cs="Times New Roman"/>
          <w:sz w:val="24"/>
          <w:szCs w:val="24"/>
          <w:shd w:val="clear" w:color="auto" w:fill="FFFFFF"/>
        </w:rPr>
        <w:t xml:space="preserve">- </w:t>
      </w:r>
      <w:r w:rsidR="002D055E">
        <w:rPr>
          <w:rFonts w:ascii="Times New Roman" w:hAnsi="Times New Roman" w:cs="Times New Roman"/>
          <w:sz w:val="24"/>
          <w:szCs w:val="24"/>
          <w:shd w:val="clear" w:color="auto" w:fill="FFFFFF"/>
        </w:rPr>
        <w:t xml:space="preserve"> </w:t>
      </w:r>
      <w:r w:rsidR="00AE32B9" w:rsidRPr="006E0EB8">
        <w:rPr>
          <w:rFonts w:ascii="Times New Roman" w:hAnsi="Times New Roman" w:cs="Times New Roman"/>
          <w:sz w:val="24"/>
          <w:szCs w:val="24"/>
        </w:rPr>
        <w:t xml:space="preserve">188800, Ленинградская область, Выборгский район, </w:t>
      </w:r>
      <w:r w:rsidR="00D90353">
        <w:rPr>
          <w:rFonts w:ascii="Times New Roman" w:hAnsi="Times New Roman" w:cs="Times New Roman"/>
          <w:sz w:val="24"/>
          <w:szCs w:val="24"/>
        </w:rPr>
        <w:t>пос. Гончарово, ул. Школьная д. 4а</w:t>
      </w:r>
    </w:p>
    <w:p w:rsidR="006677C2" w:rsidRPr="006677C2" w:rsidRDefault="006677C2" w:rsidP="002D055E">
      <w:pPr>
        <w:spacing w:after="0" w:line="240" w:lineRule="auto"/>
        <w:jc w:val="center"/>
        <w:rPr>
          <w:rFonts w:ascii="Times New Roman" w:hAnsi="Times New Roman" w:cs="Times New Roman"/>
          <w:i/>
          <w:sz w:val="24"/>
          <w:szCs w:val="24"/>
        </w:rPr>
      </w:pPr>
      <w:r w:rsidRPr="006677C2">
        <w:rPr>
          <w:rFonts w:ascii="Times New Roman" w:hAnsi="Times New Roman" w:cs="Times New Roman"/>
          <w:i/>
          <w:sz w:val="24"/>
          <w:szCs w:val="24"/>
        </w:rPr>
        <w:t>(орган местного самоуправления)</w:t>
      </w:r>
    </w:p>
    <w:p w:rsidR="006541E2" w:rsidRPr="002D055E" w:rsidRDefault="00574B79" w:rsidP="002D055E">
      <w:pPr>
        <w:autoSpaceDE w:val="0"/>
        <w:autoSpaceDN w:val="0"/>
        <w:adjustRightInd w:val="0"/>
        <w:spacing w:after="0" w:line="240" w:lineRule="auto"/>
        <w:jc w:val="center"/>
        <w:rPr>
          <w:rFonts w:ascii="Times New Roman" w:hAnsi="Times New Roman" w:cs="Times New Roman"/>
          <w:i/>
          <w:sz w:val="24"/>
          <w:szCs w:val="24"/>
        </w:rPr>
      </w:pPr>
      <w:r w:rsidRPr="006E0EB8">
        <w:rPr>
          <w:rFonts w:ascii="Times New Roman" w:hAnsi="Times New Roman" w:cs="Times New Roman"/>
          <w:sz w:val="24"/>
          <w:szCs w:val="24"/>
        </w:rPr>
        <w:t>-</w:t>
      </w:r>
      <w:r w:rsidR="002D055E">
        <w:rPr>
          <w:rFonts w:ascii="Times New Roman" w:hAnsi="Times New Roman" w:cs="Times New Roman"/>
          <w:sz w:val="24"/>
          <w:szCs w:val="24"/>
        </w:rPr>
        <w:t xml:space="preserve"> </w:t>
      </w:r>
      <w:r w:rsidRPr="006E0EB8">
        <w:rPr>
          <w:rFonts w:ascii="Times New Roman" w:hAnsi="Times New Roman" w:cs="Times New Roman"/>
          <w:sz w:val="24"/>
          <w:szCs w:val="24"/>
        </w:rPr>
        <w:t>188800, Ленинградская область, Выборгский район, г. Выборг, ул. Ушакова, д.</w:t>
      </w:r>
      <w:proofErr w:type="gramStart"/>
      <w:r w:rsidRPr="006E0EB8">
        <w:rPr>
          <w:rFonts w:ascii="Times New Roman" w:hAnsi="Times New Roman" w:cs="Times New Roman"/>
          <w:sz w:val="24"/>
          <w:szCs w:val="24"/>
        </w:rPr>
        <w:t>1</w:t>
      </w:r>
      <w:r w:rsidR="002D055E">
        <w:rPr>
          <w:rFonts w:ascii="Times New Roman" w:hAnsi="Times New Roman" w:cs="Times New Roman"/>
          <w:sz w:val="24"/>
          <w:szCs w:val="24"/>
        </w:rPr>
        <w:t xml:space="preserve">  </w:t>
      </w:r>
      <w:r w:rsidR="002D055E" w:rsidRPr="002D055E">
        <w:rPr>
          <w:rFonts w:ascii="Times New Roman" w:hAnsi="Times New Roman" w:cs="Times New Roman"/>
          <w:i/>
          <w:sz w:val="24"/>
          <w:szCs w:val="24"/>
        </w:rPr>
        <w:t>(</w:t>
      </w:r>
      <w:proofErr w:type="gramEnd"/>
      <w:r w:rsidR="002D055E" w:rsidRPr="002D055E">
        <w:rPr>
          <w:rFonts w:ascii="Times New Roman" w:hAnsi="Times New Roman" w:cs="Times New Roman"/>
          <w:i/>
          <w:sz w:val="24"/>
          <w:szCs w:val="24"/>
        </w:rPr>
        <w:t>КУМИГ)</w:t>
      </w:r>
      <w:r w:rsidR="005A136A" w:rsidRPr="002D055E">
        <w:rPr>
          <w:rFonts w:ascii="Times New Roman" w:hAnsi="Times New Roman" w:cs="Times New Roman"/>
          <w:i/>
          <w:sz w:val="24"/>
          <w:szCs w:val="24"/>
        </w:rPr>
        <w:t>;</w:t>
      </w:r>
    </w:p>
    <w:p w:rsidR="009D43E2" w:rsidRPr="006E0EB8" w:rsidRDefault="009D43E2"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 xml:space="preserve">а также в электронном виде на электронный адрес МО: </w:t>
      </w:r>
      <w:r w:rsidR="00AE32B9" w:rsidRPr="006E0EB8">
        <w:rPr>
          <w:rFonts w:ascii="Times New Roman" w:eastAsia="Times New Roman" w:hAnsi="Times New Roman" w:cs="Times New Roman"/>
          <w:sz w:val="24"/>
          <w:szCs w:val="24"/>
          <w:u w:val="single"/>
        </w:rPr>
        <w:t>vbglenobl.ru.</w:t>
      </w:r>
      <w:r w:rsidR="006677C2">
        <w:t xml:space="preserve"> </w:t>
      </w:r>
      <w:r w:rsidRPr="006E0EB8">
        <w:rPr>
          <w:rFonts w:ascii="Times New Roman" w:eastAsia="Times New Roman" w:hAnsi="Times New Roman" w:cs="Times New Roman"/>
          <w:sz w:val="24"/>
          <w:szCs w:val="24"/>
        </w:rPr>
        <w:t xml:space="preserve">рассматриваются </w:t>
      </w:r>
      <w:r w:rsidR="006541E2" w:rsidRPr="006E0EB8">
        <w:rPr>
          <w:rFonts w:ascii="Times New Roman" w:eastAsia="Times New Roman" w:hAnsi="Times New Roman" w:cs="Times New Roman"/>
          <w:sz w:val="24"/>
          <w:szCs w:val="24"/>
        </w:rPr>
        <w:t xml:space="preserve">отделом </w:t>
      </w:r>
      <w:r w:rsidR="00574B79" w:rsidRPr="006E0EB8">
        <w:rPr>
          <w:rFonts w:ascii="Times New Roman" w:eastAsia="Times New Roman" w:hAnsi="Times New Roman" w:cs="Times New Roman"/>
          <w:sz w:val="24"/>
          <w:szCs w:val="24"/>
        </w:rPr>
        <w:t>землепользования КУМИГ</w:t>
      </w:r>
      <w:r w:rsidR="006677C2">
        <w:rPr>
          <w:rFonts w:ascii="Times New Roman" w:eastAsia="Times New Roman" w:hAnsi="Times New Roman" w:cs="Times New Roman"/>
          <w:sz w:val="24"/>
          <w:szCs w:val="24"/>
        </w:rPr>
        <w:t xml:space="preserve"> </w:t>
      </w:r>
      <w:r w:rsidRPr="006E0EB8">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6E0EB8">
        <w:rPr>
          <w:rFonts w:ascii="Times New Roman" w:eastAsia="Times New Roman" w:hAnsi="Times New Roman" w:cs="Times New Roman"/>
          <w:sz w:val="24"/>
          <w:szCs w:val="24"/>
        </w:rPr>
        <w:t>е</w:t>
      </w:r>
      <w:r w:rsidRPr="006E0EB8">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6E0EB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w:t>
      </w:r>
      <w:r w:rsidRPr="006E0EB8">
        <w:rPr>
          <w:rFonts w:ascii="Times New Roman" w:eastAsia="Times New Roman" w:hAnsi="Times New Roman" w:cs="Times New Roman"/>
          <w:sz w:val="24"/>
          <w:szCs w:val="24"/>
        </w:rPr>
        <w:lastRenderedPageBreak/>
        <w:t xml:space="preserve">устной, письменной или электронной форме. </w:t>
      </w:r>
    </w:p>
    <w:p w:rsidR="009D43E2" w:rsidRPr="006E0EB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6E0EB8">
        <w:rPr>
          <w:rFonts w:ascii="Times New Roman" w:eastAsia="Times New Roman" w:hAnsi="Times New Roman" w:cs="Times New Roman"/>
          <w:sz w:val="24"/>
          <w:szCs w:val="24"/>
        </w:rPr>
        <w:t xml:space="preserve"> либо на ЕПГУ</w:t>
      </w:r>
      <w:r w:rsidRPr="006E0EB8">
        <w:rPr>
          <w:rFonts w:ascii="Times New Roman" w:eastAsia="Times New Roman" w:hAnsi="Times New Roman" w:cs="Times New Roman"/>
          <w:sz w:val="24"/>
          <w:szCs w:val="24"/>
        </w:rPr>
        <w:t>.</w:t>
      </w:r>
    </w:p>
    <w:p w:rsidR="009D43E2" w:rsidRPr="006E0EB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E0EB8">
        <w:rPr>
          <w:rFonts w:ascii="Times New Roman" w:eastAsia="Times New Roman" w:hAnsi="Times New Roman" w:cs="Times New Roman"/>
          <w:sz w:val="24"/>
          <w:szCs w:val="24"/>
        </w:rPr>
        <w:t>абинет заявителя, расположенн</w:t>
      </w:r>
      <w:r w:rsidR="00B466A2" w:rsidRPr="006E0EB8">
        <w:rPr>
          <w:rFonts w:ascii="Times New Roman" w:eastAsia="Times New Roman" w:hAnsi="Times New Roman" w:cs="Times New Roman"/>
          <w:sz w:val="24"/>
          <w:szCs w:val="24"/>
        </w:rPr>
        <w:t>ого</w:t>
      </w:r>
      <w:r w:rsidRPr="006E0EB8">
        <w:rPr>
          <w:rFonts w:ascii="Times New Roman" w:eastAsia="Times New Roman" w:hAnsi="Times New Roman" w:cs="Times New Roman"/>
          <w:sz w:val="24"/>
          <w:szCs w:val="24"/>
        </w:rPr>
        <w:t xml:space="preserve"> на ПГУ ЛО</w:t>
      </w:r>
      <w:r w:rsidR="00574B79" w:rsidRPr="006E0EB8">
        <w:rPr>
          <w:rFonts w:ascii="Times New Roman" w:eastAsia="Times New Roman" w:hAnsi="Times New Roman" w:cs="Times New Roman"/>
          <w:sz w:val="24"/>
          <w:szCs w:val="24"/>
        </w:rPr>
        <w:t xml:space="preserve"> </w:t>
      </w:r>
      <w:r w:rsidR="001A4927" w:rsidRPr="006E0EB8">
        <w:rPr>
          <w:rFonts w:ascii="Times New Roman" w:eastAsia="Times New Roman" w:hAnsi="Times New Roman" w:cs="Times New Roman"/>
          <w:sz w:val="24"/>
          <w:szCs w:val="24"/>
        </w:rPr>
        <w:t>либо на ЕПГУ</w:t>
      </w:r>
      <w:r w:rsidRPr="006E0EB8">
        <w:rPr>
          <w:rFonts w:ascii="Times New Roman" w:eastAsia="Times New Roman" w:hAnsi="Times New Roman" w:cs="Times New Roman"/>
          <w:sz w:val="24"/>
          <w:szCs w:val="24"/>
        </w:rPr>
        <w:t>.</w:t>
      </w:r>
    </w:p>
    <w:p w:rsidR="00186DA8" w:rsidRPr="006E0EB8"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49"/>
      <w:bookmarkStart w:id="7" w:name="Par151"/>
      <w:bookmarkStart w:id="8" w:name="Par161"/>
      <w:bookmarkEnd w:id="6"/>
      <w:bookmarkEnd w:id="7"/>
      <w:bookmarkEnd w:id="8"/>
      <w:r w:rsidRPr="006E0EB8">
        <w:rPr>
          <w:rFonts w:ascii="Times New Roman" w:hAnsi="Times New Roman" w:cs="Times New Roman"/>
          <w:sz w:val="24"/>
          <w:szCs w:val="24"/>
        </w:rPr>
        <w:t>1.12. Муниципальная услуга предоставляется</w:t>
      </w:r>
      <w:r w:rsidR="001A124D" w:rsidRPr="006E0EB8">
        <w:rPr>
          <w:rFonts w:ascii="Times New Roman" w:hAnsi="Times New Roman" w:cs="Times New Roman"/>
          <w:sz w:val="24"/>
          <w:szCs w:val="24"/>
        </w:rPr>
        <w:t xml:space="preserve"> гражданам и юридическим</w:t>
      </w:r>
      <w:r w:rsidR="005A1194" w:rsidRPr="006E0EB8">
        <w:rPr>
          <w:rFonts w:ascii="Times New Roman" w:hAnsi="Times New Roman" w:cs="Times New Roman"/>
          <w:sz w:val="24"/>
          <w:szCs w:val="24"/>
        </w:rPr>
        <w:t xml:space="preserve"> лицам</w:t>
      </w:r>
      <w:r w:rsidR="005A136A" w:rsidRPr="006E0EB8">
        <w:rPr>
          <w:rFonts w:ascii="Times New Roman" w:hAnsi="Times New Roman" w:cs="Times New Roman"/>
          <w:sz w:val="24"/>
          <w:szCs w:val="24"/>
        </w:rPr>
        <w:t xml:space="preserve">, </w:t>
      </w:r>
      <w:proofErr w:type="gramStart"/>
      <w:r w:rsidR="005A136A" w:rsidRPr="006E0EB8">
        <w:rPr>
          <w:rFonts w:ascii="Times New Roman" w:hAnsi="Times New Roman" w:cs="Times New Roman"/>
          <w:sz w:val="24"/>
          <w:szCs w:val="24"/>
        </w:rPr>
        <w:t>в случаях</w:t>
      </w:r>
      <w:proofErr w:type="gramEnd"/>
      <w:r w:rsidR="005A136A" w:rsidRPr="006E0EB8">
        <w:rPr>
          <w:rFonts w:ascii="Times New Roman" w:hAnsi="Times New Roman" w:cs="Times New Roman"/>
          <w:sz w:val="24"/>
          <w:szCs w:val="24"/>
        </w:rPr>
        <w:t xml:space="preserve"> предусмотренных федеральным законодательством.  </w:t>
      </w:r>
    </w:p>
    <w:p w:rsidR="007076BA" w:rsidRPr="006E0EB8"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E0EB8"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6E0EB8">
        <w:rPr>
          <w:rFonts w:ascii="Times New Roman" w:hAnsi="Times New Roman" w:cs="Times New Roman"/>
          <w:sz w:val="24"/>
          <w:szCs w:val="24"/>
        </w:rPr>
        <w:t xml:space="preserve">II. Стандарт предоставления </w:t>
      </w:r>
      <w:r w:rsidR="00D5154A" w:rsidRPr="006E0EB8">
        <w:rPr>
          <w:rFonts w:ascii="Times New Roman" w:hAnsi="Times New Roman" w:cs="Times New Roman"/>
          <w:sz w:val="24"/>
          <w:szCs w:val="24"/>
        </w:rPr>
        <w:t>муниципальной</w:t>
      </w:r>
      <w:r w:rsidRPr="006E0EB8">
        <w:rPr>
          <w:rFonts w:ascii="Times New Roman" w:hAnsi="Times New Roman" w:cs="Times New Roman"/>
          <w:sz w:val="24"/>
          <w:szCs w:val="24"/>
        </w:rPr>
        <w:t xml:space="preserve"> услуги</w:t>
      </w:r>
    </w:p>
    <w:p w:rsidR="007076BA" w:rsidRPr="006E0EB8"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E0EB8"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6E0EB8">
        <w:rPr>
          <w:rFonts w:ascii="Times New Roman" w:hAnsi="Times New Roman" w:cs="Times New Roman"/>
          <w:sz w:val="24"/>
          <w:szCs w:val="24"/>
        </w:rPr>
        <w:t xml:space="preserve">Наименование </w:t>
      </w:r>
      <w:r w:rsidR="00D5154A" w:rsidRPr="006E0EB8">
        <w:rPr>
          <w:rFonts w:ascii="Times New Roman" w:hAnsi="Times New Roman" w:cs="Times New Roman"/>
          <w:sz w:val="24"/>
          <w:szCs w:val="24"/>
        </w:rPr>
        <w:t>муниципальной</w:t>
      </w:r>
      <w:r w:rsidRPr="006E0EB8">
        <w:rPr>
          <w:rFonts w:ascii="Times New Roman" w:hAnsi="Times New Roman" w:cs="Times New Roman"/>
          <w:sz w:val="24"/>
          <w:szCs w:val="24"/>
        </w:rPr>
        <w:t xml:space="preserve"> услуги</w:t>
      </w:r>
    </w:p>
    <w:p w:rsidR="007076BA" w:rsidRPr="006E0EB8"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E32B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2B9">
        <w:rPr>
          <w:rFonts w:ascii="Times New Roman" w:hAnsi="Times New Roman" w:cs="Times New Roman"/>
          <w:sz w:val="24"/>
          <w:szCs w:val="24"/>
        </w:rPr>
        <w:t xml:space="preserve">2.1. </w:t>
      </w:r>
      <w:r w:rsidR="00D5154A" w:rsidRPr="00AE32B9">
        <w:rPr>
          <w:rFonts w:ascii="Times New Roman" w:hAnsi="Times New Roman" w:cs="Times New Roman"/>
          <w:sz w:val="24"/>
          <w:szCs w:val="24"/>
        </w:rPr>
        <w:t>Муниципальная</w:t>
      </w:r>
      <w:r w:rsidRPr="00AE32B9">
        <w:rPr>
          <w:rFonts w:ascii="Times New Roman" w:hAnsi="Times New Roman" w:cs="Times New Roman"/>
          <w:sz w:val="24"/>
          <w:szCs w:val="24"/>
        </w:rPr>
        <w:t xml:space="preserve"> услуга</w:t>
      </w:r>
      <w:r w:rsidR="005F1121" w:rsidRPr="00AE32B9">
        <w:rPr>
          <w:rFonts w:ascii="Times New Roman" w:hAnsi="Times New Roman" w:cs="Times New Roman"/>
          <w:sz w:val="24"/>
          <w:szCs w:val="24"/>
        </w:rPr>
        <w:t>:</w:t>
      </w:r>
      <w:r w:rsidR="00EE6A93" w:rsidRPr="00AE32B9">
        <w:rPr>
          <w:rFonts w:ascii="Times New Roman" w:hAnsi="Times New Roman" w:cs="Times New Roman"/>
          <w:sz w:val="24"/>
          <w:szCs w:val="24"/>
        </w:rPr>
        <w:t xml:space="preserve"> «</w:t>
      </w:r>
      <w:r w:rsidR="006677C2" w:rsidRPr="00AE32B9">
        <w:rPr>
          <w:rFonts w:ascii="Times New Roman" w:hAnsi="Times New Roman" w:cs="Times New Roman"/>
          <w:sz w:val="24"/>
          <w:szCs w:val="24"/>
        </w:rPr>
        <w:t xml:space="preserve">Предоставление земельных </w:t>
      </w:r>
      <w:proofErr w:type="gramStart"/>
      <w:r w:rsidR="006677C2" w:rsidRPr="00AE32B9">
        <w:rPr>
          <w:rFonts w:ascii="Times New Roman" w:hAnsi="Times New Roman" w:cs="Times New Roman"/>
          <w:sz w:val="24"/>
          <w:szCs w:val="24"/>
        </w:rPr>
        <w:t>участков,  государственная</w:t>
      </w:r>
      <w:proofErr w:type="gramEnd"/>
      <w:r w:rsidR="006677C2" w:rsidRPr="00AE32B9">
        <w:rPr>
          <w:rFonts w:ascii="Times New Roman" w:hAnsi="Times New Roman" w:cs="Times New Roman"/>
          <w:sz w:val="24"/>
          <w:szCs w:val="24"/>
        </w:rPr>
        <w:t xml:space="preserve"> собственность на которые не разграничена, или находящихся в собственности МО «</w:t>
      </w:r>
      <w:r w:rsidR="00D90353">
        <w:rPr>
          <w:rFonts w:ascii="Times New Roman" w:hAnsi="Times New Roman" w:cs="Times New Roman"/>
          <w:sz w:val="24"/>
          <w:szCs w:val="24"/>
        </w:rPr>
        <w:t>Гончаровское сельское поселение»</w:t>
      </w:r>
      <w:r w:rsidR="006677C2" w:rsidRPr="00AE32B9">
        <w:rPr>
          <w:rFonts w:ascii="Times New Roman" w:hAnsi="Times New Roman" w:cs="Times New Roman"/>
          <w:sz w:val="24"/>
          <w:szCs w:val="24"/>
        </w:rPr>
        <w:t xml:space="preserve"> </w:t>
      </w:r>
      <w:r w:rsidR="00D90353">
        <w:rPr>
          <w:rFonts w:ascii="Times New Roman" w:hAnsi="Times New Roman" w:cs="Times New Roman"/>
          <w:sz w:val="24"/>
          <w:szCs w:val="24"/>
        </w:rPr>
        <w:t xml:space="preserve">Выборгского района </w:t>
      </w:r>
      <w:r w:rsidR="006677C2" w:rsidRPr="00AE32B9">
        <w:rPr>
          <w:rFonts w:ascii="Times New Roman" w:hAnsi="Times New Roman" w:cs="Times New Roman"/>
          <w:sz w:val="24"/>
          <w:szCs w:val="24"/>
        </w:rPr>
        <w:t>Ленинградской области, в собственность (за плату/бесплатно), аренду, безвозмездное пользование, постоянное (бессрочное) пользование»</w:t>
      </w:r>
      <w:r w:rsidR="008F7281">
        <w:rPr>
          <w:rFonts w:ascii="Times New Roman" w:hAnsi="Times New Roman" w:cs="Times New Roman"/>
          <w:sz w:val="24"/>
          <w:szCs w:val="24"/>
        </w:rPr>
        <w:t xml:space="preserve"> без проведения торгов</w:t>
      </w:r>
      <w:r w:rsidR="006677C2" w:rsidRPr="00AE32B9">
        <w:rPr>
          <w:rFonts w:ascii="Times New Roman" w:hAnsi="Times New Roman" w:cs="Times New Roman"/>
          <w:sz w:val="24"/>
          <w:szCs w:val="24"/>
        </w:rPr>
        <w:t>.</w:t>
      </w:r>
    </w:p>
    <w:p w:rsidR="00EE6A93" w:rsidRPr="006E0EB8" w:rsidRDefault="00EE6A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E0EB8"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6E0EB8">
        <w:rPr>
          <w:rFonts w:ascii="Times New Roman" w:hAnsi="Times New Roman" w:cs="Times New Roman"/>
          <w:sz w:val="24"/>
          <w:szCs w:val="24"/>
        </w:rPr>
        <w:t xml:space="preserve">Наименование органа </w:t>
      </w:r>
      <w:r w:rsidR="00D5154A" w:rsidRPr="006E0EB8">
        <w:rPr>
          <w:rFonts w:ascii="Times New Roman" w:hAnsi="Times New Roman" w:cs="Times New Roman"/>
          <w:sz w:val="24"/>
          <w:szCs w:val="24"/>
        </w:rPr>
        <w:t>местного самоуправления</w:t>
      </w:r>
      <w:r w:rsidRPr="006E0EB8">
        <w:rPr>
          <w:rFonts w:ascii="Times New Roman" w:hAnsi="Times New Roman" w:cs="Times New Roman"/>
          <w:sz w:val="24"/>
          <w:szCs w:val="24"/>
        </w:rPr>
        <w:t>, непосредственно</w:t>
      </w:r>
    </w:p>
    <w:p w:rsidR="007076BA" w:rsidRPr="006E0EB8" w:rsidRDefault="006677C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6E0EB8">
        <w:rPr>
          <w:rFonts w:ascii="Times New Roman" w:hAnsi="Times New Roman" w:cs="Times New Roman"/>
          <w:sz w:val="24"/>
          <w:szCs w:val="24"/>
        </w:rPr>
        <w:t>редоставляющего</w:t>
      </w:r>
      <w:r w:rsidR="00665513" w:rsidRPr="006E0EB8">
        <w:rPr>
          <w:rFonts w:ascii="Times New Roman" w:hAnsi="Times New Roman" w:cs="Times New Roman"/>
          <w:sz w:val="24"/>
          <w:szCs w:val="24"/>
        </w:rPr>
        <w:t xml:space="preserve"> </w:t>
      </w:r>
      <w:r w:rsidR="00D5154A" w:rsidRPr="006E0EB8">
        <w:rPr>
          <w:rFonts w:ascii="Times New Roman" w:hAnsi="Times New Roman" w:cs="Times New Roman"/>
          <w:sz w:val="24"/>
          <w:szCs w:val="24"/>
        </w:rPr>
        <w:t>муниципальную</w:t>
      </w:r>
      <w:r w:rsidR="007076BA" w:rsidRPr="006E0EB8">
        <w:rPr>
          <w:rFonts w:ascii="Times New Roman" w:hAnsi="Times New Roman" w:cs="Times New Roman"/>
          <w:sz w:val="24"/>
          <w:szCs w:val="24"/>
        </w:rPr>
        <w:t xml:space="preserve"> услугу</w:t>
      </w:r>
    </w:p>
    <w:p w:rsidR="007076BA" w:rsidRPr="006E0EB8"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E0EB8"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0EB8">
        <w:rPr>
          <w:rFonts w:ascii="Times New Roman" w:hAnsi="Times New Roman" w:cs="Times New Roman"/>
          <w:sz w:val="24"/>
          <w:szCs w:val="24"/>
        </w:rPr>
        <w:t xml:space="preserve">2.2. Предоставление </w:t>
      </w:r>
      <w:r w:rsidR="00D5154A" w:rsidRPr="006E0EB8">
        <w:rPr>
          <w:rFonts w:ascii="Times New Roman" w:hAnsi="Times New Roman" w:cs="Times New Roman"/>
          <w:sz w:val="24"/>
          <w:szCs w:val="24"/>
        </w:rPr>
        <w:t>муниципальной</w:t>
      </w:r>
      <w:r w:rsidRPr="006E0EB8">
        <w:rPr>
          <w:rFonts w:ascii="Times New Roman" w:hAnsi="Times New Roman" w:cs="Times New Roman"/>
          <w:sz w:val="24"/>
          <w:szCs w:val="24"/>
        </w:rPr>
        <w:t xml:space="preserve"> услуги осуществляется </w:t>
      </w:r>
      <w:r w:rsidR="00665513" w:rsidRPr="006E0EB8">
        <w:rPr>
          <w:rFonts w:ascii="Times New Roman" w:hAnsi="Times New Roman" w:cs="Times New Roman"/>
          <w:sz w:val="24"/>
          <w:szCs w:val="24"/>
        </w:rPr>
        <w:t>МО "</w:t>
      </w:r>
      <w:r w:rsidR="00D90353">
        <w:rPr>
          <w:rFonts w:ascii="Times New Roman" w:hAnsi="Times New Roman" w:cs="Times New Roman"/>
          <w:sz w:val="24"/>
          <w:szCs w:val="24"/>
        </w:rPr>
        <w:t>Гончаровское сельское поселение</w:t>
      </w:r>
      <w:r w:rsidR="00665513" w:rsidRPr="006E0EB8">
        <w:rPr>
          <w:rFonts w:ascii="Times New Roman" w:hAnsi="Times New Roman" w:cs="Times New Roman"/>
          <w:sz w:val="24"/>
          <w:szCs w:val="24"/>
        </w:rPr>
        <w:t>"</w:t>
      </w:r>
      <w:r w:rsidR="006677C2">
        <w:rPr>
          <w:rFonts w:ascii="Times New Roman" w:hAnsi="Times New Roman" w:cs="Times New Roman"/>
          <w:sz w:val="24"/>
          <w:szCs w:val="24"/>
        </w:rPr>
        <w:t xml:space="preserve"> </w:t>
      </w:r>
      <w:r w:rsidR="00D90353">
        <w:rPr>
          <w:rFonts w:ascii="Times New Roman" w:hAnsi="Times New Roman" w:cs="Times New Roman"/>
          <w:sz w:val="24"/>
          <w:szCs w:val="24"/>
        </w:rPr>
        <w:t xml:space="preserve">Выборгского </w:t>
      </w:r>
      <w:proofErr w:type="gramStart"/>
      <w:r w:rsidR="00D90353">
        <w:rPr>
          <w:rFonts w:ascii="Times New Roman" w:hAnsi="Times New Roman" w:cs="Times New Roman"/>
          <w:sz w:val="24"/>
          <w:szCs w:val="24"/>
        </w:rPr>
        <w:t xml:space="preserve">района </w:t>
      </w:r>
      <w:r w:rsidR="006677C2">
        <w:rPr>
          <w:rFonts w:ascii="Times New Roman" w:hAnsi="Times New Roman" w:cs="Times New Roman"/>
          <w:sz w:val="24"/>
          <w:szCs w:val="24"/>
        </w:rPr>
        <w:t xml:space="preserve"> Ленинградской</w:t>
      </w:r>
      <w:proofErr w:type="gramEnd"/>
      <w:r w:rsidR="006677C2">
        <w:rPr>
          <w:rFonts w:ascii="Times New Roman" w:hAnsi="Times New Roman" w:cs="Times New Roman"/>
          <w:sz w:val="24"/>
          <w:szCs w:val="24"/>
        </w:rPr>
        <w:t xml:space="preserve"> области</w:t>
      </w:r>
      <w:r w:rsidR="00665513" w:rsidRPr="006E0EB8">
        <w:rPr>
          <w:rFonts w:ascii="Times New Roman" w:hAnsi="Times New Roman" w:cs="Times New Roman"/>
          <w:sz w:val="24"/>
          <w:szCs w:val="24"/>
        </w:rPr>
        <w:t>,</w:t>
      </w:r>
      <w:r w:rsidR="008F7281">
        <w:rPr>
          <w:rFonts w:ascii="Times New Roman" w:hAnsi="Times New Roman" w:cs="Times New Roman"/>
          <w:sz w:val="24"/>
          <w:szCs w:val="24"/>
        </w:rPr>
        <w:t xml:space="preserve"> в лице </w:t>
      </w:r>
      <w:r w:rsidR="00665513" w:rsidRPr="006E0EB8">
        <w:rPr>
          <w:rFonts w:ascii="Times New Roman" w:hAnsi="Times New Roman" w:cs="Times New Roman"/>
          <w:sz w:val="24"/>
          <w:szCs w:val="24"/>
        </w:rPr>
        <w:t xml:space="preserve"> КУМИГ</w:t>
      </w:r>
      <w:r w:rsidRPr="006E0EB8">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8F7281" w:rsidRPr="008F7281">
        <w:rPr>
          <w:rFonts w:ascii="Times New Roman" w:hAnsi="Times New Roman" w:cs="Times New Roman"/>
          <w:sz w:val="24"/>
          <w:szCs w:val="24"/>
        </w:rPr>
        <w:t xml:space="preserve"> </w:t>
      </w:r>
      <w:r w:rsidR="008F7281" w:rsidRPr="00A70397">
        <w:rPr>
          <w:rFonts w:ascii="Times New Roman" w:hAnsi="Times New Roman" w:cs="Times New Roman"/>
          <w:sz w:val="24"/>
          <w:szCs w:val="24"/>
        </w:rPr>
        <w:t>от заявителя</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AE32B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2B9">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AE32B9">
        <w:rPr>
          <w:rFonts w:ascii="Times New Roman" w:hAnsi="Times New Roman" w:cs="Times New Roman"/>
          <w:sz w:val="24"/>
          <w:szCs w:val="24"/>
        </w:rPr>
        <w:t>настоящим</w:t>
      </w:r>
      <w:r w:rsidR="006677C2" w:rsidRPr="00AE32B9">
        <w:rPr>
          <w:rFonts w:ascii="Times New Roman" w:hAnsi="Times New Roman" w:cs="Times New Roman"/>
          <w:sz w:val="24"/>
          <w:szCs w:val="24"/>
        </w:rPr>
        <w:t xml:space="preserve"> </w:t>
      </w:r>
      <w:r w:rsidR="008D41E1" w:rsidRPr="00AE32B9">
        <w:rPr>
          <w:rFonts w:ascii="Times New Roman" w:hAnsi="Times New Roman" w:cs="Times New Roman"/>
          <w:sz w:val="24"/>
          <w:szCs w:val="24"/>
        </w:rPr>
        <w:t xml:space="preserve"> </w:t>
      </w:r>
      <w:r w:rsidR="003A7E02">
        <w:rPr>
          <w:rFonts w:ascii="Times New Roman" w:hAnsi="Times New Roman" w:cs="Times New Roman"/>
          <w:sz w:val="24"/>
          <w:szCs w:val="24"/>
        </w:rPr>
        <w:t>административным</w:t>
      </w:r>
      <w:proofErr w:type="gramEnd"/>
      <w:r w:rsidR="003A7E02">
        <w:rPr>
          <w:rFonts w:ascii="Times New Roman" w:hAnsi="Times New Roman" w:cs="Times New Roman"/>
          <w:sz w:val="24"/>
          <w:szCs w:val="24"/>
        </w:rPr>
        <w:t xml:space="preserve"> регламентом</w:t>
      </w:r>
      <w:r w:rsidRPr="00AE32B9">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w:t>
      </w:r>
      <w:r w:rsidR="003A7E02">
        <w:rPr>
          <w:rFonts w:ascii="Times New Roman" w:hAnsi="Times New Roman" w:cs="Times New Roman"/>
          <w:sz w:val="24"/>
          <w:szCs w:val="24"/>
        </w:rPr>
        <w:t xml:space="preserve"> </w:t>
      </w: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7232BC"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C6A79">
        <w:rPr>
          <w:rFonts w:ascii="Times New Roman" w:hAnsi="Times New Roman" w:cs="Times New Roman"/>
          <w:sz w:val="24"/>
          <w:szCs w:val="24"/>
        </w:rPr>
        <w:t xml:space="preserve"> </w:t>
      </w:r>
      <w:r w:rsidR="00AD53A0">
        <w:rPr>
          <w:rFonts w:ascii="Times New Roman" w:hAnsi="Times New Roman" w:cs="Times New Roman"/>
          <w:sz w:val="24"/>
          <w:szCs w:val="24"/>
        </w:rPr>
        <w:t>подготовка договора купли-продажи земельного участка;</w:t>
      </w:r>
    </w:p>
    <w:p w:rsidR="00AD53A0"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C6A79">
        <w:rPr>
          <w:rFonts w:ascii="Times New Roman" w:hAnsi="Times New Roman" w:cs="Times New Roman"/>
          <w:sz w:val="24"/>
          <w:szCs w:val="24"/>
        </w:rPr>
        <w:t xml:space="preserve"> </w:t>
      </w:r>
      <w:r>
        <w:rPr>
          <w:rFonts w:ascii="Times New Roman" w:hAnsi="Times New Roman" w:cs="Times New Roman"/>
          <w:sz w:val="24"/>
          <w:szCs w:val="24"/>
        </w:rPr>
        <w:t>подготовка договора аренды земельного участка</w:t>
      </w:r>
      <w:r w:rsidR="00AA58D8">
        <w:rPr>
          <w:rFonts w:ascii="Times New Roman" w:hAnsi="Times New Roman" w:cs="Times New Roman"/>
          <w:sz w:val="24"/>
          <w:szCs w:val="24"/>
        </w:rPr>
        <w:t>;</w:t>
      </w:r>
    </w:p>
    <w:p w:rsidR="00AA58D8"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C6A79">
        <w:rPr>
          <w:rFonts w:ascii="Times New Roman" w:hAnsi="Times New Roman" w:cs="Times New Roman"/>
          <w:sz w:val="24"/>
          <w:szCs w:val="24"/>
        </w:rPr>
        <w:t xml:space="preserve"> </w:t>
      </w:r>
      <w:r>
        <w:rPr>
          <w:rFonts w:ascii="Times New Roman" w:hAnsi="Times New Roman" w:cs="Times New Roman"/>
          <w:sz w:val="24"/>
          <w:szCs w:val="24"/>
        </w:rPr>
        <w:t>подготовка договора безвозмездного пользования земельным участком;</w:t>
      </w:r>
    </w:p>
    <w:p w:rsidR="00AA58D8"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C6A79">
        <w:rPr>
          <w:rFonts w:ascii="Times New Roman" w:hAnsi="Times New Roman" w:cs="Times New Roman"/>
          <w:sz w:val="24"/>
          <w:szCs w:val="24"/>
        </w:rPr>
        <w:t xml:space="preserve"> </w:t>
      </w:r>
      <w:r w:rsidR="0049555C">
        <w:rPr>
          <w:rFonts w:ascii="Times New Roman" w:hAnsi="Times New Roman" w:cs="Times New Roman"/>
          <w:sz w:val="24"/>
          <w:szCs w:val="24"/>
        </w:rPr>
        <w:t>решение о предоставлении земельного участка в собственность бесплатно;</w:t>
      </w:r>
    </w:p>
    <w:p w:rsidR="004A7E7C" w:rsidRPr="004A7E7C"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о предоставлении земельного участка в постоянное </w:t>
      </w:r>
      <w:r w:rsidR="004A7E7C">
        <w:rPr>
          <w:rFonts w:ascii="Times New Roman" w:hAnsi="Times New Roman" w:cs="Times New Roman"/>
          <w:sz w:val="24"/>
          <w:szCs w:val="24"/>
        </w:rPr>
        <w:t>(бессрочное) пользование;</w:t>
      </w:r>
    </w:p>
    <w:p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C09FA">
        <w:rPr>
          <w:rFonts w:ascii="Times New Roman" w:eastAsia="Times New Roman" w:hAnsi="Times New Roman" w:cs="Times New Roman"/>
          <w:sz w:val="24"/>
          <w:szCs w:val="24"/>
        </w:rPr>
        <w:softHyphen/>
        <w:t xml:space="preserve">- </w:t>
      </w:r>
      <w:r w:rsidRPr="000C09FA">
        <w:rPr>
          <w:rFonts w:ascii="Times New Roman" w:hAnsi="Times New Roman" w:cs="Times New Roman"/>
          <w:sz w:val="24"/>
          <w:szCs w:val="24"/>
        </w:rPr>
        <w:t xml:space="preserve">отказ в предоставлении </w:t>
      </w:r>
      <w:r w:rsidRPr="000C09FA">
        <w:rPr>
          <w:rFonts w:ascii="Times New Roman" w:hAnsi="Times New Roman" w:cs="Times New Roman"/>
          <w:color w:val="000000"/>
          <w:sz w:val="24"/>
          <w:szCs w:val="24"/>
        </w:rPr>
        <w:t>муниципальной услуги</w:t>
      </w:r>
      <w:r w:rsidR="00197C47" w:rsidRPr="000C09FA">
        <w:rPr>
          <w:rFonts w:ascii="Times New Roman" w:eastAsia="Times New Roman" w:hAnsi="Times New Roman" w:cs="Times New Roman"/>
          <w:sz w:val="24"/>
          <w:szCs w:val="24"/>
        </w:rPr>
        <w:t>.  </w:t>
      </w: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2.5. Срок принятия решения о предоставлении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 не более </w:t>
      </w:r>
      <w:r w:rsidR="000B5E71">
        <w:rPr>
          <w:rFonts w:ascii="Times New Roman" w:hAnsi="Times New Roman" w:cs="Times New Roman"/>
          <w:sz w:val="24"/>
          <w:szCs w:val="24"/>
        </w:rPr>
        <w:t>3</w:t>
      </w:r>
      <w:r w:rsidRPr="000B5E71">
        <w:rPr>
          <w:rFonts w:ascii="Times New Roman" w:hAnsi="Times New Roman" w:cs="Times New Roman"/>
          <w:sz w:val="24"/>
          <w:szCs w:val="24"/>
        </w:rPr>
        <w:t xml:space="preserve">0 </w:t>
      </w:r>
      <w:r w:rsidRPr="00A70397">
        <w:rPr>
          <w:rFonts w:ascii="Times New Roman" w:hAnsi="Times New Roman" w:cs="Times New Roman"/>
          <w:sz w:val="24"/>
          <w:szCs w:val="24"/>
        </w:rPr>
        <w:t>(</w:t>
      </w:r>
      <w:r w:rsidR="000B5E71">
        <w:rPr>
          <w:rFonts w:ascii="Times New Roman" w:hAnsi="Times New Roman" w:cs="Times New Roman"/>
          <w:sz w:val="24"/>
          <w:szCs w:val="24"/>
        </w:rPr>
        <w:t>тридцати</w:t>
      </w:r>
      <w:r w:rsidRPr="00A70397">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FB6BF0" w:rsidRDefault="005F1121" w:rsidP="00447EBD">
      <w:pPr>
        <w:pStyle w:val="ConsPlusNormal"/>
        <w:numPr>
          <w:ilvl w:val="0"/>
          <w:numId w:val="9"/>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Конституци</w:t>
      </w:r>
      <w:r w:rsidR="00855AC0">
        <w:rPr>
          <w:rFonts w:ascii="Times New Roman" w:hAnsi="Times New Roman" w:cs="Times New Roman"/>
          <w:sz w:val="24"/>
          <w:szCs w:val="24"/>
        </w:rPr>
        <w:t>я</w:t>
      </w:r>
      <w:r w:rsidRPr="005F1121">
        <w:rPr>
          <w:rFonts w:ascii="Times New Roman" w:hAnsi="Times New Roman" w:cs="Times New Roman"/>
          <w:sz w:val="24"/>
          <w:szCs w:val="24"/>
        </w:rPr>
        <w:t xml:space="preserve"> Российской Федерации от 12.12.1993</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w:t>
      </w:r>
    </w:p>
    <w:p w:rsidR="00447EBD" w:rsidRDefault="00855AC0" w:rsidP="00447EBD">
      <w:pPr>
        <w:pStyle w:val="ConsPlusNormal"/>
        <w:numPr>
          <w:ilvl w:val="0"/>
          <w:numId w:val="9"/>
        </w:numPr>
        <w:ind w:left="567" w:hanging="567"/>
        <w:jc w:val="both"/>
        <w:rPr>
          <w:rFonts w:ascii="Times New Roman" w:hAnsi="Times New Roman" w:cs="Times New Roman"/>
          <w:sz w:val="24"/>
          <w:szCs w:val="24"/>
        </w:rPr>
      </w:pPr>
      <w:r>
        <w:rPr>
          <w:rFonts w:ascii="Times New Roman" w:hAnsi="Times New Roman" w:cs="Times New Roman"/>
          <w:sz w:val="24"/>
          <w:szCs w:val="24"/>
        </w:rPr>
        <w:t>Гражданский</w:t>
      </w:r>
      <w:r w:rsidR="005F1121" w:rsidRPr="005F1121">
        <w:rPr>
          <w:rFonts w:ascii="Times New Roman" w:hAnsi="Times New Roman" w:cs="Times New Roman"/>
          <w:sz w:val="24"/>
          <w:szCs w:val="24"/>
        </w:rPr>
        <w:t xml:space="preserve"> кодекс Российской Федерации (часть первая) от 30.11.1994 </w:t>
      </w:r>
      <w:r w:rsidR="00447EBD">
        <w:rPr>
          <w:rFonts w:ascii="Times New Roman" w:hAnsi="Times New Roman" w:cs="Times New Roman"/>
          <w:sz w:val="24"/>
          <w:szCs w:val="24"/>
        </w:rPr>
        <w:t>№</w:t>
      </w:r>
      <w:r w:rsidR="005F1121" w:rsidRPr="005F1121">
        <w:rPr>
          <w:rFonts w:ascii="Times New Roman" w:hAnsi="Times New Roman" w:cs="Times New Roman"/>
          <w:sz w:val="24"/>
          <w:szCs w:val="24"/>
        </w:rPr>
        <w:t xml:space="preserve"> 51-ФЗ</w:t>
      </w:r>
      <w:r w:rsidR="00447EBD">
        <w:rPr>
          <w:rFonts w:ascii="Times New Roman" w:hAnsi="Times New Roman" w:cs="Times New Roman"/>
          <w:sz w:val="24"/>
          <w:szCs w:val="24"/>
        </w:rPr>
        <w:t>;</w:t>
      </w:r>
    </w:p>
    <w:p w:rsidR="00447EBD" w:rsidRDefault="005F1121" w:rsidP="00447EBD">
      <w:pPr>
        <w:pStyle w:val="ConsPlusNormal"/>
        <w:numPr>
          <w:ilvl w:val="0"/>
          <w:numId w:val="9"/>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Граждански</w:t>
      </w:r>
      <w:r w:rsidR="00855AC0">
        <w:rPr>
          <w:rFonts w:ascii="Times New Roman" w:hAnsi="Times New Roman" w:cs="Times New Roman"/>
          <w:sz w:val="24"/>
          <w:szCs w:val="24"/>
        </w:rPr>
        <w:t>й</w:t>
      </w:r>
      <w:r w:rsidRPr="005F1121">
        <w:rPr>
          <w:rFonts w:ascii="Times New Roman" w:hAnsi="Times New Roman" w:cs="Times New Roman"/>
          <w:sz w:val="24"/>
          <w:szCs w:val="24"/>
        </w:rPr>
        <w:t xml:space="preserve"> кодекс Российской Федерации (часть вторая) от 26.01.1996 </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14-ФЗ</w:t>
      </w:r>
      <w:r w:rsidR="00447EBD">
        <w:rPr>
          <w:rFonts w:ascii="Times New Roman" w:hAnsi="Times New Roman" w:cs="Times New Roman"/>
          <w:sz w:val="24"/>
          <w:szCs w:val="24"/>
        </w:rPr>
        <w:t>;</w:t>
      </w:r>
    </w:p>
    <w:p w:rsidR="00FB6BF0" w:rsidRDefault="005F1121" w:rsidP="00447EBD">
      <w:pPr>
        <w:pStyle w:val="ConsPlusNormal"/>
        <w:numPr>
          <w:ilvl w:val="0"/>
          <w:numId w:val="9"/>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 xml:space="preserve"> Земельны</w:t>
      </w:r>
      <w:r w:rsidR="00855AC0">
        <w:rPr>
          <w:rFonts w:ascii="Times New Roman" w:hAnsi="Times New Roman" w:cs="Times New Roman"/>
          <w:sz w:val="24"/>
          <w:szCs w:val="24"/>
        </w:rPr>
        <w:t>й</w:t>
      </w:r>
      <w:r w:rsidRPr="005F1121">
        <w:rPr>
          <w:rFonts w:ascii="Times New Roman" w:hAnsi="Times New Roman" w:cs="Times New Roman"/>
          <w:sz w:val="24"/>
          <w:szCs w:val="24"/>
        </w:rPr>
        <w:t xml:space="preserve"> кодекс Российской Федерации от 25.10.2001 </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136-ФЗ</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w:t>
      </w:r>
    </w:p>
    <w:p w:rsidR="005F1121" w:rsidRPr="005F1121" w:rsidRDefault="005F1121" w:rsidP="00447EBD">
      <w:pPr>
        <w:pStyle w:val="ConsPlusNormal"/>
        <w:numPr>
          <w:ilvl w:val="0"/>
          <w:numId w:val="9"/>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Федеральны</w:t>
      </w:r>
      <w:r w:rsidR="00855AC0">
        <w:rPr>
          <w:rFonts w:ascii="Times New Roman" w:hAnsi="Times New Roman" w:cs="Times New Roman"/>
          <w:sz w:val="24"/>
          <w:szCs w:val="24"/>
        </w:rPr>
        <w:t>й</w:t>
      </w:r>
      <w:r w:rsidRPr="005F1121">
        <w:rPr>
          <w:rFonts w:ascii="Times New Roman" w:hAnsi="Times New Roman" w:cs="Times New Roman"/>
          <w:sz w:val="24"/>
          <w:szCs w:val="24"/>
        </w:rPr>
        <w:t xml:space="preserve"> закон от 25.10.2001 </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137-ФЗ </w:t>
      </w:r>
      <w:r w:rsidR="00FB6BF0">
        <w:rPr>
          <w:rFonts w:ascii="Times New Roman" w:hAnsi="Times New Roman" w:cs="Times New Roman"/>
          <w:sz w:val="24"/>
          <w:szCs w:val="24"/>
        </w:rPr>
        <w:t>«</w:t>
      </w:r>
      <w:r w:rsidRPr="005F1121">
        <w:rPr>
          <w:rFonts w:ascii="Times New Roman" w:hAnsi="Times New Roman" w:cs="Times New Roman"/>
          <w:sz w:val="24"/>
          <w:szCs w:val="24"/>
        </w:rPr>
        <w:t>О введении в действие Земельного кодекса Российской Федерации</w:t>
      </w:r>
      <w:r w:rsidR="00FB6BF0">
        <w:rPr>
          <w:rFonts w:ascii="Times New Roman" w:hAnsi="Times New Roman" w:cs="Times New Roman"/>
          <w:sz w:val="24"/>
          <w:szCs w:val="24"/>
        </w:rPr>
        <w:t>»</w:t>
      </w:r>
      <w:r w:rsidR="00447EBD">
        <w:rPr>
          <w:rFonts w:ascii="Times New Roman" w:hAnsi="Times New Roman" w:cs="Times New Roman"/>
          <w:sz w:val="24"/>
          <w:szCs w:val="24"/>
        </w:rPr>
        <w:t>;</w:t>
      </w:r>
    </w:p>
    <w:p w:rsidR="005F1121" w:rsidRPr="005F1121" w:rsidRDefault="005F1121" w:rsidP="00447EBD">
      <w:pPr>
        <w:pStyle w:val="ConsPlusNormal"/>
        <w:numPr>
          <w:ilvl w:val="0"/>
          <w:numId w:val="9"/>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Федеральны</w:t>
      </w:r>
      <w:r w:rsidR="00855AC0">
        <w:rPr>
          <w:rFonts w:ascii="Times New Roman" w:hAnsi="Times New Roman" w:cs="Times New Roman"/>
          <w:sz w:val="24"/>
          <w:szCs w:val="24"/>
        </w:rPr>
        <w:t>й</w:t>
      </w:r>
      <w:r w:rsidRPr="005F1121">
        <w:rPr>
          <w:rFonts w:ascii="Times New Roman" w:hAnsi="Times New Roman" w:cs="Times New Roman"/>
          <w:sz w:val="24"/>
          <w:szCs w:val="24"/>
        </w:rPr>
        <w:t xml:space="preserve"> закон от 21.07.1997 </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122-ФЗ </w:t>
      </w:r>
      <w:r w:rsidR="00FB6BF0">
        <w:rPr>
          <w:rFonts w:ascii="Times New Roman" w:hAnsi="Times New Roman" w:cs="Times New Roman"/>
          <w:sz w:val="24"/>
          <w:szCs w:val="24"/>
        </w:rPr>
        <w:t>«</w:t>
      </w:r>
      <w:r w:rsidRPr="005F1121">
        <w:rPr>
          <w:rFonts w:ascii="Times New Roman" w:hAnsi="Times New Roman" w:cs="Times New Roman"/>
          <w:sz w:val="24"/>
          <w:szCs w:val="24"/>
        </w:rPr>
        <w:t>О государственной регистрации прав на недвижимое имущество и сделок с ним</w:t>
      </w:r>
      <w:r w:rsidR="00FB6BF0">
        <w:rPr>
          <w:rFonts w:ascii="Times New Roman" w:hAnsi="Times New Roman" w:cs="Times New Roman"/>
          <w:sz w:val="24"/>
          <w:szCs w:val="24"/>
        </w:rPr>
        <w:t>»</w:t>
      </w:r>
      <w:r w:rsidR="00447EBD">
        <w:rPr>
          <w:rFonts w:ascii="Times New Roman" w:hAnsi="Times New Roman" w:cs="Times New Roman"/>
          <w:sz w:val="24"/>
          <w:szCs w:val="24"/>
        </w:rPr>
        <w:t>;</w:t>
      </w:r>
    </w:p>
    <w:p w:rsidR="005F1121" w:rsidRPr="005F1121" w:rsidRDefault="005F1121" w:rsidP="00447EBD">
      <w:pPr>
        <w:pStyle w:val="ConsPlusNormal"/>
        <w:numPr>
          <w:ilvl w:val="0"/>
          <w:numId w:val="9"/>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Федеральны</w:t>
      </w:r>
      <w:r w:rsidR="00855AC0">
        <w:rPr>
          <w:rFonts w:ascii="Times New Roman" w:hAnsi="Times New Roman" w:cs="Times New Roman"/>
          <w:sz w:val="24"/>
          <w:szCs w:val="24"/>
        </w:rPr>
        <w:t>й</w:t>
      </w:r>
      <w:r w:rsidRPr="005F1121">
        <w:rPr>
          <w:rFonts w:ascii="Times New Roman" w:hAnsi="Times New Roman" w:cs="Times New Roman"/>
          <w:sz w:val="24"/>
          <w:szCs w:val="24"/>
        </w:rPr>
        <w:t xml:space="preserve"> закон от 24.07.2007 </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221-ФЗ </w:t>
      </w:r>
      <w:r w:rsidR="00FB6BF0">
        <w:rPr>
          <w:rFonts w:ascii="Times New Roman" w:hAnsi="Times New Roman" w:cs="Times New Roman"/>
          <w:sz w:val="24"/>
          <w:szCs w:val="24"/>
        </w:rPr>
        <w:t>«</w:t>
      </w:r>
      <w:r w:rsidRPr="005F1121">
        <w:rPr>
          <w:rFonts w:ascii="Times New Roman" w:hAnsi="Times New Roman" w:cs="Times New Roman"/>
          <w:sz w:val="24"/>
          <w:szCs w:val="24"/>
        </w:rPr>
        <w:t>О государственном кадастре недвижимости</w:t>
      </w:r>
      <w:r w:rsidR="00FB6BF0">
        <w:rPr>
          <w:rFonts w:ascii="Times New Roman" w:hAnsi="Times New Roman" w:cs="Times New Roman"/>
          <w:sz w:val="24"/>
          <w:szCs w:val="24"/>
        </w:rPr>
        <w:t>»</w:t>
      </w:r>
      <w:r w:rsidR="00447EBD">
        <w:rPr>
          <w:rFonts w:ascii="Times New Roman" w:hAnsi="Times New Roman" w:cs="Times New Roman"/>
          <w:sz w:val="24"/>
          <w:szCs w:val="24"/>
        </w:rPr>
        <w:t>;</w:t>
      </w:r>
    </w:p>
    <w:p w:rsidR="005F1121" w:rsidRPr="005F1121" w:rsidRDefault="005F1121" w:rsidP="00447EBD">
      <w:pPr>
        <w:pStyle w:val="ConsPlusNormal"/>
        <w:numPr>
          <w:ilvl w:val="0"/>
          <w:numId w:val="9"/>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Федеральны</w:t>
      </w:r>
      <w:r w:rsidR="00855AC0">
        <w:rPr>
          <w:rFonts w:ascii="Times New Roman" w:hAnsi="Times New Roman" w:cs="Times New Roman"/>
          <w:sz w:val="24"/>
          <w:szCs w:val="24"/>
        </w:rPr>
        <w:t>й</w:t>
      </w:r>
      <w:r w:rsidRPr="005F1121">
        <w:rPr>
          <w:rFonts w:ascii="Times New Roman" w:hAnsi="Times New Roman" w:cs="Times New Roman"/>
          <w:sz w:val="24"/>
          <w:szCs w:val="24"/>
        </w:rPr>
        <w:t xml:space="preserve"> закон от 27.07.2010 </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210-ФЗ </w:t>
      </w:r>
      <w:r w:rsidR="00FB6BF0">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муниципальных услуг</w:t>
      </w:r>
      <w:r w:rsidR="00FB6BF0">
        <w:rPr>
          <w:rFonts w:ascii="Times New Roman" w:hAnsi="Times New Roman" w:cs="Times New Roman"/>
          <w:sz w:val="24"/>
          <w:szCs w:val="24"/>
        </w:rPr>
        <w:t>»</w:t>
      </w:r>
      <w:r w:rsidR="00447EBD">
        <w:rPr>
          <w:rFonts w:ascii="Times New Roman" w:hAnsi="Times New Roman" w:cs="Times New Roman"/>
          <w:sz w:val="24"/>
          <w:szCs w:val="24"/>
        </w:rPr>
        <w:t>;</w:t>
      </w:r>
    </w:p>
    <w:p w:rsidR="005F1121" w:rsidRDefault="005F1121" w:rsidP="00447EBD">
      <w:pPr>
        <w:pStyle w:val="ConsPlusNormal"/>
        <w:numPr>
          <w:ilvl w:val="0"/>
          <w:numId w:val="9"/>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Федеральны</w:t>
      </w:r>
      <w:r w:rsidR="00855AC0">
        <w:rPr>
          <w:rFonts w:ascii="Times New Roman" w:hAnsi="Times New Roman" w:cs="Times New Roman"/>
          <w:sz w:val="24"/>
          <w:szCs w:val="24"/>
        </w:rPr>
        <w:t>й</w:t>
      </w:r>
      <w:r w:rsidRPr="005F1121">
        <w:rPr>
          <w:rFonts w:ascii="Times New Roman" w:hAnsi="Times New Roman" w:cs="Times New Roman"/>
          <w:sz w:val="24"/>
          <w:szCs w:val="24"/>
        </w:rPr>
        <w:t xml:space="preserve"> закон от 06.10.2003 </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131-ФЗ </w:t>
      </w:r>
      <w:r w:rsidR="00FB6BF0">
        <w:rPr>
          <w:rFonts w:ascii="Times New Roman" w:hAnsi="Times New Roman" w:cs="Times New Roman"/>
          <w:sz w:val="24"/>
          <w:szCs w:val="24"/>
        </w:rPr>
        <w:t>«</w:t>
      </w:r>
      <w:r w:rsidRPr="005F1121">
        <w:rPr>
          <w:rFonts w:ascii="Times New Roman" w:hAnsi="Times New Roman" w:cs="Times New Roman"/>
          <w:sz w:val="24"/>
          <w:szCs w:val="24"/>
        </w:rPr>
        <w:t>Об общих принципах организации местного самоуправления в Российской Федерации</w:t>
      </w:r>
      <w:r w:rsidR="00FB6BF0">
        <w:rPr>
          <w:rFonts w:ascii="Times New Roman" w:hAnsi="Times New Roman" w:cs="Times New Roman"/>
          <w:sz w:val="24"/>
          <w:szCs w:val="24"/>
        </w:rPr>
        <w:t>»</w:t>
      </w:r>
      <w:r w:rsidR="00855AC0">
        <w:rPr>
          <w:rFonts w:ascii="Times New Roman" w:hAnsi="Times New Roman" w:cs="Times New Roman"/>
          <w:sz w:val="24"/>
          <w:szCs w:val="24"/>
        </w:rPr>
        <w:t>;</w:t>
      </w:r>
    </w:p>
    <w:p w:rsidR="004F77CD" w:rsidRPr="008E5E76" w:rsidRDefault="004F77CD" w:rsidP="00447EBD">
      <w:pPr>
        <w:pStyle w:val="ConsPlusNormal"/>
        <w:numPr>
          <w:ilvl w:val="0"/>
          <w:numId w:val="9"/>
        </w:numPr>
        <w:ind w:left="567" w:hanging="567"/>
        <w:jc w:val="both"/>
        <w:rPr>
          <w:rFonts w:ascii="Times New Roman" w:hAnsi="Times New Roman" w:cs="Times New Roman"/>
          <w:sz w:val="24"/>
          <w:szCs w:val="24"/>
        </w:rPr>
      </w:pPr>
      <w:r w:rsidRPr="008E5E76">
        <w:rPr>
          <w:rFonts w:ascii="Times New Roman" w:hAnsi="Times New Roman" w:cs="Times New Roman"/>
          <w:sz w:val="24"/>
          <w:szCs w:val="24"/>
        </w:rPr>
        <w:t>Постановлени</w:t>
      </w:r>
      <w:r w:rsidR="00855AC0">
        <w:rPr>
          <w:rFonts w:ascii="Times New Roman" w:hAnsi="Times New Roman" w:cs="Times New Roman"/>
          <w:sz w:val="24"/>
          <w:szCs w:val="24"/>
        </w:rPr>
        <w:t>е</w:t>
      </w:r>
      <w:r w:rsidRPr="008E5E76">
        <w:rPr>
          <w:rFonts w:ascii="Times New Roman" w:hAnsi="Times New Roman" w:cs="Times New Roman"/>
          <w:sz w:val="24"/>
          <w:szCs w:val="24"/>
        </w:rPr>
        <w:t xml:space="preserve"> Правительства Российской Федерации от 16.05.2011 </w:t>
      </w:r>
      <w:r w:rsidR="00447EBD">
        <w:rPr>
          <w:rFonts w:ascii="Times New Roman" w:hAnsi="Times New Roman" w:cs="Times New Roman"/>
          <w:sz w:val="24"/>
          <w:szCs w:val="24"/>
        </w:rPr>
        <w:t>№</w:t>
      </w:r>
      <w:r w:rsidRPr="008E5E76">
        <w:rPr>
          <w:rFonts w:ascii="Times New Roman" w:hAnsi="Times New Roman" w:cs="Times New Roman"/>
          <w:sz w:val="24"/>
          <w:szCs w:val="24"/>
        </w:rPr>
        <w:t xml:space="preserve"> 373 </w:t>
      </w:r>
      <w:r w:rsidR="00FB6BF0">
        <w:rPr>
          <w:rFonts w:ascii="Times New Roman" w:hAnsi="Times New Roman" w:cs="Times New Roman"/>
          <w:sz w:val="24"/>
          <w:szCs w:val="24"/>
        </w:rPr>
        <w:t>«</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B6BF0">
        <w:rPr>
          <w:rFonts w:ascii="Times New Roman" w:hAnsi="Times New Roman" w:cs="Times New Roman"/>
          <w:sz w:val="24"/>
          <w:szCs w:val="24"/>
        </w:rPr>
        <w:t>»</w:t>
      </w:r>
      <w:r w:rsidR="00855AC0">
        <w:rPr>
          <w:rFonts w:ascii="Times New Roman" w:hAnsi="Times New Roman" w:cs="Times New Roman"/>
          <w:sz w:val="24"/>
          <w:szCs w:val="24"/>
        </w:rPr>
        <w:t>;</w:t>
      </w:r>
      <w:r w:rsidR="00FB6BF0">
        <w:rPr>
          <w:rFonts w:ascii="Times New Roman" w:hAnsi="Times New Roman" w:cs="Times New Roman"/>
          <w:sz w:val="24"/>
          <w:szCs w:val="24"/>
        </w:rPr>
        <w:t xml:space="preserve"> </w:t>
      </w:r>
    </w:p>
    <w:p w:rsidR="007076BA" w:rsidRPr="00447EBD" w:rsidRDefault="007076BA" w:rsidP="00447EBD">
      <w:pPr>
        <w:pStyle w:val="ab"/>
        <w:widowControl w:val="0"/>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447EBD">
        <w:rPr>
          <w:rFonts w:ascii="Times New Roman" w:hAnsi="Times New Roman" w:cs="Times New Roman"/>
          <w:sz w:val="24"/>
          <w:szCs w:val="24"/>
        </w:rPr>
        <w:t xml:space="preserve">Федеральный закон от 02.05.2006 </w:t>
      </w:r>
      <w:r w:rsidR="00447EBD" w:rsidRPr="00447EBD">
        <w:rPr>
          <w:rFonts w:ascii="Times New Roman" w:hAnsi="Times New Roman" w:cs="Times New Roman"/>
          <w:sz w:val="24"/>
          <w:szCs w:val="24"/>
        </w:rPr>
        <w:t>№</w:t>
      </w:r>
      <w:r w:rsidRPr="00447EBD">
        <w:rPr>
          <w:rFonts w:ascii="Times New Roman" w:hAnsi="Times New Roman" w:cs="Times New Roman"/>
          <w:sz w:val="24"/>
          <w:szCs w:val="24"/>
        </w:rPr>
        <w:t xml:space="preserve"> 59-ФЗ </w:t>
      </w:r>
      <w:r w:rsidR="00FB6BF0" w:rsidRPr="00447EBD">
        <w:rPr>
          <w:rFonts w:ascii="Times New Roman" w:hAnsi="Times New Roman" w:cs="Times New Roman"/>
          <w:sz w:val="24"/>
          <w:szCs w:val="24"/>
        </w:rPr>
        <w:t>«</w:t>
      </w:r>
      <w:r w:rsidRPr="00447EBD">
        <w:rPr>
          <w:rFonts w:ascii="Times New Roman" w:hAnsi="Times New Roman" w:cs="Times New Roman"/>
          <w:sz w:val="24"/>
          <w:szCs w:val="24"/>
        </w:rPr>
        <w:t>О порядке рассмотрения обращений граждан в Российской Федерации</w:t>
      </w:r>
      <w:r w:rsidR="00FB6BF0" w:rsidRPr="00447EBD">
        <w:rPr>
          <w:rFonts w:ascii="Times New Roman" w:hAnsi="Times New Roman" w:cs="Times New Roman"/>
          <w:sz w:val="24"/>
          <w:szCs w:val="24"/>
        </w:rPr>
        <w:t>»</w:t>
      </w:r>
      <w:r w:rsidR="00855AC0">
        <w:rPr>
          <w:rFonts w:ascii="Times New Roman" w:hAnsi="Times New Roman" w:cs="Times New Roman"/>
          <w:sz w:val="24"/>
          <w:szCs w:val="24"/>
        </w:rPr>
        <w:t>;</w:t>
      </w:r>
    </w:p>
    <w:p w:rsidR="00504595" w:rsidRPr="00447EBD" w:rsidRDefault="00504595" w:rsidP="00447EBD">
      <w:pPr>
        <w:pStyle w:val="ab"/>
        <w:widowControl w:val="0"/>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447EBD">
        <w:rPr>
          <w:rFonts w:ascii="Times New Roman" w:hAnsi="Times New Roman" w:cs="Times New Roman"/>
          <w:sz w:val="24"/>
          <w:szCs w:val="24"/>
        </w:rPr>
        <w:t xml:space="preserve">Приказ Минэкономразвития России от 12.01.2015 </w:t>
      </w:r>
      <w:r w:rsidR="00FB6BF0" w:rsidRPr="00447EBD">
        <w:rPr>
          <w:rFonts w:ascii="Times New Roman" w:hAnsi="Times New Roman" w:cs="Times New Roman"/>
          <w:sz w:val="24"/>
          <w:szCs w:val="24"/>
        </w:rPr>
        <w:t>№</w:t>
      </w:r>
      <w:r w:rsidRPr="00447EBD">
        <w:rPr>
          <w:rFonts w:ascii="Times New Roman" w:hAnsi="Times New Roman" w:cs="Times New Roman"/>
          <w:sz w:val="24"/>
          <w:szCs w:val="24"/>
        </w:rPr>
        <w:t xml:space="preserve"> 1 </w:t>
      </w:r>
      <w:r w:rsidR="00FB6BF0" w:rsidRPr="00447EBD">
        <w:rPr>
          <w:rFonts w:ascii="Times New Roman" w:hAnsi="Times New Roman" w:cs="Times New Roman"/>
          <w:sz w:val="24"/>
          <w:szCs w:val="24"/>
        </w:rPr>
        <w:t>«</w:t>
      </w:r>
      <w:r w:rsidRPr="00447EBD">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FB6BF0" w:rsidRPr="00447EBD">
        <w:rPr>
          <w:rFonts w:ascii="Times New Roman" w:hAnsi="Times New Roman" w:cs="Times New Roman"/>
          <w:sz w:val="24"/>
          <w:szCs w:val="24"/>
        </w:rPr>
        <w:t>»</w:t>
      </w:r>
      <w:r w:rsidR="00855AC0">
        <w:rPr>
          <w:rFonts w:ascii="Times New Roman" w:hAnsi="Times New Roman" w:cs="Times New Roman"/>
          <w:sz w:val="24"/>
          <w:szCs w:val="24"/>
        </w:rPr>
        <w:t>;</w:t>
      </w:r>
      <w:r w:rsidR="00FB6BF0" w:rsidRPr="00447EBD">
        <w:rPr>
          <w:rFonts w:ascii="Times New Roman" w:hAnsi="Times New Roman" w:cs="Times New Roman"/>
          <w:sz w:val="24"/>
          <w:szCs w:val="24"/>
        </w:rPr>
        <w:t xml:space="preserve"> </w:t>
      </w:r>
    </w:p>
    <w:p w:rsidR="008C0EA1" w:rsidRPr="00447EBD" w:rsidRDefault="008C0EA1" w:rsidP="00447EBD">
      <w:pPr>
        <w:pStyle w:val="ab"/>
        <w:widowControl w:val="0"/>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447EBD">
        <w:rPr>
          <w:rFonts w:ascii="Times New Roman" w:hAnsi="Times New Roman" w:cs="Times New Roman"/>
          <w:sz w:val="24"/>
          <w:szCs w:val="24"/>
        </w:rPr>
        <w:t xml:space="preserve">Федеральный закон от </w:t>
      </w:r>
      <w:proofErr w:type="gramStart"/>
      <w:r w:rsidR="00447EBD" w:rsidRPr="00447EBD">
        <w:rPr>
          <w:rFonts w:ascii="Times New Roman" w:hAnsi="Times New Roman" w:cs="Times New Roman"/>
          <w:sz w:val="24"/>
          <w:szCs w:val="24"/>
        </w:rPr>
        <w:t>06.04.</w:t>
      </w:r>
      <w:r w:rsidRPr="00447EBD">
        <w:rPr>
          <w:rFonts w:ascii="Times New Roman" w:hAnsi="Times New Roman" w:cs="Times New Roman"/>
          <w:sz w:val="24"/>
          <w:szCs w:val="24"/>
        </w:rPr>
        <w:t xml:space="preserve">2011  </w:t>
      </w:r>
      <w:r w:rsidR="00FB6BF0" w:rsidRPr="00447EBD">
        <w:rPr>
          <w:rFonts w:ascii="Times New Roman" w:hAnsi="Times New Roman" w:cs="Times New Roman"/>
          <w:sz w:val="24"/>
          <w:szCs w:val="24"/>
        </w:rPr>
        <w:t>№</w:t>
      </w:r>
      <w:proofErr w:type="gramEnd"/>
      <w:r w:rsidRPr="00447EBD">
        <w:rPr>
          <w:rFonts w:ascii="Times New Roman" w:hAnsi="Times New Roman" w:cs="Times New Roman"/>
          <w:sz w:val="24"/>
          <w:szCs w:val="24"/>
        </w:rPr>
        <w:t xml:space="preserve"> 63-ФЗ «Об электронной подписи»;</w:t>
      </w:r>
    </w:p>
    <w:p w:rsidR="008C0EA1" w:rsidRPr="00447EBD" w:rsidRDefault="00FB6BF0" w:rsidP="00447EBD">
      <w:pPr>
        <w:pStyle w:val="ab"/>
        <w:widowControl w:val="0"/>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447EBD">
        <w:rPr>
          <w:rFonts w:ascii="Times New Roman" w:hAnsi="Times New Roman" w:cs="Times New Roman"/>
          <w:sz w:val="24"/>
          <w:szCs w:val="24"/>
        </w:rPr>
        <w:t>П</w:t>
      </w:r>
      <w:r w:rsidR="008C0EA1" w:rsidRPr="00447EBD">
        <w:rPr>
          <w:rFonts w:ascii="Times New Roman" w:hAnsi="Times New Roman" w:cs="Times New Roman"/>
          <w:sz w:val="24"/>
          <w:szCs w:val="24"/>
        </w:rPr>
        <w:t xml:space="preserve">остановление Правительства Ленинградской области от 30.09.2011 </w:t>
      </w:r>
      <w:r w:rsidRPr="00447EBD">
        <w:rPr>
          <w:rFonts w:ascii="Times New Roman" w:hAnsi="Times New Roman" w:cs="Times New Roman"/>
          <w:sz w:val="24"/>
          <w:szCs w:val="24"/>
        </w:rPr>
        <w:t>№</w:t>
      </w:r>
      <w:r w:rsidR="008C0EA1" w:rsidRPr="00447EBD">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Pr="00447EBD">
        <w:rPr>
          <w:rFonts w:ascii="Times New Roman" w:hAnsi="Times New Roman" w:cs="Times New Roman"/>
          <w:sz w:val="24"/>
          <w:szCs w:val="24"/>
        </w:rPr>
        <w:t>»</w:t>
      </w:r>
      <w:r w:rsidR="00855AC0">
        <w:rPr>
          <w:rFonts w:ascii="Times New Roman" w:hAnsi="Times New Roman" w:cs="Times New Roman"/>
          <w:sz w:val="24"/>
          <w:szCs w:val="24"/>
        </w:rPr>
        <w:t>;</w:t>
      </w:r>
      <w:r w:rsidR="008C0EA1" w:rsidRPr="00447EBD">
        <w:rPr>
          <w:rFonts w:ascii="Times New Roman" w:hAnsi="Times New Roman" w:cs="Times New Roman"/>
          <w:sz w:val="24"/>
          <w:szCs w:val="24"/>
        </w:rPr>
        <w:t xml:space="preserve"> </w:t>
      </w:r>
    </w:p>
    <w:p w:rsidR="008C0EA1" w:rsidRPr="00447EBD" w:rsidRDefault="008C0EA1" w:rsidP="00447EBD">
      <w:pPr>
        <w:pStyle w:val="ab"/>
        <w:widowControl w:val="0"/>
        <w:numPr>
          <w:ilvl w:val="0"/>
          <w:numId w:val="9"/>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47EBD">
        <w:rPr>
          <w:rFonts w:ascii="Times New Roman" w:hAnsi="Times New Roman" w:cs="Times New Roman"/>
          <w:color w:val="000000"/>
          <w:sz w:val="24"/>
          <w:szCs w:val="24"/>
        </w:rPr>
        <w:t>Федеральный закон от 27.07.2006 № 152-ФЗ «О персональных данных»</w:t>
      </w:r>
      <w:r w:rsidR="00855AC0">
        <w:rPr>
          <w:rFonts w:ascii="Times New Roman" w:hAnsi="Times New Roman" w:cs="Times New Roman"/>
          <w:color w:val="000000"/>
          <w:sz w:val="24"/>
          <w:szCs w:val="24"/>
        </w:rPr>
        <w:t>;</w:t>
      </w:r>
    </w:p>
    <w:p w:rsidR="001A4927" w:rsidRPr="00447EBD" w:rsidRDefault="001A4927" w:rsidP="00447EBD">
      <w:pPr>
        <w:pStyle w:val="ab"/>
        <w:widowControl w:val="0"/>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447EBD">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855AC0">
        <w:rPr>
          <w:rFonts w:ascii="Times New Roman" w:hAnsi="Times New Roman" w:cs="Times New Roman"/>
          <w:sz w:val="24"/>
          <w:szCs w:val="24"/>
        </w:rPr>
        <w:t>13.04.</w:t>
      </w:r>
      <w:r w:rsidRPr="00447EBD">
        <w:rPr>
          <w:rFonts w:ascii="Times New Roman" w:hAnsi="Times New Roman" w:cs="Times New Roman"/>
          <w:sz w:val="24"/>
          <w:szCs w:val="24"/>
        </w:rPr>
        <w:t xml:space="preserve">2012 </w:t>
      </w:r>
      <w:r w:rsidR="00FB6BF0" w:rsidRPr="00447EBD">
        <w:rPr>
          <w:rFonts w:ascii="Times New Roman" w:hAnsi="Times New Roman" w:cs="Times New Roman"/>
          <w:sz w:val="24"/>
          <w:szCs w:val="24"/>
        </w:rPr>
        <w:t>№</w:t>
      </w:r>
      <w:r w:rsidRPr="00447EBD">
        <w:rPr>
          <w:rFonts w:ascii="Times New Roman" w:hAnsi="Times New Roman" w:cs="Times New Roman"/>
          <w:sz w:val="24"/>
          <w:szCs w:val="24"/>
        </w:rPr>
        <w:t xml:space="preserve"> 107 </w:t>
      </w:r>
      <w:r w:rsidR="00FB6BF0" w:rsidRPr="00447EBD">
        <w:rPr>
          <w:rFonts w:ascii="Times New Roman" w:hAnsi="Times New Roman" w:cs="Times New Roman"/>
          <w:sz w:val="24"/>
          <w:szCs w:val="24"/>
        </w:rPr>
        <w:t>«</w:t>
      </w:r>
      <w:r w:rsidRPr="00447EBD">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FB6BF0" w:rsidRPr="00447EBD">
        <w:rPr>
          <w:rFonts w:ascii="Times New Roman" w:hAnsi="Times New Roman" w:cs="Times New Roman"/>
          <w:sz w:val="24"/>
          <w:szCs w:val="24"/>
        </w:rPr>
        <w:t>«</w:t>
      </w:r>
      <w:r w:rsidRPr="00447EBD">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B6BF0" w:rsidRPr="00447EBD">
        <w:rPr>
          <w:rFonts w:ascii="Times New Roman" w:hAnsi="Times New Roman" w:cs="Times New Roman"/>
          <w:sz w:val="24"/>
          <w:szCs w:val="24"/>
        </w:rPr>
        <w:t>»</w:t>
      </w:r>
      <w:r w:rsidR="00855AC0">
        <w:rPr>
          <w:rFonts w:ascii="Times New Roman" w:hAnsi="Times New Roman" w:cs="Times New Roman"/>
          <w:sz w:val="24"/>
          <w:szCs w:val="24"/>
        </w:rPr>
        <w:t>;</w:t>
      </w:r>
    </w:p>
    <w:p w:rsidR="007076BA" w:rsidRPr="00447EBD" w:rsidRDefault="0077341E" w:rsidP="00447EBD">
      <w:pPr>
        <w:pStyle w:val="ab"/>
        <w:widowControl w:val="0"/>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н</w:t>
      </w:r>
      <w:r w:rsidR="009F44AC" w:rsidRPr="00447EBD">
        <w:rPr>
          <w:rFonts w:ascii="Times New Roman" w:hAnsi="Times New Roman" w:cs="Times New Roman"/>
          <w:sz w:val="24"/>
          <w:szCs w:val="24"/>
        </w:rPr>
        <w:t>ормативные правовые акты орган</w:t>
      </w:r>
      <w:r w:rsidR="007B7F25" w:rsidRPr="00447EBD">
        <w:rPr>
          <w:rFonts w:ascii="Times New Roman" w:hAnsi="Times New Roman" w:cs="Times New Roman"/>
          <w:sz w:val="24"/>
          <w:szCs w:val="24"/>
        </w:rPr>
        <w:t>а</w:t>
      </w:r>
      <w:r w:rsidR="009F44AC" w:rsidRPr="00447EBD">
        <w:rPr>
          <w:rFonts w:ascii="Times New Roman" w:hAnsi="Times New Roman" w:cs="Times New Roman"/>
          <w:sz w:val="24"/>
          <w:szCs w:val="24"/>
        </w:rPr>
        <w:t xml:space="preserve"> местного самоуправления</w:t>
      </w:r>
      <w:r w:rsidR="007076BA" w:rsidRPr="00447EBD">
        <w:rPr>
          <w:rFonts w:ascii="Times New Roman" w:hAnsi="Times New Roman" w:cs="Times New Roman"/>
          <w:sz w:val="24"/>
          <w:szCs w:val="24"/>
        </w:rPr>
        <w:t>.</w:t>
      </w:r>
    </w:p>
    <w:p w:rsidR="007076BA" w:rsidRP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BA6D36">
        <w:rPr>
          <w:rFonts w:ascii="Times New Roman" w:hAnsi="Times New Roman" w:cs="Times New Roman"/>
          <w:sz w:val="24"/>
          <w:szCs w:val="24"/>
        </w:rPr>
        <w:t>Исчерпывающий перечень документов, необходимых</w:t>
      </w:r>
    </w:p>
    <w:p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lastRenderedPageBreak/>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rsidR="007076BA" w:rsidRP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AE32B9"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З</w:t>
      </w:r>
      <w:r w:rsidR="00D1772C">
        <w:rPr>
          <w:rFonts w:ascii="Times New Roman" w:hAnsi="Times New Roman" w:cs="Times New Roman"/>
          <w:sz w:val="24"/>
          <w:szCs w:val="24"/>
        </w:rPr>
        <w:t>аявление о</w:t>
      </w:r>
      <w:r w:rsidR="00844738">
        <w:rPr>
          <w:rFonts w:ascii="Times New Roman" w:hAnsi="Times New Roman" w:cs="Times New Roman"/>
          <w:sz w:val="24"/>
          <w:szCs w:val="24"/>
        </w:rPr>
        <w:t xml:space="preserve"> предоставлении земельного участка</w:t>
      </w:r>
      <w:r w:rsidR="008A3368">
        <w:rPr>
          <w:rFonts w:ascii="Times New Roman" w:hAnsi="Times New Roman" w:cs="Times New Roman"/>
          <w:sz w:val="24"/>
          <w:szCs w:val="24"/>
        </w:rPr>
        <w:t xml:space="preserve"> без торгов</w:t>
      </w:r>
      <w:r w:rsidR="00665513">
        <w:rPr>
          <w:rFonts w:ascii="Times New Roman" w:hAnsi="Times New Roman" w:cs="Times New Roman"/>
          <w:sz w:val="24"/>
          <w:szCs w:val="24"/>
        </w:rPr>
        <w:t xml:space="preserve"> </w:t>
      </w:r>
      <w:r w:rsidR="00AD62C7">
        <w:t>(</w:t>
      </w:r>
      <w:r w:rsidR="00AD62C7" w:rsidRPr="00AD62C7">
        <w:rPr>
          <w:rFonts w:ascii="Times New Roman" w:hAnsi="Times New Roman" w:cs="Times New Roman"/>
          <w:sz w:val="24"/>
          <w:szCs w:val="24"/>
        </w:rPr>
        <w:t>оформляется по форме согласно приложению</w:t>
      </w:r>
      <w:r w:rsidR="00DA7069">
        <w:rPr>
          <w:rFonts w:ascii="Times New Roman" w:hAnsi="Times New Roman" w:cs="Times New Roman"/>
          <w:sz w:val="24"/>
          <w:szCs w:val="24"/>
        </w:rPr>
        <w:t xml:space="preserve"> </w:t>
      </w:r>
      <w:r w:rsidR="00AD62C7" w:rsidRPr="00AD62C7">
        <w:rPr>
          <w:rFonts w:ascii="Times New Roman" w:hAnsi="Times New Roman" w:cs="Times New Roman"/>
          <w:sz w:val="24"/>
          <w:szCs w:val="24"/>
        </w:rPr>
        <w:t>3</w:t>
      </w:r>
      <w:r w:rsidR="00AD62C7">
        <w:rPr>
          <w:rFonts w:ascii="Times New Roman" w:hAnsi="Times New Roman" w:cs="Times New Roman"/>
          <w:sz w:val="24"/>
          <w:szCs w:val="24"/>
        </w:rPr>
        <w:t xml:space="preserve">) </w:t>
      </w:r>
      <w:r w:rsidR="00844738">
        <w:rPr>
          <w:rFonts w:ascii="Times New Roman" w:hAnsi="Times New Roman" w:cs="Times New Roman"/>
          <w:sz w:val="24"/>
          <w:szCs w:val="24"/>
        </w:rPr>
        <w:t>н</w:t>
      </w:r>
      <w:r w:rsidR="004F77CD" w:rsidRPr="00DB7E8D">
        <w:rPr>
          <w:rFonts w:ascii="Times New Roman" w:hAnsi="Times New Roman" w:cs="Times New Roman"/>
          <w:sz w:val="24"/>
          <w:szCs w:val="24"/>
        </w:rPr>
        <w:t xml:space="preserve">а имя главы </w:t>
      </w:r>
      <w:r w:rsidR="00665513">
        <w:rPr>
          <w:rFonts w:ascii="Times New Roman" w:hAnsi="Times New Roman" w:cs="Times New Roman"/>
          <w:sz w:val="24"/>
          <w:szCs w:val="24"/>
        </w:rPr>
        <w:t xml:space="preserve">администрации </w:t>
      </w:r>
      <w:r w:rsidR="00665513" w:rsidRPr="00AE32B9">
        <w:rPr>
          <w:rFonts w:ascii="Times New Roman" w:hAnsi="Times New Roman" w:cs="Times New Roman"/>
          <w:sz w:val="24"/>
          <w:szCs w:val="24"/>
        </w:rPr>
        <w:t>МО</w:t>
      </w:r>
      <w:r w:rsidR="00DA7069">
        <w:rPr>
          <w:rFonts w:ascii="Times New Roman" w:hAnsi="Times New Roman" w:cs="Times New Roman"/>
          <w:sz w:val="24"/>
          <w:szCs w:val="24"/>
        </w:rPr>
        <w:t xml:space="preserve"> «</w:t>
      </w:r>
      <w:r w:rsidR="00D90353">
        <w:rPr>
          <w:rFonts w:ascii="Times New Roman" w:hAnsi="Times New Roman" w:cs="Times New Roman"/>
        </w:rPr>
        <w:t>Гончаровское сельское поселение</w:t>
      </w:r>
      <w:r w:rsidR="00DA7069">
        <w:rPr>
          <w:rFonts w:ascii="Times New Roman" w:hAnsi="Times New Roman" w:cs="Times New Roman"/>
        </w:rPr>
        <w:t>»</w:t>
      </w:r>
      <w:r w:rsidR="00AE32B9">
        <w:rPr>
          <w:rFonts w:ascii="Times New Roman" w:hAnsi="Times New Roman" w:cs="Times New Roman"/>
        </w:rPr>
        <w:t xml:space="preserve"> </w:t>
      </w:r>
      <w:r w:rsidR="00D90353">
        <w:rPr>
          <w:rFonts w:ascii="Times New Roman" w:hAnsi="Times New Roman" w:cs="Times New Roman"/>
        </w:rPr>
        <w:t xml:space="preserve">Выборгского района </w:t>
      </w:r>
      <w:r w:rsidR="00AE32B9">
        <w:rPr>
          <w:rFonts w:ascii="Times New Roman" w:hAnsi="Times New Roman" w:cs="Times New Roman"/>
        </w:rPr>
        <w:t xml:space="preserve">Ленинградской </w:t>
      </w:r>
      <w:proofErr w:type="gramStart"/>
      <w:r w:rsidR="00AE32B9">
        <w:rPr>
          <w:rFonts w:ascii="Times New Roman" w:hAnsi="Times New Roman" w:cs="Times New Roman"/>
        </w:rPr>
        <w:t>области</w:t>
      </w:r>
      <w:r w:rsidR="004F77CD" w:rsidRPr="00AE32B9">
        <w:rPr>
          <w:rFonts w:ascii="Times New Roman" w:hAnsi="Times New Roman" w:cs="Times New Roman"/>
          <w:sz w:val="24"/>
          <w:szCs w:val="24"/>
        </w:rPr>
        <w:t>,</w:t>
      </w:r>
      <w:r w:rsidR="00DA7069">
        <w:rPr>
          <w:rFonts w:ascii="Times New Roman" w:hAnsi="Times New Roman" w:cs="Times New Roman"/>
          <w:sz w:val="24"/>
          <w:szCs w:val="24"/>
        </w:rPr>
        <w:t xml:space="preserve"> </w:t>
      </w:r>
      <w:r w:rsidR="004F77CD" w:rsidRPr="00AE32B9">
        <w:rPr>
          <w:rFonts w:ascii="Times New Roman" w:hAnsi="Times New Roman" w:cs="Times New Roman"/>
          <w:sz w:val="24"/>
          <w:szCs w:val="24"/>
        </w:rPr>
        <w:t xml:space="preserve"> которое</w:t>
      </w:r>
      <w:proofErr w:type="gramEnd"/>
      <w:r w:rsidR="005F1121" w:rsidRPr="00AE32B9">
        <w:rPr>
          <w:rFonts w:ascii="Times New Roman" w:hAnsi="Times New Roman" w:cs="Times New Roman"/>
          <w:sz w:val="24"/>
          <w:szCs w:val="24"/>
        </w:rPr>
        <w:t xml:space="preserve"> должно содержа</w:t>
      </w:r>
      <w:r w:rsidR="004F77CD" w:rsidRPr="00AE32B9">
        <w:rPr>
          <w:rFonts w:ascii="Times New Roman" w:hAnsi="Times New Roman" w:cs="Times New Roman"/>
          <w:sz w:val="24"/>
          <w:szCs w:val="24"/>
        </w:rPr>
        <w:t>т</w:t>
      </w:r>
      <w:r w:rsidR="005F1121" w:rsidRPr="00AE32B9">
        <w:rPr>
          <w:rFonts w:ascii="Times New Roman" w:hAnsi="Times New Roman" w:cs="Times New Roman"/>
          <w:sz w:val="24"/>
          <w:szCs w:val="24"/>
        </w:rPr>
        <w:t>ь</w:t>
      </w:r>
      <w:r w:rsidR="004F77CD" w:rsidRPr="00AE32B9">
        <w:rPr>
          <w:rFonts w:ascii="Times New Roman" w:hAnsi="Times New Roman" w:cs="Times New Roman"/>
          <w:sz w:val="24"/>
          <w:szCs w:val="24"/>
        </w:rPr>
        <w:t xml:space="preserve"> следующую информацию:</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7069">
        <w:rPr>
          <w:rFonts w:ascii="Times New Roman" w:hAnsi="Times New Roman" w:cs="Times New Roman"/>
          <w:sz w:val="24"/>
          <w:szCs w:val="24"/>
        </w:rPr>
        <w:t xml:space="preserve"> </w:t>
      </w:r>
      <w:r>
        <w:rPr>
          <w:rFonts w:ascii="Times New Roman" w:hAnsi="Times New Roman" w:cs="Times New Roman"/>
          <w:sz w:val="24"/>
          <w:szCs w:val="24"/>
        </w:rPr>
        <w:t>ф</w:t>
      </w:r>
      <w:r w:rsidR="004F77CD" w:rsidRPr="00DB7E8D">
        <w:rPr>
          <w:rFonts w:ascii="Times New Roman" w:hAnsi="Times New Roman" w:cs="Times New Roman"/>
          <w:sz w:val="24"/>
          <w:szCs w:val="24"/>
        </w:rPr>
        <w:t xml:space="preserve">амилию, имя и </w:t>
      </w:r>
      <w:r w:rsidR="0099393D" w:rsidRPr="00DB7E8D">
        <w:rPr>
          <w:rFonts w:ascii="Times New Roman" w:hAnsi="Times New Roman" w:cs="Times New Roman"/>
          <w:sz w:val="24"/>
          <w:szCs w:val="24"/>
        </w:rPr>
        <w:t>отчество</w:t>
      </w:r>
      <w:r w:rsidR="00B466A2">
        <w:rPr>
          <w:rFonts w:ascii="Times New Roman" w:hAnsi="Times New Roman" w:cs="Times New Roman"/>
          <w:sz w:val="24"/>
          <w:szCs w:val="24"/>
        </w:rPr>
        <w:t xml:space="preserve"> (при наличии)</w:t>
      </w:r>
      <w:r w:rsidR="004F77CD" w:rsidRPr="00DB7E8D">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7069">
        <w:rPr>
          <w:rFonts w:ascii="Times New Roman" w:hAnsi="Times New Roman" w:cs="Times New Roman"/>
          <w:sz w:val="24"/>
          <w:szCs w:val="24"/>
        </w:rPr>
        <w:t xml:space="preserve"> </w:t>
      </w:r>
      <w:r>
        <w:rPr>
          <w:rFonts w:ascii="Times New Roman" w:hAnsi="Times New Roman" w:cs="Times New Roman"/>
          <w:sz w:val="24"/>
          <w:szCs w:val="24"/>
        </w:rPr>
        <w:t>н</w:t>
      </w:r>
      <w:r w:rsidR="004F77CD" w:rsidRPr="00DB7E8D">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w:t>
      </w:r>
      <w:r w:rsidR="004F77CD" w:rsidRPr="00DB7E8D">
        <w:rPr>
          <w:rFonts w:ascii="Times New Roman" w:hAnsi="Times New Roman" w:cs="Times New Roman"/>
          <w:sz w:val="24"/>
          <w:szCs w:val="24"/>
        </w:rPr>
        <w:t xml:space="preserve">адастровый номер земельного участка, </w:t>
      </w:r>
      <w:r w:rsidR="0099393D" w:rsidRPr="00665513">
        <w:rPr>
          <w:rFonts w:ascii="Times New Roman" w:hAnsi="Times New Roman" w:cs="Times New Roman"/>
          <w:sz w:val="24"/>
          <w:szCs w:val="24"/>
        </w:rPr>
        <w:t>/</w:t>
      </w:r>
      <w:r w:rsidR="004F77CD" w:rsidRPr="00665513">
        <w:rPr>
          <w:rFonts w:ascii="Times New Roman" w:hAnsi="Times New Roman" w:cs="Times New Roman"/>
          <w:sz w:val="24"/>
          <w:szCs w:val="24"/>
        </w:rPr>
        <w:t xml:space="preserve">заявление о предварительном согласовании предоставления </w:t>
      </w:r>
      <w:r w:rsidR="005F1121" w:rsidRPr="00665513">
        <w:rPr>
          <w:rFonts w:ascii="Times New Roman" w:hAnsi="Times New Roman" w:cs="Times New Roman"/>
          <w:sz w:val="24"/>
          <w:szCs w:val="24"/>
        </w:rPr>
        <w:t>земельного участка</w:t>
      </w:r>
      <w:r w:rsidR="004F77CD" w:rsidRPr="00665513">
        <w:rPr>
          <w:rFonts w:ascii="Times New Roman" w:hAnsi="Times New Roman" w:cs="Times New Roman"/>
          <w:sz w:val="24"/>
          <w:szCs w:val="24"/>
        </w:rPr>
        <w:t xml:space="preserve">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w:t>
      </w:r>
      <w:r w:rsidR="00FF65EA">
        <w:rPr>
          <w:rFonts w:ascii="Times New Roman" w:hAnsi="Times New Roman" w:cs="Times New Roman"/>
          <w:sz w:val="24"/>
          <w:szCs w:val="24"/>
        </w:rPr>
        <w:t>№</w:t>
      </w:r>
      <w:r w:rsidR="004F77CD" w:rsidRPr="00665513">
        <w:rPr>
          <w:rFonts w:ascii="Times New Roman" w:hAnsi="Times New Roman" w:cs="Times New Roman"/>
          <w:sz w:val="24"/>
          <w:szCs w:val="24"/>
        </w:rPr>
        <w:t xml:space="preserve"> 221-ФЗ </w:t>
      </w:r>
      <w:r w:rsidR="00FF65EA">
        <w:rPr>
          <w:rFonts w:ascii="Times New Roman" w:hAnsi="Times New Roman" w:cs="Times New Roman"/>
          <w:sz w:val="24"/>
          <w:szCs w:val="24"/>
        </w:rPr>
        <w:t>«</w:t>
      </w:r>
      <w:r w:rsidR="004F77CD" w:rsidRPr="00665513">
        <w:rPr>
          <w:rFonts w:ascii="Times New Roman" w:hAnsi="Times New Roman" w:cs="Times New Roman"/>
          <w:sz w:val="24"/>
          <w:szCs w:val="24"/>
        </w:rPr>
        <w:t>О государственном кадастре недвижимости</w:t>
      </w:r>
      <w:r w:rsidR="00FF65EA">
        <w:rPr>
          <w:rFonts w:ascii="Times New Roman" w:hAnsi="Times New Roman" w:cs="Times New Roman"/>
          <w:sz w:val="24"/>
          <w:szCs w:val="24"/>
        </w:rPr>
        <w:t>» (</w:t>
      </w:r>
      <w:r w:rsidR="006429C9">
        <w:rPr>
          <w:rFonts w:ascii="Times New Roman" w:hAnsi="Times New Roman" w:cs="Times New Roman"/>
          <w:sz w:val="24"/>
          <w:szCs w:val="24"/>
        </w:rPr>
        <w:t>см. ст. 39.14, 39.17 ЗК РФ</w:t>
      </w:r>
      <w:r w:rsidR="00FF65EA">
        <w:rPr>
          <w:rFonts w:ascii="Times New Roman" w:hAnsi="Times New Roman" w:cs="Times New Roman"/>
          <w:sz w:val="24"/>
          <w:szCs w:val="24"/>
        </w:rPr>
        <w:t>)</w:t>
      </w:r>
      <w:r w:rsidR="004F77CD" w:rsidRPr="00DB7E8D">
        <w:rPr>
          <w:rFonts w:ascii="Times New Roman" w:hAnsi="Times New Roman" w:cs="Times New Roman"/>
          <w:sz w:val="24"/>
          <w:szCs w:val="24"/>
        </w:rPr>
        <w:t>;</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w:t>
      </w:r>
      <w:r w:rsidR="004F77CD" w:rsidRPr="00DB7E8D">
        <w:rPr>
          <w:rFonts w:ascii="Times New Roman" w:hAnsi="Times New Roman" w:cs="Times New Roman"/>
          <w:sz w:val="24"/>
          <w:szCs w:val="24"/>
        </w:rPr>
        <w:t xml:space="preserve">еквизиты решения об утверждении проекта межевания </w:t>
      </w:r>
      <w:r w:rsidR="00363EB9" w:rsidRPr="00DB7E8D">
        <w:rPr>
          <w:rFonts w:ascii="Times New Roman" w:hAnsi="Times New Roman" w:cs="Times New Roman"/>
          <w:sz w:val="24"/>
          <w:szCs w:val="24"/>
        </w:rPr>
        <w:t>территории,</w:t>
      </w:r>
      <w:r w:rsidR="004F77CD" w:rsidRPr="00DB7E8D">
        <w:rPr>
          <w:rFonts w:ascii="Times New Roman" w:hAnsi="Times New Roman" w:cs="Times New Roman"/>
          <w:sz w:val="24"/>
          <w:szCs w:val="24"/>
        </w:rPr>
        <w:t xml:space="preserve"> если образование испрашиваемого земельного участка предусмотрено указанным проектом;</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w:t>
      </w:r>
      <w:r w:rsidR="004F77CD" w:rsidRPr="00DB7E8D">
        <w:rPr>
          <w:rFonts w:ascii="Times New Roman" w:hAnsi="Times New Roman" w:cs="Times New Roman"/>
          <w:sz w:val="24"/>
          <w:szCs w:val="24"/>
        </w:rPr>
        <w:t xml:space="preserve">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w:t>
      </w:r>
      <w:r w:rsidR="004F77CD" w:rsidRPr="00665513">
        <w:rPr>
          <w:rFonts w:ascii="Times New Roman" w:hAnsi="Times New Roman" w:cs="Times New Roman"/>
          <w:sz w:val="24"/>
          <w:szCs w:val="24"/>
        </w:rPr>
        <w:t>характеристиках лесных</w:t>
      </w:r>
      <w:r w:rsidR="004F77CD" w:rsidRPr="00DB7E8D">
        <w:rPr>
          <w:rFonts w:ascii="Times New Roman" w:hAnsi="Times New Roman" w:cs="Times New Roman"/>
          <w:sz w:val="24"/>
          <w:szCs w:val="24"/>
        </w:rPr>
        <w:t xml:space="preserve">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w:t>
      </w:r>
      <w:r w:rsidR="004F77CD" w:rsidRPr="00DB7E8D">
        <w:rPr>
          <w:rFonts w:ascii="Times New Roman" w:hAnsi="Times New Roman" w:cs="Times New Roman"/>
          <w:sz w:val="24"/>
          <w:szCs w:val="24"/>
        </w:rPr>
        <w:t>снование предоставления земельного участка без проведения торгов, установленные статьей 39.15 Земельного кодекса Российской Федерации;</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w:t>
      </w:r>
      <w:r w:rsidR="004F77CD" w:rsidRPr="00DB7E8D">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ель использования земельного участка;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w:t>
      </w:r>
      <w:r w:rsidR="004F77CD" w:rsidRPr="00DB7E8D">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Pr>
          <w:rFonts w:ascii="Times New Roman" w:hAnsi="Times New Roman" w:cs="Times New Roman"/>
          <w:sz w:val="24"/>
          <w:szCs w:val="24"/>
        </w:rPr>
        <w:t>,</w:t>
      </w:r>
      <w:r w:rsidR="004F77CD" w:rsidRPr="00DB7E8D">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w:t>
      </w:r>
      <w:r w:rsidR="004F77CD" w:rsidRPr="00DB7E8D">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Pr>
          <w:rFonts w:ascii="Times New Roman" w:hAnsi="Times New Roman" w:cs="Times New Roman"/>
          <w:sz w:val="24"/>
          <w:szCs w:val="24"/>
        </w:rPr>
        <w:t>,</w:t>
      </w:r>
      <w:r w:rsidR="004F77CD" w:rsidRPr="00DB7E8D">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1C5F87"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w:t>
      </w:r>
      <w:r w:rsidR="001C5F87">
        <w:rPr>
          <w:rFonts w:ascii="Times New Roman" w:hAnsi="Times New Roman" w:cs="Times New Roman"/>
          <w:sz w:val="24"/>
          <w:szCs w:val="24"/>
        </w:rPr>
        <w:t xml:space="preserve">еквизиты </w:t>
      </w:r>
      <w:r w:rsidR="00035720">
        <w:rPr>
          <w:rFonts w:ascii="Times New Roman" w:hAnsi="Times New Roman" w:cs="Times New Roman"/>
          <w:sz w:val="24"/>
          <w:szCs w:val="24"/>
        </w:rPr>
        <w:t>решения о предварительном согласовании предоставления земельного участка в случае</w:t>
      </w:r>
      <w:r w:rsidR="00CC281C">
        <w:rPr>
          <w:rFonts w:ascii="Times New Roman" w:hAnsi="Times New Roman" w:cs="Times New Roman"/>
          <w:sz w:val="24"/>
          <w:szCs w:val="24"/>
        </w:rPr>
        <w:t>,</w:t>
      </w:r>
      <w:r w:rsidR="00035720">
        <w:rPr>
          <w:rFonts w:ascii="Times New Roman" w:hAnsi="Times New Roman" w:cs="Times New Roman"/>
          <w:sz w:val="24"/>
          <w:szCs w:val="24"/>
        </w:rPr>
        <w:t xml:space="preserve"> если </w:t>
      </w:r>
      <w:r w:rsidR="00A912F6">
        <w:rPr>
          <w:rFonts w:ascii="Times New Roman" w:hAnsi="Times New Roman" w:cs="Times New Roman"/>
          <w:sz w:val="24"/>
          <w:szCs w:val="24"/>
        </w:rPr>
        <w:t>испрашиваемый земельный участок образовывался или его границы уточнял</w:t>
      </w:r>
      <w:r w:rsidR="0099393D" w:rsidRPr="006429C9">
        <w:rPr>
          <w:rFonts w:ascii="Times New Roman" w:hAnsi="Times New Roman" w:cs="Times New Roman"/>
          <w:sz w:val="24"/>
          <w:szCs w:val="24"/>
        </w:rPr>
        <w:t>и</w:t>
      </w:r>
      <w:r w:rsidR="00A912F6">
        <w:rPr>
          <w:rFonts w:ascii="Times New Roman" w:hAnsi="Times New Roman" w:cs="Times New Roman"/>
          <w:sz w:val="24"/>
          <w:szCs w:val="24"/>
        </w:rPr>
        <w:t>сь на основании данного решения</w:t>
      </w:r>
      <w:r w:rsidR="00F17B99">
        <w:rPr>
          <w:rFonts w:ascii="Times New Roman" w:hAnsi="Times New Roman" w:cs="Times New Roman"/>
          <w:sz w:val="24"/>
          <w:szCs w:val="24"/>
        </w:rPr>
        <w:t>.</w:t>
      </w:r>
    </w:p>
    <w:p w:rsidR="001D3846"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C281C">
        <w:rPr>
          <w:rFonts w:ascii="Times New Roman" w:hAnsi="Times New Roman" w:cs="Times New Roman"/>
          <w:sz w:val="24"/>
          <w:szCs w:val="24"/>
        </w:rPr>
        <w:t xml:space="preserve"> </w:t>
      </w:r>
      <w:r>
        <w:rPr>
          <w:rFonts w:ascii="Times New Roman" w:hAnsi="Times New Roman" w:cs="Times New Roman"/>
          <w:sz w:val="24"/>
          <w:szCs w:val="24"/>
        </w:rPr>
        <w:t>п</w:t>
      </w:r>
      <w:r w:rsidR="004F77CD" w:rsidRPr="00DB7E8D">
        <w:rPr>
          <w:rFonts w:ascii="Times New Roman" w:hAnsi="Times New Roman" w:cs="Times New Roman"/>
          <w:sz w:val="24"/>
          <w:szCs w:val="24"/>
        </w:rPr>
        <w:t>очтовый адрес и (или) адрес электронной почты для связи с заявителем.</w:t>
      </w:r>
    </w:p>
    <w:p w:rsidR="004F77CD" w:rsidRPr="00DB7E8D" w:rsidRDefault="00DB7E8D"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2.7.2. </w:t>
      </w:r>
      <w:r w:rsidR="00CC281C">
        <w:rPr>
          <w:rFonts w:ascii="Times New Roman" w:hAnsi="Times New Roman" w:cs="Times New Roman"/>
          <w:sz w:val="24"/>
          <w:szCs w:val="24"/>
        </w:rPr>
        <w:t xml:space="preserve"> </w:t>
      </w:r>
      <w:r w:rsidR="004F77CD" w:rsidRPr="00DB7E8D">
        <w:rPr>
          <w:rFonts w:ascii="Times New Roman" w:hAnsi="Times New Roman" w:cs="Times New Roman"/>
          <w:sz w:val="24"/>
          <w:szCs w:val="24"/>
        </w:rPr>
        <w:t>документ, подтверждающий личность заявителя;</w:t>
      </w:r>
    </w:p>
    <w:p w:rsidR="004F77CD" w:rsidRPr="00DB7E8D" w:rsidRDefault="00DB7E8D"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2.7.3 </w:t>
      </w:r>
      <w:r w:rsidR="004F77CD" w:rsidRPr="00DB7E8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F77CD" w:rsidRPr="00DB7E8D" w:rsidRDefault="00DB7E8D"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974B0C">
        <w:rPr>
          <w:rFonts w:ascii="Times New Roman" w:hAnsi="Times New Roman" w:cs="Times New Roman"/>
          <w:sz w:val="24"/>
          <w:szCs w:val="24"/>
        </w:rPr>
        <w:t>4</w:t>
      </w:r>
      <w:r w:rsidR="00AD62C7">
        <w:rPr>
          <w:rFonts w:ascii="Times New Roman" w:hAnsi="Times New Roman" w:cs="Times New Roman"/>
          <w:sz w:val="24"/>
          <w:szCs w:val="24"/>
        </w:rPr>
        <w:t>. п</w:t>
      </w:r>
      <w:r w:rsidR="004F77CD" w:rsidRPr="00DB7E8D">
        <w:rPr>
          <w:rFonts w:ascii="Times New Roman" w:hAnsi="Times New Roman" w:cs="Times New Roman"/>
          <w:sz w:val="24"/>
          <w:szCs w:val="24"/>
        </w:rPr>
        <w:t>роектная документация о местоположении, границах, площади и об иных количественных и качественных характеристиках лесных участков</w:t>
      </w:r>
      <w:r w:rsidR="00E412D3" w:rsidRPr="00E412D3">
        <w:rPr>
          <w:rFonts w:ascii="Times New Roman" w:hAnsi="Times New Roman" w:cs="Times New Roman"/>
          <w:sz w:val="24"/>
          <w:szCs w:val="24"/>
        </w:rPr>
        <w:t>,</w:t>
      </w:r>
      <w:r w:rsidR="004F77CD" w:rsidRPr="00DB7E8D">
        <w:rPr>
          <w:rFonts w:ascii="Times New Roman" w:hAnsi="Times New Roman" w:cs="Times New Roman"/>
          <w:sz w:val="24"/>
          <w:szCs w:val="24"/>
        </w:rPr>
        <w:t xml:space="preserve"> в случае если подано </w:t>
      </w:r>
      <w:r w:rsidR="004F77CD" w:rsidRPr="00DB7E8D">
        <w:rPr>
          <w:rFonts w:ascii="Times New Roman" w:hAnsi="Times New Roman" w:cs="Times New Roman"/>
          <w:sz w:val="24"/>
          <w:szCs w:val="24"/>
        </w:rPr>
        <w:lastRenderedPageBreak/>
        <w:t>заявление о предварительном согласовании предоставления лесного участка;</w:t>
      </w:r>
    </w:p>
    <w:p w:rsidR="004F77CD" w:rsidRPr="00DB7E8D" w:rsidRDefault="00974B0C"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2.7.5</w:t>
      </w:r>
      <w:r w:rsidR="00AD62C7">
        <w:rPr>
          <w:rFonts w:ascii="Times New Roman" w:hAnsi="Times New Roman" w:cs="Times New Roman"/>
          <w:sz w:val="24"/>
          <w:szCs w:val="24"/>
        </w:rPr>
        <w:t>. д</w:t>
      </w:r>
      <w:r w:rsidR="004F77CD" w:rsidRPr="00DB7E8D">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DB7E8D" w:rsidRDefault="00835420"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2.7.6</w:t>
      </w:r>
      <w:r w:rsidR="00AD62C7">
        <w:rPr>
          <w:rFonts w:ascii="Times New Roman" w:hAnsi="Times New Roman" w:cs="Times New Roman"/>
          <w:sz w:val="24"/>
          <w:szCs w:val="24"/>
        </w:rPr>
        <w:t>.</w:t>
      </w:r>
      <w:r w:rsidR="001D3846">
        <w:rPr>
          <w:rFonts w:ascii="Times New Roman" w:hAnsi="Times New Roman" w:cs="Times New Roman"/>
          <w:sz w:val="24"/>
          <w:szCs w:val="24"/>
        </w:rPr>
        <w:t xml:space="preserve"> </w:t>
      </w:r>
      <w:r w:rsidR="004F77CD" w:rsidRPr="00DB7E8D">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DB7E8D" w:rsidRDefault="00835420"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2.7.7</w:t>
      </w:r>
      <w:r w:rsidR="00AD62C7">
        <w:rPr>
          <w:rFonts w:ascii="Times New Roman" w:hAnsi="Times New Roman" w:cs="Times New Roman"/>
          <w:sz w:val="24"/>
          <w:szCs w:val="24"/>
        </w:rPr>
        <w:t>.</w:t>
      </w:r>
      <w:r w:rsidR="001D3846">
        <w:rPr>
          <w:rFonts w:ascii="Times New Roman" w:hAnsi="Times New Roman" w:cs="Times New Roman"/>
          <w:sz w:val="24"/>
          <w:szCs w:val="24"/>
        </w:rPr>
        <w:t xml:space="preserve"> </w:t>
      </w:r>
      <w:r w:rsidR="004F77CD" w:rsidRPr="00DB7E8D">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E412D3">
        <w:rPr>
          <w:rFonts w:ascii="Times New Roman" w:hAnsi="Times New Roman" w:cs="Times New Roman"/>
          <w:sz w:val="24"/>
          <w:szCs w:val="24"/>
        </w:rPr>
        <w:t>,</w:t>
      </w:r>
      <w:r w:rsidR="004F77CD" w:rsidRPr="00DB7E8D">
        <w:rPr>
          <w:rFonts w:ascii="Times New Roman" w:hAnsi="Times New Roman" w:cs="Times New Roman"/>
          <w:sz w:val="24"/>
          <w:szCs w:val="24"/>
        </w:rPr>
        <w:t xml:space="preserve"> в с</w:t>
      </w:r>
      <w:r w:rsidR="00974B0C">
        <w:rPr>
          <w:rFonts w:ascii="Times New Roman" w:hAnsi="Times New Roman" w:cs="Times New Roman"/>
          <w:sz w:val="24"/>
          <w:szCs w:val="24"/>
        </w:rPr>
        <w:t>лучае если подано заявление</w:t>
      </w:r>
      <w:r w:rsidR="004F77CD" w:rsidRPr="00DB7E8D">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DB7E8D"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835420">
        <w:rPr>
          <w:rFonts w:ascii="Times New Roman" w:hAnsi="Times New Roman" w:cs="Times New Roman"/>
          <w:sz w:val="24"/>
          <w:szCs w:val="24"/>
        </w:rPr>
        <w:t>8</w:t>
      </w:r>
      <w:r w:rsidR="00AD62C7">
        <w:rPr>
          <w:rFonts w:ascii="Times New Roman" w:hAnsi="Times New Roman" w:cs="Times New Roman"/>
          <w:sz w:val="24"/>
          <w:szCs w:val="24"/>
        </w:rPr>
        <w:t>. п</w:t>
      </w:r>
      <w:r w:rsidR="007076BA" w:rsidRPr="00DB7E8D">
        <w:rPr>
          <w:rFonts w:ascii="Times New Roman" w:hAnsi="Times New Roman" w:cs="Times New Roman"/>
          <w:sz w:val="24"/>
          <w:szCs w:val="24"/>
        </w:rPr>
        <w:t>ри наличии зданий, строений, сооружений на приобретаемом земельном участке</w:t>
      </w:r>
      <w:r w:rsidR="00D4360E" w:rsidRPr="00DB7E8D">
        <w:rPr>
          <w:rFonts w:ascii="Times New Roman" w:hAnsi="Times New Roman" w:cs="Times New Roman"/>
          <w:sz w:val="24"/>
          <w:szCs w:val="24"/>
        </w:rPr>
        <w:t>:</w:t>
      </w: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E8D">
        <w:rPr>
          <w:rFonts w:ascii="Times New Roman" w:hAnsi="Times New Roman" w:cs="Times New Roman"/>
          <w:sz w:val="24"/>
          <w:szCs w:val="24"/>
        </w:rPr>
        <w:t>- выписка из Единого государственного реестра прав на недвижимое имущество и сделок с ним (далее - ЕГРП) о правах на здание, строение, сооружение, находящ</w:t>
      </w:r>
      <w:r w:rsidR="005A66E8" w:rsidRPr="00DB7E8D">
        <w:rPr>
          <w:rFonts w:ascii="Times New Roman" w:hAnsi="Times New Roman" w:cs="Times New Roman"/>
          <w:sz w:val="24"/>
          <w:szCs w:val="24"/>
        </w:rPr>
        <w:t>е</w:t>
      </w:r>
      <w:r w:rsidRPr="00DB7E8D">
        <w:rPr>
          <w:rFonts w:ascii="Times New Roman" w:hAnsi="Times New Roman" w:cs="Times New Roman"/>
          <w:sz w:val="24"/>
          <w:szCs w:val="24"/>
        </w:rPr>
        <w:t>еся на приобретаемом земельном участке, или:</w:t>
      </w: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E8D">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E8D">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DB7E8D" w:rsidRPr="00E412D3"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835420">
        <w:rPr>
          <w:rFonts w:ascii="Times New Roman" w:hAnsi="Times New Roman" w:cs="Times New Roman"/>
          <w:sz w:val="24"/>
          <w:szCs w:val="24"/>
        </w:rPr>
        <w:t>9</w:t>
      </w:r>
      <w:r w:rsidR="00AD62C7">
        <w:rPr>
          <w:rFonts w:ascii="Times New Roman" w:hAnsi="Times New Roman" w:cs="Times New Roman"/>
          <w:sz w:val="24"/>
          <w:szCs w:val="24"/>
        </w:rPr>
        <w:t>. с</w:t>
      </w:r>
      <w:r w:rsidR="00DB7E8D" w:rsidRPr="00A70397">
        <w:rPr>
          <w:rFonts w:ascii="Times New Roman" w:hAnsi="Times New Roman" w:cs="Times New Roman"/>
          <w:sz w:val="24"/>
          <w:szCs w:val="24"/>
        </w:rPr>
        <w:t>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sidR="00835420">
        <w:rPr>
          <w:rFonts w:ascii="Times New Roman" w:hAnsi="Times New Roman" w:cs="Times New Roman"/>
          <w:sz w:val="24"/>
          <w:szCs w:val="24"/>
        </w:rPr>
        <w:t>) номеров и адресных ориентиров</w:t>
      </w:r>
      <w:r w:rsidR="00E412D3" w:rsidRPr="00E412D3">
        <w:rPr>
          <w:rFonts w:ascii="Times New Roman" w:hAnsi="Times New Roman" w:cs="Times New Roman"/>
          <w:sz w:val="24"/>
          <w:szCs w:val="24"/>
        </w:rPr>
        <w:t>.</w:t>
      </w:r>
    </w:p>
    <w:p w:rsidR="00835420" w:rsidRPr="00DB7E8D" w:rsidRDefault="00AD62C7" w:rsidP="00AD62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2.7.10.</w:t>
      </w:r>
      <w:r w:rsidR="001D3846">
        <w:rPr>
          <w:rFonts w:ascii="Times New Roman" w:hAnsi="Times New Roman" w:cs="Times New Roman"/>
          <w:sz w:val="24"/>
          <w:szCs w:val="24"/>
        </w:rPr>
        <w:t xml:space="preserve"> </w:t>
      </w:r>
      <w:r>
        <w:rPr>
          <w:rFonts w:ascii="Times New Roman" w:hAnsi="Times New Roman" w:cs="Times New Roman"/>
          <w:sz w:val="24"/>
          <w:szCs w:val="24"/>
        </w:rPr>
        <w:t xml:space="preserve"> в</w:t>
      </w:r>
      <w:r w:rsidR="00206E76" w:rsidRPr="00483FC9">
        <w:rPr>
          <w:rFonts w:ascii="Times New Roman" w:hAnsi="Times New Roman" w:cs="Times New Roman"/>
          <w:sz w:val="24"/>
          <w:szCs w:val="24"/>
        </w:rPr>
        <w:t xml:space="preserve"> случае приобретения земельного участка в собственность одним из супругов к заявлению о приобретении прав на земельный </w:t>
      </w:r>
      <w:r>
        <w:rPr>
          <w:rFonts w:ascii="Times New Roman" w:hAnsi="Times New Roman" w:cs="Times New Roman"/>
          <w:sz w:val="24"/>
          <w:szCs w:val="24"/>
        </w:rPr>
        <w:t xml:space="preserve">участок прилагается нотариально </w:t>
      </w:r>
      <w:r w:rsidR="00206E76" w:rsidRPr="00483FC9">
        <w:rPr>
          <w:rFonts w:ascii="Times New Roman" w:hAnsi="Times New Roman" w:cs="Times New Roman"/>
          <w:sz w:val="24"/>
          <w:szCs w:val="24"/>
        </w:rPr>
        <w:t>заверенное согласие супруга на приобретение в собственность земельного участка</w:t>
      </w:r>
      <w:r w:rsidR="00206E76">
        <w:rPr>
          <w:rFonts w:ascii="Helvetica" w:hAnsi="Helvetica" w:cs="Helvetica"/>
          <w:sz w:val="32"/>
          <w:szCs w:val="32"/>
        </w:rPr>
        <w:t>.</w:t>
      </w:r>
    </w:p>
    <w:p w:rsidR="00DB7E8D" w:rsidRPr="00DB7E8D" w:rsidRDefault="00504595" w:rsidP="00DB7E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00DB7E8D" w:rsidRPr="00DB7E8D">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1D3846">
        <w:rPr>
          <w:rFonts w:ascii="Times New Roman" w:hAnsi="Times New Roman" w:cs="Times New Roman"/>
          <w:sz w:val="24"/>
          <w:szCs w:val="24"/>
        </w:rPr>
        <w:t>№</w:t>
      </w:r>
      <w:r w:rsidR="00DB7E8D" w:rsidRPr="00DB7E8D">
        <w:rPr>
          <w:rFonts w:ascii="Times New Roman" w:hAnsi="Times New Roman" w:cs="Times New Roman"/>
          <w:sz w:val="24"/>
          <w:szCs w:val="24"/>
        </w:rPr>
        <w:t xml:space="preserve"> 210-ФЗ </w:t>
      </w:r>
      <w:r w:rsidR="001D3846">
        <w:rPr>
          <w:rFonts w:ascii="Times New Roman" w:hAnsi="Times New Roman" w:cs="Times New Roman"/>
          <w:sz w:val="24"/>
          <w:szCs w:val="24"/>
        </w:rPr>
        <w:t>«</w:t>
      </w:r>
      <w:r w:rsidR="00DB7E8D" w:rsidRPr="00DB7E8D">
        <w:rPr>
          <w:rFonts w:ascii="Times New Roman" w:hAnsi="Times New Roman" w:cs="Times New Roman"/>
          <w:sz w:val="24"/>
          <w:szCs w:val="24"/>
        </w:rPr>
        <w:t>Об организации предоставления государственных и муниципальных услуг</w:t>
      </w:r>
      <w:r w:rsidR="001D3846">
        <w:rPr>
          <w:rFonts w:ascii="Times New Roman" w:hAnsi="Times New Roman" w:cs="Times New Roman"/>
          <w:sz w:val="24"/>
          <w:szCs w:val="24"/>
        </w:rPr>
        <w:t>»</w:t>
      </w:r>
      <w:r w:rsidR="00DB7E8D" w:rsidRPr="00DB7E8D">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соответствии с нормативными правовыми актами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sidRPr="00A70397">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A70397" w:rsidRDefault="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6429C9">
        <w:rPr>
          <w:rFonts w:ascii="Times New Roman" w:hAnsi="Times New Roman" w:cs="Times New Roman"/>
          <w:sz w:val="24"/>
          <w:szCs w:val="24"/>
        </w:rPr>
        <w:t>и</w:t>
      </w:r>
      <w:r w:rsidR="007076BA" w:rsidRPr="00A70397">
        <w:rPr>
          <w:rFonts w:ascii="Times New Roman" w:hAnsi="Times New Roman" w:cs="Times New Roman"/>
          <w:sz w:val="24"/>
          <w:szCs w:val="24"/>
        </w:rPr>
        <w:t>м о приобретении прав на земельный участок.</w:t>
      </w:r>
    </w:p>
    <w:p w:rsidR="004A40A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2.9.2. </w:t>
      </w:r>
      <w:r w:rsidR="003144BF">
        <w:rPr>
          <w:rFonts w:ascii="Times New Roman" w:hAnsi="Times New Roman" w:cs="Times New Roman"/>
          <w:sz w:val="24"/>
          <w:szCs w:val="24"/>
        </w:rPr>
        <w:t>п</w:t>
      </w:r>
      <w:r w:rsidRPr="00A70397">
        <w:rPr>
          <w:rFonts w:ascii="Times New Roman" w:hAnsi="Times New Roman" w:cs="Times New Roman"/>
          <w:sz w:val="24"/>
          <w:szCs w:val="24"/>
        </w:rPr>
        <w:t xml:space="preserve">ри наличии зданий, строений, сооружений на приобретаемом земельном участке </w:t>
      </w:r>
    </w:p>
    <w:p w:rsidR="004A40A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выписка из Единого государственного реестра прав на недвижимое имущество и </w:t>
      </w:r>
      <w:r w:rsidRPr="00A70397">
        <w:rPr>
          <w:rFonts w:ascii="Times New Roman" w:hAnsi="Times New Roman" w:cs="Times New Roman"/>
          <w:sz w:val="24"/>
          <w:szCs w:val="24"/>
        </w:rPr>
        <w:lastRenderedPageBreak/>
        <w:t xml:space="preserve">сделок с ним (далее - ЕГРП) о правах на здание, строение, сооружение, находящиеся на приобретаемом земельном участке, </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или: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13280" w:rsidRPr="00F13280" w:rsidRDefault="007B7F2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2.9.3. кадастровый паспорт на земельный участок в 3-х экземплярах.</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A70397">
        <w:rPr>
          <w:rFonts w:ascii="Times New Roman" w:hAnsi="Times New Roman" w:cs="Times New Roman"/>
          <w:sz w:val="24"/>
          <w:szCs w:val="24"/>
        </w:rPr>
        <w:t>Исчерпывающий перечень документов, необходимых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соответствии с законодательными или иными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нормативно-правовыми актами для предоставления</w:t>
      </w:r>
    </w:p>
    <w:p w:rsidR="007076BA" w:rsidRPr="00A61F10" w:rsidRDefault="009F44AC">
      <w:pPr>
        <w:widowControl w:val="0"/>
        <w:autoSpaceDE w:val="0"/>
        <w:autoSpaceDN w:val="0"/>
        <w:adjustRightInd w:val="0"/>
        <w:spacing w:after="0" w:line="240" w:lineRule="auto"/>
        <w:jc w:val="center"/>
        <w:rPr>
          <w:rFonts w:ascii="Times New Roman" w:hAnsi="Times New Roman" w:cs="Times New Roman"/>
          <w:sz w:val="24"/>
          <w:szCs w:val="24"/>
          <w:u w:val="single"/>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A61F10">
        <w:rPr>
          <w:rFonts w:ascii="Times New Roman" w:hAnsi="Times New Roman" w:cs="Times New Roman"/>
          <w:sz w:val="24"/>
          <w:szCs w:val="24"/>
          <w:u w:val="single"/>
        </w:rPr>
        <w:t>подлежащих представлению</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61F10">
        <w:rPr>
          <w:rFonts w:ascii="Times New Roman" w:hAnsi="Times New Roman" w:cs="Times New Roman"/>
          <w:sz w:val="24"/>
          <w:szCs w:val="24"/>
          <w:u w:val="single"/>
        </w:rPr>
        <w:t>заявителем</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sidRPr="00A70397">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7076BA"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sidRPr="005A66E8">
        <w:rPr>
          <w:rFonts w:ascii="Times New Roman" w:hAnsi="Times New Roman" w:cs="Times New Roman"/>
          <w:sz w:val="24"/>
          <w:szCs w:val="24"/>
        </w:rPr>
        <w:t xml:space="preserve">2.10.1. </w:t>
      </w:r>
      <w:r w:rsidR="003144BF">
        <w:rPr>
          <w:rFonts w:ascii="Times New Roman" w:hAnsi="Times New Roman" w:cs="Times New Roman"/>
          <w:sz w:val="24"/>
          <w:szCs w:val="24"/>
        </w:rPr>
        <w:t>з</w:t>
      </w:r>
      <w:r w:rsidRPr="005A66E8">
        <w:rPr>
          <w:rFonts w:ascii="Times New Roman" w:hAnsi="Times New Roman" w:cs="Times New Roman"/>
          <w:sz w:val="24"/>
          <w:szCs w:val="24"/>
        </w:rPr>
        <w:t>аявление о предоставлени</w:t>
      </w:r>
      <w:r w:rsidR="00894B7B">
        <w:rPr>
          <w:rFonts w:ascii="Times New Roman" w:hAnsi="Times New Roman" w:cs="Times New Roman"/>
          <w:sz w:val="24"/>
          <w:szCs w:val="24"/>
        </w:rPr>
        <w:t>и</w:t>
      </w:r>
      <w:r w:rsidRPr="005A66E8">
        <w:rPr>
          <w:rFonts w:ascii="Times New Roman" w:hAnsi="Times New Roman" w:cs="Times New Roman"/>
          <w:sz w:val="24"/>
          <w:szCs w:val="24"/>
        </w:rPr>
        <w:t xml:space="preserve"> земельного участка</w:t>
      </w:r>
      <w:r w:rsidR="00894B7B">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2.10.2. </w:t>
      </w:r>
      <w:r w:rsidR="003144BF">
        <w:rPr>
          <w:rFonts w:ascii="Times New Roman" w:hAnsi="Times New Roman" w:cs="Times New Roman"/>
          <w:sz w:val="24"/>
          <w:szCs w:val="24"/>
        </w:rPr>
        <w:t>к</w:t>
      </w:r>
      <w:r w:rsidRPr="00A70397">
        <w:rPr>
          <w:rFonts w:ascii="Times New Roman" w:hAnsi="Times New Roman" w:cs="Times New Roman"/>
          <w:sz w:val="24"/>
          <w:szCs w:val="24"/>
        </w:rPr>
        <w:t>опия документа, удостоверяющего личность заявителя (заявителей)</w:t>
      </w:r>
      <w:r w:rsidR="001540E9">
        <w:rPr>
          <w:rFonts w:ascii="Times New Roman" w:hAnsi="Times New Roman" w:cs="Times New Roman"/>
          <w:sz w:val="24"/>
          <w:szCs w:val="24"/>
        </w:rPr>
        <w:t>,</w:t>
      </w:r>
      <w:r w:rsidR="00941ABB">
        <w:rPr>
          <w:rFonts w:ascii="Times New Roman" w:hAnsi="Times New Roman" w:cs="Times New Roman"/>
          <w:sz w:val="24"/>
          <w:szCs w:val="24"/>
        </w:rPr>
        <w:t xml:space="preserve"> </w:t>
      </w:r>
      <w:r w:rsidR="00E07D0C">
        <w:rPr>
          <w:rFonts w:ascii="Times New Roman" w:hAnsi="Times New Roman" w:cs="Times New Roman"/>
          <w:sz w:val="24"/>
          <w:szCs w:val="24"/>
        </w:rPr>
        <w:t>представителя</w:t>
      </w:r>
      <w:r w:rsidRPr="00A70397">
        <w:rPr>
          <w:rFonts w:ascii="Times New Roman" w:hAnsi="Times New Roman" w:cs="Times New Roman"/>
          <w:sz w:val="24"/>
          <w:szCs w:val="24"/>
        </w:rPr>
        <w:t xml:space="preserve"> юридического лица</w:t>
      </w:r>
      <w:r w:rsidR="001540E9">
        <w:rPr>
          <w:rFonts w:ascii="Times New Roman" w:hAnsi="Times New Roman" w:cs="Times New Roman"/>
          <w:sz w:val="24"/>
          <w:szCs w:val="24"/>
        </w:rPr>
        <w:t>;</w:t>
      </w:r>
    </w:p>
    <w:p w:rsidR="007076BA" w:rsidRPr="00A70397" w:rsidRDefault="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2.10.3. к</w:t>
      </w:r>
      <w:r w:rsidR="007076BA" w:rsidRPr="00A70397">
        <w:rPr>
          <w:rFonts w:ascii="Times New Roman" w:hAnsi="Times New Roman" w:cs="Times New Roman"/>
          <w:sz w:val="24"/>
          <w:szCs w:val="24"/>
        </w:rPr>
        <w:t>опия документа, удостоверяющего права (полномочия) представителя юридического лица, если с заявлением обращается представитель заявителя (заявителей)</w:t>
      </w:r>
      <w:r w:rsidR="001540E9">
        <w:rPr>
          <w:rFonts w:ascii="Times New Roman" w:hAnsi="Times New Roman" w:cs="Times New Roman"/>
          <w:sz w:val="24"/>
          <w:szCs w:val="24"/>
        </w:rPr>
        <w:t>;</w:t>
      </w:r>
    </w:p>
    <w:p w:rsidR="008D41E1" w:rsidRDefault="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2.10.4. к</w:t>
      </w:r>
      <w:r w:rsidR="007076BA" w:rsidRPr="00A70397">
        <w:rPr>
          <w:rFonts w:ascii="Times New Roman" w:hAnsi="Times New Roman" w:cs="Times New Roman"/>
          <w:sz w:val="24"/>
          <w:szCs w:val="24"/>
        </w:rPr>
        <w:t>опия документа, подтверждающего обстоятельства, дающие право приобретения земельного участка</w:t>
      </w:r>
      <w:r w:rsidR="00E96CF8">
        <w:rPr>
          <w:rFonts w:ascii="Times New Roman" w:hAnsi="Times New Roman" w:cs="Times New Roman"/>
          <w:sz w:val="24"/>
          <w:szCs w:val="24"/>
        </w:rPr>
        <w:t xml:space="preserve"> без проведения торгов</w:t>
      </w:r>
      <w:r w:rsidR="007076BA" w:rsidRPr="00A70397">
        <w:rPr>
          <w:rFonts w:ascii="Times New Roman" w:hAnsi="Times New Roman" w:cs="Times New Roman"/>
          <w:sz w:val="24"/>
          <w:szCs w:val="24"/>
        </w:rPr>
        <w:t xml:space="preserve">, если данное обстоятельство не следует из документов, указанных в </w:t>
      </w:r>
      <w:hyperlink w:anchor="Par217" w:history="1">
        <w:r w:rsidR="007076BA" w:rsidRPr="003144BF">
          <w:rPr>
            <w:rFonts w:ascii="Times New Roman" w:hAnsi="Times New Roman" w:cs="Times New Roman"/>
            <w:sz w:val="24"/>
            <w:szCs w:val="24"/>
          </w:rPr>
          <w:t>пунктах 2.7.</w:t>
        </w:r>
        <w:r w:rsidR="001540E9">
          <w:rPr>
            <w:rFonts w:ascii="Times New Roman" w:hAnsi="Times New Roman" w:cs="Times New Roman"/>
            <w:sz w:val="24"/>
            <w:szCs w:val="24"/>
          </w:rPr>
          <w:t>3</w:t>
        </w:r>
      </w:hyperlink>
      <w:r w:rsidR="007076BA" w:rsidRPr="003144BF">
        <w:rPr>
          <w:rFonts w:ascii="Times New Roman" w:hAnsi="Times New Roman" w:cs="Times New Roman"/>
          <w:sz w:val="24"/>
          <w:szCs w:val="24"/>
        </w:rPr>
        <w:t xml:space="preserve"> - </w:t>
      </w:r>
      <w:hyperlink w:anchor="Par226" w:history="1">
        <w:r w:rsidR="007076BA" w:rsidRPr="003144BF">
          <w:rPr>
            <w:rFonts w:ascii="Times New Roman" w:hAnsi="Times New Roman" w:cs="Times New Roman"/>
            <w:sz w:val="24"/>
            <w:szCs w:val="24"/>
          </w:rPr>
          <w:t>2.7.</w:t>
        </w:r>
        <w:r w:rsidR="008E5E76" w:rsidRPr="003144BF">
          <w:rPr>
            <w:rFonts w:ascii="Times New Roman" w:hAnsi="Times New Roman" w:cs="Times New Roman"/>
            <w:sz w:val="24"/>
            <w:szCs w:val="24"/>
          </w:rPr>
          <w:t>9</w:t>
        </w:r>
      </w:hyperlink>
      <w:r w:rsidR="007076BA" w:rsidRPr="00A70397">
        <w:rPr>
          <w:rFonts w:ascii="Times New Roman" w:hAnsi="Times New Roman" w:cs="Times New Roman"/>
          <w:sz w:val="24"/>
          <w:szCs w:val="24"/>
        </w:rPr>
        <w:t xml:space="preserve"> настоящ</w:t>
      </w:r>
      <w:r w:rsidR="001540E9">
        <w:rPr>
          <w:rFonts w:ascii="Times New Roman" w:hAnsi="Times New Roman" w:cs="Times New Roman"/>
          <w:sz w:val="24"/>
          <w:szCs w:val="24"/>
        </w:rPr>
        <w:t>его</w:t>
      </w:r>
      <w:r w:rsidR="008D41E1">
        <w:rPr>
          <w:rFonts w:ascii="Times New Roman" w:hAnsi="Times New Roman" w:cs="Times New Roman"/>
          <w:sz w:val="24"/>
          <w:szCs w:val="24"/>
        </w:rPr>
        <w:t xml:space="preserve"> </w:t>
      </w:r>
      <w:r w:rsidR="001540E9">
        <w:rPr>
          <w:rFonts w:ascii="Times New Roman" w:hAnsi="Times New Roman" w:cs="Times New Roman"/>
          <w:sz w:val="24"/>
          <w:szCs w:val="24"/>
        </w:rPr>
        <w:t>административного регламента;</w:t>
      </w:r>
    </w:p>
    <w:p w:rsidR="007076BA" w:rsidRPr="00A70397" w:rsidRDefault="007076BA" w:rsidP="001540E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2.10.5. </w:t>
      </w:r>
      <w:r w:rsidR="003144BF">
        <w:rPr>
          <w:rFonts w:ascii="Times New Roman" w:hAnsi="Times New Roman" w:cs="Times New Roman"/>
          <w:sz w:val="24"/>
          <w:szCs w:val="24"/>
        </w:rPr>
        <w:t>с</w:t>
      </w:r>
      <w:r w:rsidRPr="00A70397">
        <w:rPr>
          <w:rFonts w:ascii="Times New Roman" w:hAnsi="Times New Roman" w:cs="Times New Roman"/>
          <w:sz w:val="24"/>
          <w:szCs w:val="24"/>
        </w:rPr>
        <w:t>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r w:rsidR="001540E9">
        <w:rPr>
          <w:rFonts w:ascii="Times New Roman" w:hAnsi="Times New Roman" w:cs="Times New Roman"/>
          <w:sz w:val="24"/>
          <w:szCs w:val="24"/>
        </w:rPr>
        <w:t>;</w:t>
      </w:r>
    </w:p>
    <w:p w:rsidR="00EF6179" w:rsidRPr="00DB7E8D" w:rsidRDefault="00EF6179" w:rsidP="001540E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w:t>
      </w:r>
      <w:r w:rsidR="00404CEC">
        <w:rPr>
          <w:rFonts w:ascii="Times New Roman" w:hAnsi="Times New Roman" w:cs="Times New Roman"/>
          <w:sz w:val="24"/>
          <w:szCs w:val="24"/>
        </w:rPr>
        <w:t>0.</w:t>
      </w:r>
      <w:r w:rsidR="007B7F25">
        <w:rPr>
          <w:rFonts w:ascii="Times New Roman" w:hAnsi="Times New Roman" w:cs="Times New Roman"/>
          <w:sz w:val="24"/>
          <w:szCs w:val="24"/>
        </w:rPr>
        <w:t>6</w:t>
      </w:r>
      <w:r w:rsidR="003144BF">
        <w:rPr>
          <w:rFonts w:ascii="Times New Roman" w:hAnsi="Times New Roman" w:cs="Times New Roman"/>
          <w:sz w:val="24"/>
          <w:szCs w:val="24"/>
        </w:rPr>
        <w:t>.</w:t>
      </w:r>
      <w:r w:rsidR="001540E9">
        <w:rPr>
          <w:rFonts w:ascii="Times New Roman" w:hAnsi="Times New Roman" w:cs="Times New Roman"/>
          <w:sz w:val="24"/>
          <w:szCs w:val="24"/>
        </w:rPr>
        <w:t xml:space="preserve"> </w:t>
      </w:r>
      <w:r w:rsidR="003144BF">
        <w:rPr>
          <w:rFonts w:ascii="Times New Roman" w:hAnsi="Times New Roman" w:cs="Times New Roman"/>
          <w:sz w:val="24"/>
          <w:szCs w:val="24"/>
        </w:rPr>
        <w:t>в</w:t>
      </w:r>
      <w:r w:rsidRPr="00EF6179">
        <w:rPr>
          <w:rFonts w:ascii="Times New Roman" w:hAnsi="Times New Roman" w:cs="Times New Roman"/>
          <w:sz w:val="24"/>
          <w:szCs w:val="24"/>
        </w:rPr>
        <w:t xml:space="preserve">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r>
        <w:rPr>
          <w:rFonts w:ascii="Helvetica" w:hAnsi="Helvetica" w:cs="Helvetica"/>
          <w:sz w:val="32"/>
          <w:szCs w:val="32"/>
        </w:rPr>
        <w:t>.</w:t>
      </w:r>
    </w:p>
    <w:p w:rsidR="00F13280" w:rsidRPr="00F13280" w:rsidRDefault="00404CEC" w:rsidP="001540E9">
      <w:pPr>
        <w:pStyle w:val="ConsPlusNormal"/>
        <w:ind w:firstLine="53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2.10.</w:t>
      </w:r>
      <w:r w:rsidR="007B7F25">
        <w:rPr>
          <w:rFonts w:ascii="Times New Roman" w:hAnsi="Times New Roman" w:cs="Times New Roman"/>
          <w:sz w:val="24"/>
          <w:szCs w:val="24"/>
        </w:rPr>
        <w:t>7</w:t>
      </w:r>
      <w:r>
        <w:rPr>
          <w:rFonts w:ascii="Times New Roman" w:hAnsi="Times New Roman" w:cs="Times New Roman"/>
          <w:sz w:val="24"/>
          <w:szCs w:val="24"/>
        </w:rPr>
        <w:t>.</w:t>
      </w:r>
      <w:r w:rsidR="001540E9">
        <w:rPr>
          <w:rFonts w:ascii="Times New Roman" w:hAnsi="Times New Roman" w:cs="Times New Roman"/>
          <w:sz w:val="24"/>
          <w:szCs w:val="24"/>
        </w:rPr>
        <w:t xml:space="preserve">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указанные в п. 2.9 настоящ</w:t>
      </w:r>
      <w:r w:rsidR="008D41E1">
        <w:rPr>
          <w:rFonts w:ascii="Times New Roman" w:eastAsiaTheme="minorHAnsi" w:hAnsi="Times New Roman" w:cs="Times New Roman"/>
          <w:sz w:val="24"/>
          <w:szCs w:val="24"/>
          <w:lang w:eastAsia="en-US"/>
        </w:rPr>
        <w:t>их методических рекомендаций</w:t>
      </w:r>
      <w:r w:rsidR="00F13280">
        <w:rPr>
          <w:rFonts w:ascii="Times New Roman" w:eastAsiaTheme="minorHAnsi" w:hAnsi="Times New Roman" w:cs="Times New Roman"/>
          <w:sz w:val="24"/>
          <w:szCs w:val="24"/>
          <w:lang w:eastAsia="en-US"/>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D21F09" w:rsidRDefault="00D21F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1F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66E8">
        <w:rPr>
          <w:rFonts w:ascii="Times New Roman" w:hAnsi="Times New Roman" w:cs="Times New Roman"/>
          <w:sz w:val="24"/>
          <w:szCs w:val="24"/>
        </w:rPr>
        <w:t>2.11. Заявители направляют документы</w:t>
      </w:r>
      <w:r w:rsidR="00D21F09">
        <w:rPr>
          <w:rFonts w:ascii="Times New Roman" w:hAnsi="Times New Roman" w:cs="Times New Roman"/>
          <w:sz w:val="24"/>
          <w:szCs w:val="24"/>
        </w:rPr>
        <w:t>:</w:t>
      </w:r>
    </w:p>
    <w:p w:rsidR="00D21F09" w:rsidRDefault="00D21F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почтой </w:t>
      </w:r>
      <w:r w:rsidR="007076BA" w:rsidRPr="005A66E8">
        <w:rPr>
          <w:rFonts w:ascii="Times New Roman" w:hAnsi="Times New Roman" w:cs="Times New Roman"/>
          <w:sz w:val="24"/>
          <w:szCs w:val="24"/>
        </w:rPr>
        <w:t xml:space="preserve"> в</w:t>
      </w:r>
      <w:proofErr w:type="gramEnd"/>
      <w:r w:rsidR="007076BA" w:rsidRPr="005A66E8">
        <w:rPr>
          <w:rFonts w:ascii="Times New Roman" w:hAnsi="Times New Roman" w:cs="Times New Roman"/>
          <w:sz w:val="24"/>
          <w:szCs w:val="24"/>
        </w:rPr>
        <w:t xml:space="preserve"> </w:t>
      </w:r>
      <w:r w:rsidR="009F44AC" w:rsidRPr="005A66E8">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либо в</w:t>
      </w:r>
      <w:r w:rsidR="007B7F25">
        <w:rPr>
          <w:rFonts w:ascii="Times New Roman" w:hAnsi="Times New Roman" w:cs="Times New Roman"/>
          <w:sz w:val="24"/>
          <w:szCs w:val="24"/>
        </w:rPr>
        <w:t xml:space="preserve"> КУМИГ</w:t>
      </w:r>
      <w:r>
        <w:rPr>
          <w:rFonts w:ascii="Times New Roman" w:hAnsi="Times New Roman" w:cs="Times New Roman"/>
          <w:sz w:val="24"/>
          <w:szCs w:val="24"/>
        </w:rPr>
        <w:t>;</w:t>
      </w:r>
    </w:p>
    <w:p w:rsidR="00D21F09" w:rsidRDefault="00D21F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5A66E8">
        <w:rPr>
          <w:rFonts w:ascii="Times New Roman" w:hAnsi="Times New Roman" w:cs="Times New Roman"/>
          <w:sz w:val="24"/>
          <w:szCs w:val="24"/>
        </w:rPr>
        <w:t xml:space="preserve"> лично в</w:t>
      </w:r>
      <w:r w:rsidR="00665513">
        <w:rPr>
          <w:rFonts w:ascii="Times New Roman" w:hAnsi="Times New Roman" w:cs="Times New Roman"/>
          <w:sz w:val="24"/>
          <w:szCs w:val="24"/>
        </w:rPr>
        <w:t xml:space="preserve"> КУМИГ</w:t>
      </w:r>
      <w:r>
        <w:rPr>
          <w:rFonts w:ascii="Times New Roman" w:hAnsi="Times New Roman" w:cs="Times New Roman"/>
          <w:sz w:val="24"/>
          <w:szCs w:val="24"/>
        </w:rPr>
        <w:t>:</w:t>
      </w:r>
    </w:p>
    <w:p w:rsidR="007076BA" w:rsidRPr="005A66E8" w:rsidRDefault="00D21F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C770F1">
        <w:rPr>
          <w:rFonts w:ascii="Times New Roman" w:hAnsi="Times New Roman" w:cs="Times New Roman"/>
          <w:sz w:val="24"/>
          <w:szCs w:val="24"/>
        </w:rPr>
        <w:t xml:space="preserve"> </w:t>
      </w:r>
      <w:r>
        <w:rPr>
          <w:rFonts w:ascii="Times New Roman" w:hAnsi="Times New Roman" w:cs="Times New Roman"/>
          <w:sz w:val="24"/>
          <w:szCs w:val="24"/>
        </w:rPr>
        <w:t>в</w:t>
      </w:r>
      <w:r w:rsidRPr="005A66E8">
        <w:rPr>
          <w:rFonts w:ascii="Times New Roman" w:hAnsi="Times New Roman" w:cs="Times New Roman"/>
          <w:sz w:val="24"/>
          <w:szCs w:val="24"/>
        </w:rPr>
        <w:t xml:space="preserve"> МФЦ, ПГУ ЛО, ЕПГУ</w:t>
      </w:r>
      <w:r>
        <w:rPr>
          <w:rFonts w:ascii="Times New Roman" w:hAnsi="Times New Roman" w:cs="Times New Roman"/>
          <w:sz w:val="24"/>
          <w:szCs w:val="24"/>
        </w:rPr>
        <w:t xml:space="preserve"> при</w:t>
      </w:r>
      <w:r w:rsidR="00C770F1">
        <w:rPr>
          <w:rFonts w:ascii="Times New Roman" w:hAnsi="Times New Roman" w:cs="Times New Roman"/>
          <w:sz w:val="24"/>
          <w:szCs w:val="24"/>
        </w:rPr>
        <w:t xml:space="preserve"> наличии вступившего в силу соглашения о взаимодействии</w:t>
      </w:r>
      <w:r>
        <w:rPr>
          <w:rFonts w:ascii="Times New Roman" w:hAnsi="Times New Roman" w:cs="Times New Roman"/>
          <w:sz w:val="24"/>
          <w:szCs w:val="24"/>
        </w:rPr>
        <w:t>.</w:t>
      </w:r>
      <w:r w:rsidR="00C770F1">
        <w:rPr>
          <w:rFonts w:ascii="Times New Roman" w:hAnsi="Times New Roman" w:cs="Times New Roman"/>
          <w:sz w:val="24"/>
          <w:szCs w:val="24"/>
        </w:rPr>
        <w:t xml:space="preserve"> </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1F0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для отказа в приеме документов, </w:t>
      </w:r>
    </w:p>
    <w:p w:rsidR="006429C9" w:rsidRPr="006429C9" w:rsidRDefault="006429C9" w:rsidP="00D21F0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6429C9">
        <w:rPr>
          <w:rFonts w:ascii="Times New Roman" w:hAnsi="Times New Roman" w:cs="Times New Roman"/>
          <w:sz w:val="24"/>
          <w:szCs w:val="24"/>
        </w:rPr>
        <w:t xml:space="preserve">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6429C9" w:rsidRPr="006429C9"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429C9"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9C9">
        <w:rPr>
          <w:rFonts w:ascii="Times New Roman" w:hAnsi="Times New Roman" w:cs="Times New Roman"/>
          <w:sz w:val="24"/>
          <w:szCs w:val="24"/>
        </w:rPr>
        <w:lastRenderedPageBreak/>
        <w:t>2.</w:t>
      </w:r>
      <w:r>
        <w:rPr>
          <w:rFonts w:ascii="Times New Roman" w:hAnsi="Times New Roman" w:cs="Times New Roman"/>
          <w:sz w:val="24"/>
          <w:szCs w:val="24"/>
        </w:rPr>
        <w:t>12</w:t>
      </w:r>
      <w:r w:rsidRPr="006429C9">
        <w:rPr>
          <w:rFonts w:ascii="Times New Roman" w:hAnsi="Times New Roman" w:cs="Times New Roman"/>
          <w:sz w:val="24"/>
          <w:szCs w:val="24"/>
        </w:rPr>
        <w:t>.</w:t>
      </w:r>
      <w:r w:rsidRPr="006429C9">
        <w:rPr>
          <w:rFonts w:ascii="Times New Roman" w:hAnsi="Times New Roman" w:cs="Times New Roman"/>
          <w:sz w:val="24"/>
          <w:szCs w:val="24"/>
        </w:rPr>
        <w:tab/>
        <w:t>В заявлении не указаны сведения о заявителе, направивше</w:t>
      </w:r>
      <w:r w:rsidR="00E42799">
        <w:rPr>
          <w:rFonts w:ascii="Times New Roman" w:hAnsi="Times New Roman" w:cs="Times New Roman"/>
          <w:sz w:val="24"/>
          <w:szCs w:val="24"/>
        </w:rPr>
        <w:t>м</w:t>
      </w:r>
      <w:r w:rsidRPr="006429C9">
        <w:rPr>
          <w:rFonts w:ascii="Times New Roman" w:hAnsi="Times New Roman" w:cs="Times New Roman"/>
          <w:sz w:val="24"/>
          <w:szCs w:val="24"/>
        </w:rPr>
        <w:t xml:space="preserve"> заявление</w:t>
      </w:r>
      <w:r w:rsidR="00E42799">
        <w:rPr>
          <w:rFonts w:ascii="Times New Roman" w:hAnsi="Times New Roman" w:cs="Times New Roman"/>
          <w:sz w:val="24"/>
          <w:szCs w:val="24"/>
        </w:rPr>
        <w:t>,</w:t>
      </w:r>
      <w:r w:rsidRPr="006429C9">
        <w:rPr>
          <w:rFonts w:ascii="Times New Roman" w:hAnsi="Times New Roman" w:cs="Times New Roman"/>
          <w:sz w:val="24"/>
          <w:szCs w:val="24"/>
        </w:rPr>
        <w:t xml:space="preserve"> или почтовый адрес, по которому должен быть направлен ответ.</w:t>
      </w:r>
    </w:p>
    <w:p w:rsidR="006429C9" w:rsidRPr="006429C9"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12</w:t>
      </w:r>
      <w:r w:rsidRPr="006429C9">
        <w:rPr>
          <w:rFonts w:ascii="Times New Roman" w:hAnsi="Times New Roman" w:cs="Times New Roman"/>
          <w:sz w:val="24"/>
          <w:szCs w:val="24"/>
        </w:rPr>
        <w:t>.</w:t>
      </w:r>
      <w:r>
        <w:rPr>
          <w:rFonts w:ascii="Times New Roman" w:hAnsi="Times New Roman" w:cs="Times New Roman"/>
          <w:sz w:val="24"/>
          <w:szCs w:val="24"/>
        </w:rPr>
        <w:t>1.</w:t>
      </w:r>
      <w:r w:rsidRPr="006429C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6429C9"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9C9">
        <w:rPr>
          <w:rFonts w:ascii="Times New Roman" w:hAnsi="Times New Roman" w:cs="Times New Roman"/>
          <w:sz w:val="24"/>
          <w:szCs w:val="24"/>
        </w:rPr>
        <w:t xml:space="preserve"> 2.1</w:t>
      </w:r>
      <w:r>
        <w:rPr>
          <w:rFonts w:ascii="Times New Roman" w:hAnsi="Times New Roman" w:cs="Times New Roman"/>
          <w:sz w:val="24"/>
          <w:szCs w:val="24"/>
        </w:rPr>
        <w:t>2</w:t>
      </w:r>
      <w:r w:rsidRPr="006429C9">
        <w:rPr>
          <w:rFonts w:ascii="Times New Roman" w:hAnsi="Times New Roman" w:cs="Times New Roman"/>
          <w:sz w:val="24"/>
          <w:szCs w:val="24"/>
        </w:rPr>
        <w:t>.</w:t>
      </w:r>
      <w:r>
        <w:rPr>
          <w:rFonts w:ascii="Times New Roman" w:hAnsi="Times New Roman" w:cs="Times New Roman"/>
          <w:sz w:val="24"/>
          <w:szCs w:val="24"/>
        </w:rPr>
        <w:t>2.</w:t>
      </w:r>
      <w:r w:rsidRPr="006429C9">
        <w:rPr>
          <w:rFonts w:ascii="Times New Roman" w:hAnsi="Times New Roman" w:cs="Times New Roman"/>
          <w:sz w:val="24"/>
          <w:szCs w:val="24"/>
        </w:rPr>
        <w:tab/>
        <w:t>Текст заявления не поддается прочтению.</w:t>
      </w:r>
    </w:p>
    <w:p w:rsidR="006429C9" w:rsidRPr="006429C9"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9C9">
        <w:rPr>
          <w:rFonts w:ascii="Times New Roman" w:hAnsi="Times New Roman" w:cs="Times New Roman"/>
          <w:sz w:val="24"/>
          <w:szCs w:val="24"/>
        </w:rPr>
        <w:t>2.1</w:t>
      </w:r>
      <w:r>
        <w:rPr>
          <w:rFonts w:ascii="Times New Roman" w:hAnsi="Times New Roman" w:cs="Times New Roman"/>
          <w:sz w:val="24"/>
          <w:szCs w:val="24"/>
        </w:rPr>
        <w:t>2</w:t>
      </w:r>
      <w:r w:rsidRPr="006429C9">
        <w:rPr>
          <w:rFonts w:ascii="Times New Roman" w:hAnsi="Times New Roman" w:cs="Times New Roman"/>
          <w:sz w:val="24"/>
          <w:szCs w:val="24"/>
        </w:rPr>
        <w:t>.</w:t>
      </w:r>
      <w:r>
        <w:rPr>
          <w:rFonts w:ascii="Times New Roman" w:hAnsi="Times New Roman" w:cs="Times New Roman"/>
          <w:sz w:val="24"/>
          <w:szCs w:val="24"/>
        </w:rPr>
        <w:t>3.</w:t>
      </w:r>
      <w:r w:rsidRPr="006429C9">
        <w:rPr>
          <w:rFonts w:ascii="Times New Roman" w:hAnsi="Times New Roman" w:cs="Times New Roman"/>
          <w:sz w:val="24"/>
          <w:szCs w:val="24"/>
        </w:rPr>
        <w:t xml:space="preserve"> В заявлении отсутствует цели использования, не определены размеры и месторасположение земельного участка, а также </w:t>
      </w:r>
      <w:proofErr w:type="gramStart"/>
      <w:r w:rsidRPr="006429C9">
        <w:rPr>
          <w:rFonts w:ascii="Times New Roman" w:hAnsi="Times New Roman" w:cs="Times New Roman"/>
          <w:sz w:val="24"/>
          <w:szCs w:val="24"/>
        </w:rPr>
        <w:t>испрашиваемое  право</w:t>
      </w:r>
      <w:proofErr w:type="gramEnd"/>
      <w:r w:rsidRPr="006429C9">
        <w:rPr>
          <w:rFonts w:ascii="Times New Roman" w:hAnsi="Times New Roman" w:cs="Times New Roman"/>
          <w:sz w:val="24"/>
          <w:szCs w:val="24"/>
        </w:rPr>
        <w:t>.</w:t>
      </w:r>
    </w:p>
    <w:p w:rsidR="007076BA"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9C9">
        <w:rPr>
          <w:rFonts w:ascii="Times New Roman" w:hAnsi="Times New Roman" w:cs="Times New Roman"/>
          <w:sz w:val="24"/>
          <w:szCs w:val="24"/>
        </w:rPr>
        <w:t>2.1</w:t>
      </w:r>
      <w:r>
        <w:rPr>
          <w:rFonts w:ascii="Times New Roman" w:hAnsi="Times New Roman" w:cs="Times New Roman"/>
          <w:sz w:val="24"/>
          <w:szCs w:val="24"/>
        </w:rPr>
        <w:t>3</w:t>
      </w:r>
      <w:r w:rsidRPr="006429C9">
        <w:rPr>
          <w:rFonts w:ascii="Times New Roman" w:hAnsi="Times New Roman" w:cs="Times New Roman"/>
          <w:sz w:val="24"/>
          <w:szCs w:val="24"/>
        </w:rPr>
        <w:t>. Представленные документы не должны содержать подчисток, приписок, зачеркнутых слов и иных не оговоренных исправлений.</w:t>
      </w:r>
    </w:p>
    <w:p w:rsidR="006429C9" w:rsidRDefault="006429C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8"/>
      <w:bookmarkEnd w:id="24"/>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6429C9" w:rsidRPr="00A70397" w:rsidRDefault="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A38" w:rsidRPr="00BC6B0A"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 xml:space="preserve">2.14.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w:t>
      </w:r>
      <w:proofErr w:type="gramStart"/>
      <w:r w:rsidR="009429F9" w:rsidRPr="00BC6B0A">
        <w:rPr>
          <w:rFonts w:ascii="Times New Roman" w:hAnsi="Times New Roman" w:cs="Times New Roman"/>
          <w:bCs/>
          <w:sz w:val="24"/>
          <w:szCs w:val="24"/>
        </w:rPr>
        <w:t xml:space="preserve">наличие </w:t>
      </w:r>
      <w:r w:rsidR="007A6A38" w:rsidRPr="00BC6B0A">
        <w:rPr>
          <w:rFonts w:ascii="Times New Roman" w:hAnsi="Times New Roman" w:cs="Times New Roman"/>
          <w:bCs/>
          <w:sz w:val="24"/>
          <w:szCs w:val="24"/>
        </w:rPr>
        <w:t> или</w:t>
      </w:r>
      <w:proofErr w:type="gramEnd"/>
      <w:r w:rsidR="007A6A38" w:rsidRPr="00BC6B0A">
        <w:rPr>
          <w:rFonts w:ascii="Times New Roman" w:hAnsi="Times New Roman" w:cs="Times New Roman"/>
          <w:bCs/>
          <w:sz w:val="24"/>
          <w:szCs w:val="24"/>
        </w:rPr>
        <w:t xml:space="preserve"> отсутствие хотя бы одного из следующих оснований, предусмотренных статьей 39.16 Земельного кодекса Российской Федерации</w:t>
      </w:r>
      <w:r w:rsidR="007A6A38" w:rsidRPr="00BC6B0A">
        <w:rPr>
          <w:rFonts w:ascii="Times New Roman" w:hAnsi="Times New Roman" w:cs="Times New Roman"/>
          <w:sz w:val="24"/>
          <w:szCs w:val="24"/>
        </w:rPr>
        <w:t>:</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A6A38" w:rsidRPr="00BC6B0A">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A6A38" w:rsidRPr="00BC6B0A">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A6A38" w:rsidRPr="00BC6B0A">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7B7F25"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7F25">
        <w:rPr>
          <w:rFonts w:ascii="Times New Roman" w:hAnsi="Times New Roman" w:cs="Times New Roman"/>
          <w:sz w:val="24"/>
          <w:szCs w:val="24"/>
        </w:rPr>
        <w:t xml:space="preserve">- </w:t>
      </w:r>
      <w:r w:rsidR="007A6A38" w:rsidRPr="007B7F25">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7B7F25">
        <w:rPr>
          <w:rFonts w:ascii="Times New Roman" w:hAnsi="Times New Roman" w:cs="Times New Roman"/>
          <w:sz w:val="24"/>
          <w:szCs w:val="24"/>
        </w:rPr>
        <w:t xml:space="preserve"> см. 39.16 п. 4 ЗК РФ</w:t>
      </w:r>
    </w:p>
    <w:p w:rsidR="007A6A38" w:rsidRPr="007B7F25"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7F25">
        <w:rPr>
          <w:rFonts w:ascii="Times New Roman" w:hAnsi="Times New Roman" w:cs="Times New Roman"/>
          <w:sz w:val="24"/>
          <w:szCs w:val="24"/>
        </w:rPr>
        <w:t>-</w:t>
      </w:r>
      <w:r w:rsidR="007A6A38" w:rsidRPr="007B7F25">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814ED" w:rsidRPr="007B7F25">
        <w:rPr>
          <w:rFonts w:ascii="Times New Roman" w:hAnsi="Times New Roman" w:cs="Times New Roman"/>
          <w:sz w:val="24"/>
          <w:szCs w:val="24"/>
        </w:rPr>
        <w:t xml:space="preserve"> см. 39.16 п. 5</w:t>
      </w:r>
      <w:r w:rsidR="00E42799">
        <w:rPr>
          <w:rFonts w:ascii="Times New Roman" w:hAnsi="Times New Roman" w:cs="Times New Roman"/>
          <w:sz w:val="24"/>
          <w:szCs w:val="24"/>
        </w:rPr>
        <w:t xml:space="preserve"> ЗК РФ;</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7F25">
        <w:rPr>
          <w:rFonts w:ascii="Times New Roman" w:hAnsi="Times New Roman" w:cs="Times New Roman"/>
          <w:sz w:val="24"/>
          <w:szCs w:val="24"/>
        </w:rPr>
        <w:t>-</w:t>
      </w:r>
      <w:r w:rsidR="007A6A38" w:rsidRPr="007B7F25">
        <w:rPr>
          <w:rFonts w:ascii="Times New Roman" w:hAnsi="Times New Roman" w:cs="Times New Roman"/>
          <w:sz w:val="24"/>
          <w:szCs w:val="24"/>
        </w:rPr>
        <w:t xml:space="preserve"> указанный в заявлении о предоставлении земельного участка земельный</w:t>
      </w:r>
      <w:r w:rsidR="007A6A38" w:rsidRPr="00BC6B0A">
        <w:rPr>
          <w:rFonts w:ascii="Times New Roman" w:hAnsi="Times New Roman" w:cs="Times New Roman"/>
          <w:sz w:val="24"/>
          <w:szCs w:val="24"/>
        </w:rPr>
        <w:t xml:space="preserve">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6A38" w:rsidRPr="00BC6B0A">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A6A38" w:rsidRPr="00BC6B0A">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1814ED"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A6A38" w:rsidRPr="00BC6B0A">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sidR="007A6A38" w:rsidRPr="007B7F25">
        <w:rPr>
          <w:rFonts w:ascii="Times New Roman" w:hAnsi="Times New Roman" w:cs="Times New Roman"/>
          <w:sz w:val="24"/>
          <w:szCs w:val="24"/>
        </w:rPr>
        <w:t>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7B7F25">
        <w:rPr>
          <w:rFonts w:ascii="Times New Roman" w:hAnsi="Times New Roman" w:cs="Times New Roman"/>
          <w:sz w:val="24"/>
          <w:szCs w:val="24"/>
        </w:rPr>
        <w:t xml:space="preserve"> см. ст. 39.16 п.</w:t>
      </w:r>
      <w:r w:rsidR="001814ED">
        <w:rPr>
          <w:rFonts w:ascii="Times New Roman" w:hAnsi="Times New Roman" w:cs="Times New Roman"/>
          <w:sz w:val="24"/>
          <w:szCs w:val="24"/>
        </w:rPr>
        <w:t xml:space="preserve"> 9 З К РФ</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A6A38" w:rsidRPr="00BC6B0A">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A6A38" w:rsidRPr="00BC6B0A">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007A6A38" w:rsidRPr="00BC6B0A">
        <w:rPr>
          <w:rFonts w:ascii="Times New Roman" w:hAnsi="Times New Roman" w:cs="Times New Roman"/>
          <w:sz w:val="24"/>
          <w:szCs w:val="24"/>
        </w:rPr>
        <w:t>о проведении</w:t>
      </w:r>
      <w:proofErr w:type="gramEnd"/>
      <w:r w:rsidR="007A6A38" w:rsidRPr="00BC6B0A">
        <w:rPr>
          <w:rFonts w:ascii="Times New Roman" w:hAnsi="Times New Roman" w:cs="Times New Roman"/>
          <w:sz w:val="24"/>
          <w:szCs w:val="24"/>
        </w:rPr>
        <w:t xml:space="preserve"> которого размещено в соответствии с пунктом 19 статьи 39.11 Земельного кодекса Российской Федерации;</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A6A38" w:rsidRPr="00BC6B0A">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w:t>
      </w:r>
      <w:r w:rsidR="00E42799">
        <w:rPr>
          <w:rFonts w:ascii="Times New Roman" w:hAnsi="Times New Roman" w:cs="Times New Roman"/>
          <w:sz w:val="24"/>
          <w:szCs w:val="24"/>
        </w:rPr>
        <w:t xml:space="preserve"> </w:t>
      </w:r>
      <w:r w:rsidR="007A6A38" w:rsidRPr="00BC6B0A">
        <w:rPr>
          <w:rFonts w:ascii="Times New Roman" w:hAnsi="Times New Roman" w:cs="Times New Roman"/>
          <w:sz w:val="24"/>
          <w:szCs w:val="24"/>
        </w:rPr>
        <w:t> </w:t>
      </w:r>
      <w:r w:rsidR="001814ED">
        <w:rPr>
          <w:rFonts w:ascii="Times New Roman" w:hAnsi="Times New Roman" w:cs="Times New Roman"/>
          <w:sz w:val="24"/>
          <w:szCs w:val="24"/>
        </w:rPr>
        <w:t>и уполномоченным органом</w:t>
      </w:r>
      <w:r w:rsidR="007A6A38" w:rsidRPr="00BC6B0A">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E42799" w:rsidRPr="00E42799">
        <w:rPr>
          <w:rFonts w:ascii="Times New Roman" w:hAnsi="Times New Roman" w:cs="Times New Roman"/>
          <w:sz w:val="24"/>
          <w:szCs w:val="24"/>
        </w:rPr>
        <w:t xml:space="preserve"> </w:t>
      </w:r>
      <w:r w:rsidR="001814ED" w:rsidRPr="00E42799">
        <w:rPr>
          <w:rFonts w:ascii="Times New Roman" w:hAnsi="Times New Roman" w:cs="Times New Roman"/>
          <w:sz w:val="24"/>
          <w:szCs w:val="24"/>
        </w:rPr>
        <w:t>см. п. 12 ст. 36.19</w:t>
      </w:r>
      <w:r w:rsidR="00E42799">
        <w:rPr>
          <w:rFonts w:ascii="Times New Roman" w:hAnsi="Times New Roman" w:cs="Times New Roman"/>
          <w:sz w:val="24"/>
          <w:szCs w:val="24"/>
        </w:rPr>
        <w:t>;</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A6A38" w:rsidRPr="00BC6B0A">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A6A38" w:rsidRPr="00BC6B0A">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007A6A38" w:rsidRPr="00BC6B0A">
        <w:rPr>
          <w:rFonts w:ascii="Times New Roman" w:hAnsi="Times New Roman" w:cs="Times New Roman"/>
          <w:sz w:val="24"/>
          <w:szCs w:val="24"/>
        </w:rPr>
        <w:lastRenderedPageBreak/>
        <w:t>соответствии с утвержденным проектом планировки территории;</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42799">
        <w:rPr>
          <w:rFonts w:ascii="Times New Roman" w:hAnsi="Times New Roman" w:cs="Times New Roman"/>
          <w:sz w:val="24"/>
          <w:szCs w:val="24"/>
        </w:rPr>
        <w:t xml:space="preserve">  </w:t>
      </w:r>
      <w:r w:rsidR="007A6A38" w:rsidRPr="00BC6B0A">
        <w:rPr>
          <w:rFonts w:ascii="Times New Roman" w:hAnsi="Times New Roman" w:cs="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E42799">
        <w:rPr>
          <w:rFonts w:ascii="Times New Roman" w:hAnsi="Times New Roman" w:cs="Times New Roman"/>
          <w:sz w:val="24"/>
          <w:szCs w:val="24"/>
        </w:rPr>
        <w:t>ЗК РФ;</w:t>
      </w:r>
    </w:p>
    <w:p w:rsidR="007A6A38" w:rsidRPr="007B7F25"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7F25">
        <w:rPr>
          <w:rFonts w:ascii="Times New Roman" w:hAnsi="Times New Roman" w:cs="Times New Roman"/>
          <w:sz w:val="24"/>
          <w:szCs w:val="24"/>
        </w:rPr>
        <w:t>-</w:t>
      </w:r>
      <w:r w:rsidR="00E42799">
        <w:rPr>
          <w:rFonts w:ascii="Times New Roman" w:hAnsi="Times New Roman" w:cs="Times New Roman"/>
          <w:sz w:val="24"/>
          <w:szCs w:val="24"/>
        </w:rPr>
        <w:t xml:space="preserve"> </w:t>
      </w:r>
      <w:r w:rsidR="007A6A38" w:rsidRPr="007B7F25">
        <w:rPr>
          <w:rFonts w:ascii="Times New Roman" w:hAnsi="Times New Roman" w:cs="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7B7F25">
        <w:rPr>
          <w:rFonts w:ascii="Times New Roman" w:hAnsi="Times New Roman" w:cs="Times New Roman"/>
          <w:sz w:val="24"/>
          <w:szCs w:val="24"/>
        </w:rPr>
        <w:t xml:space="preserve"> п. 16 ст. 39.16</w:t>
      </w:r>
      <w:r w:rsidR="00E42799">
        <w:rPr>
          <w:rFonts w:ascii="Times New Roman" w:hAnsi="Times New Roman" w:cs="Times New Roman"/>
          <w:sz w:val="24"/>
          <w:szCs w:val="24"/>
        </w:rPr>
        <w:t xml:space="preserve"> ЗК РФ;</w:t>
      </w:r>
    </w:p>
    <w:p w:rsidR="007A6A38" w:rsidRPr="007B7F25"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7F25">
        <w:rPr>
          <w:rFonts w:ascii="Times New Roman" w:hAnsi="Times New Roman" w:cs="Times New Roman"/>
          <w:sz w:val="24"/>
          <w:szCs w:val="24"/>
        </w:rPr>
        <w:t xml:space="preserve">- </w:t>
      </w:r>
      <w:r w:rsidR="007A6A38" w:rsidRPr="007B7F25">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w:t>
      </w:r>
      <w:r w:rsidR="007A6A38" w:rsidRPr="00BC6B0A">
        <w:rPr>
          <w:rFonts w:ascii="Times New Roman" w:hAnsi="Times New Roman" w:cs="Times New Roman"/>
          <w:sz w:val="24"/>
          <w:szCs w:val="24"/>
        </w:rPr>
        <w:t xml:space="preserve">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007A6A38" w:rsidRPr="007B7F25">
        <w:rPr>
          <w:rFonts w:ascii="Times New Roman" w:hAnsi="Times New Roman" w:cs="Times New Roman"/>
          <w:sz w:val="24"/>
          <w:szCs w:val="24"/>
        </w:rPr>
        <w:t xml:space="preserve">значения и с заявлением о предоставлении земельного участка обратилось лицо, не уполномоченное на строительство этих </w:t>
      </w:r>
      <w:proofErr w:type="gramStart"/>
      <w:r w:rsidR="007A6A38" w:rsidRPr="007B7F25">
        <w:rPr>
          <w:rFonts w:ascii="Times New Roman" w:hAnsi="Times New Roman" w:cs="Times New Roman"/>
          <w:sz w:val="24"/>
          <w:szCs w:val="24"/>
        </w:rPr>
        <w:t>объектов</w:t>
      </w:r>
      <w:r w:rsidR="00E42799">
        <w:rPr>
          <w:rFonts w:ascii="Times New Roman" w:hAnsi="Times New Roman" w:cs="Times New Roman"/>
          <w:sz w:val="24"/>
          <w:szCs w:val="24"/>
        </w:rPr>
        <w:t xml:space="preserve"> </w:t>
      </w:r>
      <w:r w:rsidR="001814ED" w:rsidRPr="007B7F25">
        <w:rPr>
          <w:rFonts w:ascii="Times New Roman" w:hAnsi="Times New Roman" w:cs="Times New Roman"/>
          <w:sz w:val="24"/>
          <w:szCs w:val="24"/>
        </w:rPr>
        <w:t xml:space="preserve"> п.</w:t>
      </w:r>
      <w:proofErr w:type="gramEnd"/>
      <w:r w:rsidR="001814ED" w:rsidRPr="007B7F25">
        <w:rPr>
          <w:rFonts w:ascii="Times New Roman" w:hAnsi="Times New Roman" w:cs="Times New Roman"/>
          <w:sz w:val="24"/>
          <w:szCs w:val="24"/>
        </w:rPr>
        <w:t xml:space="preserve"> 17 ст. 39.16 </w:t>
      </w:r>
      <w:r w:rsidR="00E42799">
        <w:rPr>
          <w:rFonts w:ascii="Times New Roman" w:hAnsi="Times New Roman" w:cs="Times New Roman"/>
          <w:sz w:val="24"/>
          <w:szCs w:val="24"/>
        </w:rPr>
        <w:t>ЗК РФ;</w:t>
      </w:r>
    </w:p>
    <w:p w:rsidR="007A6A38" w:rsidRPr="007B7F25"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7F25">
        <w:rPr>
          <w:rFonts w:ascii="Times New Roman" w:hAnsi="Times New Roman" w:cs="Times New Roman"/>
          <w:sz w:val="24"/>
          <w:szCs w:val="24"/>
        </w:rPr>
        <w:t>-</w:t>
      </w:r>
      <w:r w:rsidR="007A6A38" w:rsidRPr="007B7F25">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w:t>
      </w:r>
      <w:proofErr w:type="gramStart"/>
      <w:r w:rsidR="007A6A38" w:rsidRPr="007B7F25">
        <w:rPr>
          <w:rFonts w:ascii="Times New Roman" w:hAnsi="Times New Roman" w:cs="Times New Roman"/>
          <w:sz w:val="24"/>
          <w:szCs w:val="24"/>
        </w:rPr>
        <w:t>сооружения</w:t>
      </w:r>
      <w:r w:rsidR="00E42799">
        <w:rPr>
          <w:rFonts w:ascii="Times New Roman" w:hAnsi="Times New Roman" w:cs="Times New Roman"/>
          <w:sz w:val="24"/>
          <w:szCs w:val="24"/>
        </w:rPr>
        <w:t xml:space="preserve"> </w:t>
      </w:r>
      <w:r w:rsidR="001814ED" w:rsidRPr="007B7F25">
        <w:rPr>
          <w:rFonts w:ascii="Times New Roman" w:hAnsi="Times New Roman" w:cs="Times New Roman"/>
          <w:sz w:val="24"/>
          <w:szCs w:val="24"/>
        </w:rPr>
        <w:t xml:space="preserve"> п.</w:t>
      </w:r>
      <w:proofErr w:type="gramEnd"/>
      <w:r w:rsidR="001814ED" w:rsidRPr="007B7F25">
        <w:rPr>
          <w:rFonts w:ascii="Times New Roman" w:hAnsi="Times New Roman" w:cs="Times New Roman"/>
          <w:sz w:val="24"/>
          <w:szCs w:val="24"/>
        </w:rPr>
        <w:t xml:space="preserve"> 18 ст. 39.16</w:t>
      </w:r>
      <w:r w:rsidR="00E42799">
        <w:rPr>
          <w:rFonts w:ascii="Times New Roman" w:hAnsi="Times New Roman" w:cs="Times New Roman"/>
          <w:sz w:val="24"/>
          <w:szCs w:val="24"/>
        </w:rPr>
        <w:t xml:space="preserve"> ЗК РФ; </w:t>
      </w:r>
    </w:p>
    <w:p w:rsidR="007A6A38" w:rsidRPr="007B7F25"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7F25">
        <w:rPr>
          <w:rFonts w:ascii="Times New Roman" w:hAnsi="Times New Roman" w:cs="Times New Roman"/>
          <w:sz w:val="24"/>
          <w:szCs w:val="24"/>
        </w:rPr>
        <w:t>-</w:t>
      </w:r>
      <w:r w:rsidR="007A6A38" w:rsidRPr="007B7F25">
        <w:rPr>
          <w:rFonts w:ascii="Times New Roman" w:hAnsi="Times New Roman" w:cs="Times New Roman"/>
          <w:sz w:val="24"/>
          <w:szCs w:val="24"/>
        </w:rPr>
        <w:t xml:space="preserve"> </w:t>
      </w:r>
      <w:r w:rsidR="00E42799">
        <w:rPr>
          <w:rFonts w:ascii="Times New Roman" w:hAnsi="Times New Roman" w:cs="Times New Roman"/>
          <w:sz w:val="24"/>
          <w:szCs w:val="24"/>
        </w:rPr>
        <w:t xml:space="preserve"> </w:t>
      </w:r>
      <w:r w:rsidR="007A6A38" w:rsidRPr="007B7F25">
        <w:rPr>
          <w:rFonts w:ascii="Times New Roman" w:hAnsi="Times New Roman" w:cs="Times New Roman"/>
          <w:sz w:val="24"/>
          <w:szCs w:val="24"/>
        </w:rPr>
        <w:t>предоставление земельного участка на заявленном виде прав не допускается;</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7F25">
        <w:rPr>
          <w:rFonts w:ascii="Times New Roman" w:hAnsi="Times New Roman" w:cs="Times New Roman"/>
          <w:sz w:val="24"/>
          <w:szCs w:val="24"/>
        </w:rPr>
        <w:t xml:space="preserve">- </w:t>
      </w:r>
      <w:r w:rsidR="007A6A38" w:rsidRPr="007B7F25">
        <w:rPr>
          <w:rFonts w:ascii="Times New Roman" w:hAnsi="Times New Roman" w:cs="Times New Roman"/>
          <w:sz w:val="24"/>
          <w:szCs w:val="24"/>
        </w:rPr>
        <w:t>в отношении земельного участка, указанного в заявлении о его предоставлении,</w:t>
      </w:r>
      <w:r w:rsidR="007A6A38" w:rsidRPr="00BC6B0A">
        <w:rPr>
          <w:rFonts w:ascii="Times New Roman" w:hAnsi="Times New Roman" w:cs="Times New Roman"/>
          <w:sz w:val="24"/>
          <w:szCs w:val="24"/>
        </w:rPr>
        <w:t xml:space="preserve"> не установлен вид разрешенного использования;</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A6A38" w:rsidRPr="00BC6B0A">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A6A38" w:rsidRPr="00BC6B0A">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A6A38" w:rsidRPr="00BC6B0A">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A6A38" w:rsidRPr="00BC6B0A">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A6A38" w:rsidRPr="00BC6B0A"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A6A38" w:rsidRPr="00BC6B0A">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E2626">
        <w:rPr>
          <w:rFonts w:ascii="Times New Roman" w:hAnsi="Times New Roman" w:cs="Times New Roman"/>
          <w:sz w:val="24"/>
          <w:szCs w:val="24"/>
        </w:rPr>
        <w:t>14</w:t>
      </w:r>
      <w:r w:rsidR="007A6A38" w:rsidRPr="00BC6B0A">
        <w:rPr>
          <w:rFonts w:ascii="Times New Roman" w:hAnsi="Times New Roman" w:cs="Times New Roman"/>
          <w:sz w:val="24"/>
          <w:szCs w:val="24"/>
        </w:rPr>
        <w:t>.1. Основания для приостановления муниципальной услуги отсутствуют.</w:t>
      </w:r>
    </w:p>
    <w:p w:rsidR="0039575C" w:rsidRPr="007B7F25" w:rsidRDefault="0039575C" w:rsidP="00F55009">
      <w:pPr>
        <w:pStyle w:val="ConsPlusNormal"/>
        <w:ind w:firstLine="540"/>
        <w:jc w:val="both"/>
        <w:rPr>
          <w:rFonts w:ascii="Times New Roman" w:hAnsi="Times New Roman" w:cs="Times New Roman"/>
          <w:sz w:val="24"/>
          <w:szCs w:val="24"/>
        </w:rPr>
      </w:pPr>
      <w:r w:rsidRPr="007B7F25">
        <w:rPr>
          <w:rFonts w:ascii="Times New Roman" w:hAnsi="Times New Roman" w:cs="Times New Roman"/>
          <w:sz w:val="24"/>
          <w:szCs w:val="24"/>
        </w:rPr>
        <w:t xml:space="preserve">2.14.2. В течение десяти дней со дня поступления заявления о </w:t>
      </w:r>
      <w:r w:rsidR="00EF40A7">
        <w:rPr>
          <w:rFonts w:ascii="Times New Roman" w:hAnsi="Times New Roman" w:cs="Times New Roman"/>
          <w:sz w:val="24"/>
          <w:szCs w:val="24"/>
        </w:rPr>
        <w:t>предоставлении</w:t>
      </w:r>
      <w:r w:rsidRPr="007B7F25">
        <w:rPr>
          <w:rFonts w:ascii="Times New Roman" w:hAnsi="Times New Roman" w:cs="Times New Roman"/>
          <w:sz w:val="24"/>
          <w:szCs w:val="24"/>
        </w:rPr>
        <w:t xml:space="preserve"> земельного участка заявл</w:t>
      </w:r>
      <w:r w:rsidR="00EF40A7">
        <w:rPr>
          <w:rFonts w:ascii="Times New Roman" w:hAnsi="Times New Roman" w:cs="Times New Roman"/>
          <w:sz w:val="24"/>
          <w:szCs w:val="24"/>
        </w:rPr>
        <w:t xml:space="preserve">ение возвращается </w:t>
      </w:r>
      <w:proofErr w:type="gramStart"/>
      <w:r w:rsidR="00EF40A7">
        <w:rPr>
          <w:rFonts w:ascii="Times New Roman" w:hAnsi="Times New Roman" w:cs="Times New Roman"/>
          <w:sz w:val="24"/>
          <w:szCs w:val="24"/>
        </w:rPr>
        <w:t xml:space="preserve">заявителю </w:t>
      </w:r>
      <w:r w:rsidRPr="007B7F25">
        <w:rPr>
          <w:rFonts w:ascii="Times New Roman" w:hAnsi="Times New Roman" w:cs="Times New Roman"/>
          <w:sz w:val="24"/>
          <w:szCs w:val="24"/>
        </w:rPr>
        <w:t xml:space="preserve"> по</w:t>
      </w:r>
      <w:proofErr w:type="gramEnd"/>
      <w:r w:rsidRPr="007B7F25">
        <w:rPr>
          <w:rFonts w:ascii="Times New Roman" w:hAnsi="Times New Roman" w:cs="Times New Roman"/>
          <w:sz w:val="24"/>
          <w:szCs w:val="24"/>
        </w:rPr>
        <w:t xml:space="preserve"> следующим основаниям</w:t>
      </w:r>
      <w:r w:rsidR="001814ED" w:rsidRPr="007B7F25">
        <w:rPr>
          <w:rFonts w:ascii="Times New Roman" w:hAnsi="Times New Roman" w:cs="Times New Roman"/>
          <w:sz w:val="24"/>
          <w:szCs w:val="24"/>
        </w:rPr>
        <w:t xml:space="preserve"> </w:t>
      </w:r>
      <w:r w:rsidR="00EF40A7">
        <w:rPr>
          <w:rFonts w:ascii="Times New Roman" w:hAnsi="Times New Roman" w:cs="Times New Roman"/>
          <w:sz w:val="24"/>
          <w:szCs w:val="24"/>
        </w:rPr>
        <w:t>(</w:t>
      </w:r>
      <w:r w:rsidR="001814ED" w:rsidRPr="007B7F25">
        <w:rPr>
          <w:rFonts w:ascii="Times New Roman" w:hAnsi="Times New Roman" w:cs="Times New Roman"/>
          <w:sz w:val="24"/>
          <w:szCs w:val="24"/>
        </w:rPr>
        <w:t xml:space="preserve">см. ч. 3 ст.39.15 </w:t>
      </w:r>
      <w:r w:rsidR="00E42799">
        <w:rPr>
          <w:rFonts w:ascii="Times New Roman" w:hAnsi="Times New Roman" w:cs="Times New Roman"/>
          <w:sz w:val="24"/>
          <w:szCs w:val="24"/>
        </w:rPr>
        <w:t>ЗК РФ</w:t>
      </w:r>
      <w:r w:rsidR="00EF40A7">
        <w:rPr>
          <w:rFonts w:ascii="Times New Roman" w:hAnsi="Times New Roman" w:cs="Times New Roman"/>
          <w:sz w:val="24"/>
          <w:szCs w:val="24"/>
        </w:rPr>
        <w:t>):</w:t>
      </w:r>
    </w:p>
    <w:p w:rsidR="0039575C" w:rsidRPr="0039575C" w:rsidRDefault="003144BF" w:rsidP="00F55009">
      <w:pPr>
        <w:pStyle w:val="ConsPlusNormal"/>
        <w:ind w:firstLine="540"/>
        <w:jc w:val="both"/>
        <w:rPr>
          <w:rFonts w:ascii="Times New Roman" w:hAnsi="Times New Roman" w:cs="Times New Roman"/>
          <w:color w:val="000000" w:themeColor="text1"/>
          <w:sz w:val="24"/>
          <w:szCs w:val="24"/>
        </w:rPr>
      </w:pPr>
      <w:r w:rsidRPr="007B7F25">
        <w:rPr>
          <w:rFonts w:ascii="Times New Roman" w:hAnsi="Times New Roman" w:cs="Times New Roman"/>
          <w:color w:val="000000" w:themeColor="text1"/>
          <w:sz w:val="24"/>
          <w:szCs w:val="24"/>
        </w:rPr>
        <w:t>-</w:t>
      </w:r>
      <w:r w:rsidR="00E42799">
        <w:rPr>
          <w:rFonts w:ascii="Times New Roman" w:hAnsi="Times New Roman" w:cs="Times New Roman"/>
          <w:color w:val="000000" w:themeColor="text1"/>
          <w:sz w:val="24"/>
          <w:szCs w:val="24"/>
        </w:rPr>
        <w:t xml:space="preserve"> </w:t>
      </w:r>
      <w:r w:rsidRPr="007B7F25">
        <w:rPr>
          <w:rFonts w:ascii="Times New Roman" w:hAnsi="Times New Roman" w:cs="Times New Roman"/>
          <w:color w:val="000000" w:themeColor="text1"/>
          <w:sz w:val="24"/>
          <w:szCs w:val="24"/>
        </w:rPr>
        <w:t>з</w:t>
      </w:r>
      <w:r w:rsidR="00AC0315" w:rsidRPr="007B7F25">
        <w:rPr>
          <w:rFonts w:ascii="Times New Roman" w:hAnsi="Times New Roman" w:cs="Times New Roman"/>
          <w:color w:val="000000" w:themeColor="text1"/>
          <w:sz w:val="24"/>
          <w:szCs w:val="24"/>
        </w:rPr>
        <w:t>аявление о предоставлении</w:t>
      </w:r>
      <w:r w:rsidR="00AC0315">
        <w:rPr>
          <w:rFonts w:ascii="Times New Roman" w:hAnsi="Times New Roman" w:cs="Times New Roman"/>
          <w:color w:val="000000" w:themeColor="text1"/>
          <w:sz w:val="24"/>
          <w:szCs w:val="24"/>
        </w:rPr>
        <w:t xml:space="preserve"> земельного участка без торгов не содержит </w:t>
      </w:r>
      <w:r w:rsidR="00AC0315">
        <w:rPr>
          <w:rFonts w:ascii="Times New Roman" w:hAnsi="Times New Roman" w:cs="Times New Roman"/>
          <w:color w:val="000000" w:themeColor="text1"/>
          <w:sz w:val="24"/>
          <w:szCs w:val="24"/>
        </w:rPr>
        <w:lastRenderedPageBreak/>
        <w:t>информацию</w:t>
      </w:r>
      <w:r w:rsidR="0039575C" w:rsidRPr="0039575C">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proofErr w:type="gramStart"/>
        <w:r w:rsidR="0039575C" w:rsidRPr="0039575C">
          <w:rPr>
            <w:rFonts w:ascii="Times New Roman" w:hAnsi="Times New Roman" w:cs="Times New Roman"/>
            <w:color w:val="000000" w:themeColor="text1"/>
            <w:sz w:val="24"/>
            <w:szCs w:val="24"/>
          </w:rPr>
          <w:t xml:space="preserve">пунктом </w:t>
        </w:r>
        <w:r w:rsidR="00E42799">
          <w:rPr>
            <w:rFonts w:ascii="Times New Roman" w:hAnsi="Times New Roman" w:cs="Times New Roman"/>
            <w:color w:val="000000" w:themeColor="text1"/>
            <w:sz w:val="24"/>
            <w:szCs w:val="24"/>
          </w:rPr>
          <w:t xml:space="preserve"> </w:t>
        </w:r>
        <w:r w:rsidR="0039575C" w:rsidRPr="0039575C">
          <w:rPr>
            <w:rFonts w:ascii="Times New Roman" w:hAnsi="Times New Roman" w:cs="Times New Roman"/>
            <w:color w:val="000000" w:themeColor="text1"/>
            <w:sz w:val="24"/>
            <w:szCs w:val="24"/>
          </w:rPr>
          <w:t>2.7</w:t>
        </w:r>
        <w:proofErr w:type="gramEnd"/>
      </w:hyperlink>
      <w:r w:rsidR="004C7575">
        <w:rPr>
          <w:rFonts w:ascii="Times New Roman" w:hAnsi="Times New Roman" w:cs="Times New Roman"/>
          <w:color w:val="000000" w:themeColor="text1"/>
          <w:sz w:val="24"/>
          <w:szCs w:val="24"/>
        </w:rPr>
        <w:t xml:space="preserve"> </w:t>
      </w:r>
      <w:r w:rsidR="00E42799">
        <w:rPr>
          <w:rFonts w:ascii="Times New Roman" w:hAnsi="Times New Roman" w:cs="Times New Roman"/>
          <w:color w:val="000000" w:themeColor="text1"/>
          <w:sz w:val="24"/>
          <w:szCs w:val="24"/>
        </w:rPr>
        <w:t>настоящ</w:t>
      </w:r>
      <w:r w:rsidR="00EF40A7">
        <w:rPr>
          <w:rFonts w:ascii="Times New Roman" w:hAnsi="Times New Roman" w:cs="Times New Roman"/>
          <w:color w:val="000000" w:themeColor="text1"/>
          <w:sz w:val="24"/>
          <w:szCs w:val="24"/>
        </w:rPr>
        <w:t>его</w:t>
      </w:r>
      <w:r w:rsidR="00E42799">
        <w:rPr>
          <w:rFonts w:ascii="Times New Roman" w:hAnsi="Times New Roman" w:cs="Times New Roman"/>
          <w:color w:val="000000" w:themeColor="text1"/>
          <w:sz w:val="24"/>
          <w:szCs w:val="24"/>
        </w:rPr>
        <w:t xml:space="preserve"> административн</w:t>
      </w:r>
      <w:r w:rsidR="00EF40A7">
        <w:rPr>
          <w:rFonts w:ascii="Times New Roman" w:hAnsi="Times New Roman" w:cs="Times New Roman"/>
          <w:color w:val="000000" w:themeColor="text1"/>
          <w:sz w:val="24"/>
          <w:szCs w:val="24"/>
        </w:rPr>
        <w:t xml:space="preserve">ого </w:t>
      </w:r>
      <w:r w:rsidR="00E42799">
        <w:rPr>
          <w:rFonts w:ascii="Times New Roman" w:hAnsi="Times New Roman" w:cs="Times New Roman"/>
          <w:color w:val="000000" w:themeColor="text1"/>
          <w:sz w:val="24"/>
          <w:szCs w:val="24"/>
        </w:rPr>
        <w:t>регламент</w:t>
      </w:r>
      <w:r w:rsidR="00EF40A7">
        <w:rPr>
          <w:rFonts w:ascii="Times New Roman" w:hAnsi="Times New Roman" w:cs="Times New Roman"/>
          <w:color w:val="000000" w:themeColor="text1"/>
          <w:sz w:val="24"/>
          <w:szCs w:val="24"/>
        </w:rPr>
        <w:t>а;</w:t>
      </w:r>
    </w:p>
    <w:p w:rsidR="0039575C" w:rsidRPr="0039575C" w:rsidRDefault="003144BF" w:rsidP="00F5500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427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0039575C" w:rsidRPr="0039575C">
        <w:rPr>
          <w:rFonts w:ascii="Times New Roman" w:hAnsi="Times New Roman" w:cs="Times New Roman"/>
          <w:color w:val="000000" w:themeColor="text1"/>
          <w:sz w:val="24"/>
          <w:szCs w:val="24"/>
        </w:rPr>
        <w:t>аявление подано в иной уполномоченный орган.</w:t>
      </w:r>
    </w:p>
    <w:p w:rsidR="0039575C" w:rsidRPr="0039575C" w:rsidRDefault="0039575C" w:rsidP="00F55009">
      <w:pPr>
        <w:pStyle w:val="ConsPlusNormal"/>
        <w:ind w:firstLine="540"/>
        <w:jc w:val="both"/>
        <w:rPr>
          <w:rFonts w:ascii="Times New Roman" w:hAnsi="Times New Roman" w:cs="Times New Roman"/>
          <w:color w:val="000000" w:themeColor="text1"/>
          <w:sz w:val="24"/>
          <w:szCs w:val="24"/>
        </w:rPr>
      </w:pPr>
      <w:r w:rsidRPr="0039575C">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Pr="0039575C">
          <w:rPr>
            <w:rFonts w:ascii="Times New Roman" w:hAnsi="Times New Roman" w:cs="Times New Roman"/>
            <w:color w:val="000000" w:themeColor="text1"/>
            <w:sz w:val="24"/>
            <w:szCs w:val="24"/>
          </w:rPr>
          <w:t>пунктом 2.</w:t>
        </w:r>
        <w:r w:rsidR="00B51105">
          <w:rPr>
            <w:rFonts w:ascii="Times New Roman" w:hAnsi="Times New Roman" w:cs="Times New Roman"/>
            <w:color w:val="000000" w:themeColor="text1"/>
            <w:sz w:val="24"/>
            <w:szCs w:val="24"/>
          </w:rPr>
          <w:t>10</w:t>
        </w:r>
      </w:hyperlink>
      <w:r w:rsidRPr="0039575C">
        <w:rPr>
          <w:rFonts w:ascii="Times New Roman" w:hAnsi="Times New Roman" w:cs="Times New Roman"/>
          <w:color w:val="000000" w:themeColor="text1"/>
          <w:sz w:val="24"/>
          <w:szCs w:val="24"/>
        </w:rPr>
        <w:t xml:space="preserve"> настоящ</w:t>
      </w:r>
      <w:r w:rsidR="00EF40A7">
        <w:rPr>
          <w:rFonts w:ascii="Times New Roman" w:hAnsi="Times New Roman" w:cs="Times New Roman"/>
          <w:color w:val="000000" w:themeColor="text1"/>
          <w:sz w:val="24"/>
          <w:szCs w:val="24"/>
        </w:rPr>
        <w:t>его административного регламента</w:t>
      </w:r>
      <w:r w:rsidRPr="0039575C">
        <w:rPr>
          <w:rFonts w:ascii="Times New Roman" w:hAnsi="Times New Roman" w:cs="Times New Roman"/>
          <w:color w:val="000000" w:themeColor="text1"/>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5"/>
      <w:bookmarkEnd w:id="26"/>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2B6752" w:rsidRPr="00E353D8">
        <w:rPr>
          <w:rFonts w:ascii="Times New Roman" w:hAnsi="Times New Roman" w:cs="Times New Roman"/>
          <w:sz w:val="24"/>
          <w:szCs w:val="24"/>
        </w:rPr>
        <w:t>5</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2B6752" w:rsidRPr="00E353D8">
        <w:rPr>
          <w:rFonts w:ascii="Times New Roman" w:hAnsi="Times New Roman" w:cs="Times New Roman"/>
          <w:sz w:val="24"/>
          <w:szCs w:val="24"/>
        </w:rPr>
        <w:t>6</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- 15 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353D8">
        <w:rPr>
          <w:rFonts w:ascii="Times New Roman" w:hAnsi="Times New Roman" w:cs="Times New Roman"/>
          <w:sz w:val="24"/>
          <w:szCs w:val="24"/>
        </w:rPr>
        <w:t>7</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- 15 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2B6752">
        <w:rPr>
          <w:rFonts w:ascii="Times New Roman" w:hAnsi="Times New Roman" w:cs="Times New Roman"/>
          <w:sz w:val="24"/>
          <w:szCs w:val="24"/>
        </w:rPr>
        <w:t>8</w:t>
      </w:r>
      <w:r>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в МФЦ - не более 15 минут, при получении результата - не более 15 минут.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2.19. Срок регистрации заявления Заявителя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015F97">
        <w:rPr>
          <w:rFonts w:ascii="Times New Roman" w:hAnsi="Times New Roman" w:cs="Times New Roman"/>
          <w:sz w:val="24"/>
          <w:szCs w:val="24"/>
        </w:rPr>
        <w:t xml:space="preserve">в случае поступления документов по почте заявление регистрируется в </w:t>
      </w:r>
      <w:r w:rsidR="00CE4C15" w:rsidRPr="00015F97">
        <w:rPr>
          <w:rFonts w:ascii="Times New Roman" w:hAnsi="Times New Roman" w:cs="Times New Roman"/>
          <w:sz w:val="24"/>
          <w:szCs w:val="24"/>
        </w:rPr>
        <w:t>день поступления</w:t>
      </w:r>
      <w:r w:rsidRPr="00015F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2.20. Помещения, в которых предоставляется </w:t>
      </w:r>
      <w:r w:rsidR="00B472C3" w:rsidRPr="00A70397">
        <w:rPr>
          <w:rFonts w:ascii="Times New Roman" w:hAnsi="Times New Roman" w:cs="Times New Roman"/>
          <w:sz w:val="24"/>
          <w:szCs w:val="24"/>
        </w:rPr>
        <w:t>муниципальная</w:t>
      </w:r>
      <w:r w:rsidRPr="00A70397">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2.21. Информационные стенды должны располагаться в помещении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и содержать следующую информацию: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получателей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отдельные положения, в том числе настоящ</w:t>
      </w:r>
      <w:r w:rsidR="008D41E1">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образцы заполнения заявления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основания отказа в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документов, необходимых для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информацию о порядке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hyperlink w:anchor="Par597" w:history="1">
        <w:r w:rsidRPr="004C7575">
          <w:rPr>
            <w:rFonts w:ascii="Times New Roman" w:hAnsi="Times New Roman" w:cs="Times New Roman"/>
            <w:sz w:val="24"/>
            <w:szCs w:val="24"/>
          </w:rPr>
          <w:t>блок-схема</w:t>
        </w:r>
      </w:hyperlink>
      <w:r w:rsidR="00CE4C15">
        <w:t xml:space="preserve"> </w:t>
      </w:r>
      <w:r w:rsidRPr="00A70397">
        <w:rPr>
          <w:rFonts w:ascii="Times New Roman" w:hAnsi="Times New Roman" w:cs="Times New Roman"/>
          <w:sz w:val="24"/>
          <w:szCs w:val="24"/>
        </w:rPr>
        <w:t>согласно приложению</w:t>
      </w:r>
      <w:r w:rsidR="00CE4C15">
        <w:rPr>
          <w:rFonts w:ascii="Times New Roman" w:hAnsi="Times New Roman" w:cs="Times New Roman"/>
          <w:sz w:val="24"/>
          <w:szCs w:val="24"/>
        </w:rPr>
        <w:t xml:space="preserve"> 4</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адрес раздела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на официальном портале, содержащего информацию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почтовый адрес и адрес электронной почты для приема заявлений.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2.22. К показателям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2.22.1. Своевременность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(включая соблюдение сроков, предусмотренных настоящим</w:t>
      </w:r>
      <w:r w:rsidR="008D41E1">
        <w:rPr>
          <w:rFonts w:ascii="Times New Roman" w:hAnsi="Times New Roman" w:cs="Times New Roman"/>
          <w:sz w:val="24"/>
          <w:szCs w:val="24"/>
        </w:rPr>
        <w:t>и методическими рекомендациями</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2.22.2.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соответствии со стандартом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2.22.3. Вежливое (корректное) обращение сотрудников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с заявителями.</w:t>
      </w:r>
    </w:p>
    <w:p w:rsidR="007076BA" w:rsidRPr="004C757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2.22.4. Обеспечение информирования (консультирования) заявителей по вопросам, предусмотренным </w:t>
      </w:r>
      <w:hyperlink w:anchor="Par338" w:history="1">
        <w:r w:rsidRPr="004C7575">
          <w:rPr>
            <w:rFonts w:ascii="Times New Roman" w:hAnsi="Times New Roman" w:cs="Times New Roman"/>
            <w:sz w:val="24"/>
            <w:szCs w:val="24"/>
          </w:rPr>
          <w:t>пунктом 2.23</w:t>
        </w:r>
      </w:hyperlink>
      <w:r w:rsidRPr="004C7575">
        <w:rPr>
          <w:rFonts w:ascii="Times New Roman" w:hAnsi="Times New Roman" w:cs="Times New Roman"/>
          <w:sz w:val="24"/>
          <w:szCs w:val="24"/>
        </w:rPr>
        <w:t xml:space="preserve"> настоящ</w:t>
      </w:r>
      <w:r w:rsidR="004C7575" w:rsidRPr="004C7575">
        <w:rPr>
          <w:rFonts w:ascii="Times New Roman" w:hAnsi="Times New Roman" w:cs="Times New Roman"/>
          <w:sz w:val="24"/>
          <w:szCs w:val="24"/>
        </w:rPr>
        <w:t>их методических рекомендаций</w:t>
      </w:r>
      <w:r w:rsidRPr="004C7575">
        <w:rPr>
          <w:rFonts w:ascii="Times New Roman" w:hAnsi="Times New Roman" w:cs="Times New Roman"/>
          <w:sz w:val="24"/>
          <w:szCs w:val="24"/>
        </w:rPr>
        <w:t>.</w:t>
      </w:r>
    </w:p>
    <w:p w:rsidR="007076BA" w:rsidRPr="004C757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575">
        <w:rPr>
          <w:rFonts w:ascii="Times New Roman" w:hAnsi="Times New Roman" w:cs="Times New Roman"/>
          <w:sz w:val="24"/>
          <w:szCs w:val="24"/>
        </w:rPr>
        <w:t xml:space="preserve">2.22.5. Наличие полной, актуальной и достоверной информации о порядке предоставления </w:t>
      </w:r>
      <w:r w:rsidR="00B472C3" w:rsidRPr="004C7575">
        <w:rPr>
          <w:rFonts w:ascii="Times New Roman" w:hAnsi="Times New Roman" w:cs="Times New Roman"/>
          <w:sz w:val="24"/>
          <w:szCs w:val="24"/>
        </w:rPr>
        <w:t>муниципальной</w:t>
      </w:r>
      <w:r w:rsidRPr="004C7575">
        <w:rPr>
          <w:rFonts w:ascii="Times New Roman" w:hAnsi="Times New Roman" w:cs="Times New Roman"/>
          <w:sz w:val="24"/>
          <w:szCs w:val="24"/>
        </w:rPr>
        <w:t xml:space="preserve"> услуги.</w:t>
      </w:r>
    </w:p>
    <w:p w:rsidR="007076BA" w:rsidRPr="004C757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575">
        <w:rPr>
          <w:rFonts w:ascii="Times New Roman" w:hAnsi="Times New Roman" w:cs="Times New Roman"/>
          <w:sz w:val="24"/>
          <w:szCs w:val="24"/>
        </w:rPr>
        <w:t xml:space="preserve">2.22.6. Возможность досудебного (внесудебного) рассмотрения жалоб (претензий) в процессе получения </w:t>
      </w:r>
      <w:r w:rsidR="00B472C3" w:rsidRPr="004C7575">
        <w:rPr>
          <w:rFonts w:ascii="Times New Roman" w:hAnsi="Times New Roman" w:cs="Times New Roman"/>
          <w:sz w:val="24"/>
          <w:szCs w:val="24"/>
        </w:rPr>
        <w:t>муниципальной</w:t>
      </w:r>
      <w:r w:rsidRPr="004C7575">
        <w:rPr>
          <w:rFonts w:ascii="Times New Roman" w:hAnsi="Times New Roman" w:cs="Times New Roman"/>
          <w:sz w:val="24"/>
          <w:szCs w:val="24"/>
        </w:rPr>
        <w:t xml:space="preserve"> услуги.</w:t>
      </w:r>
    </w:p>
    <w:p w:rsidR="007076BA" w:rsidRPr="004C757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38"/>
      <w:bookmarkEnd w:id="32"/>
      <w:r w:rsidRPr="004C7575">
        <w:rPr>
          <w:rFonts w:ascii="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4C7575">
          <w:rPr>
            <w:rFonts w:ascii="Times New Roman" w:hAnsi="Times New Roman" w:cs="Times New Roman"/>
            <w:sz w:val="24"/>
            <w:szCs w:val="24"/>
          </w:rPr>
          <w:t>пункте 1.</w:t>
        </w:r>
      </w:hyperlink>
      <w:r w:rsidR="00C02C75" w:rsidRPr="004C7575">
        <w:rPr>
          <w:rFonts w:ascii="Times New Roman" w:hAnsi="Times New Roman" w:cs="Times New Roman"/>
          <w:sz w:val="24"/>
          <w:szCs w:val="24"/>
        </w:rPr>
        <w:t>4</w:t>
      </w:r>
      <w:r w:rsidR="004C7575" w:rsidRPr="004C7575">
        <w:rPr>
          <w:rFonts w:ascii="Times New Roman" w:hAnsi="Times New Roman" w:cs="Times New Roman"/>
          <w:sz w:val="24"/>
          <w:szCs w:val="24"/>
        </w:rPr>
        <w:t xml:space="preserve"> настоящих методических рекомендаций</w:t>
      </w:r>
      <w:r w:rsidRPr="004C7575">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575">
        <w:rPr>
          <w:rFonts w:ascii="Times New Roman" w:hAnsi="Times New Roman" w:cs="Times New Roman"/>
          <w:sz w:val="24"/>
          <w:szCs w:val="24"/>
        </w:rPr>
        <w:t xml:space="preserve">- о реквизитах нормативных правовых актов, указанных в </w:t>
      </w:r>
      <w:hyperlink w:anchor="Par201" w:history="1">
        <w:r w:rsidRPr="004C7575">
          <w:rPr>
            <w:rFonts w:ascii="Times New Roman" w:hAnsi="Times New Roman" w:cs="Times New Roman"/>
            <w:sz w:val="24"/>
            <w:szCs w:val="24"/>
          </w:rPr>
          <w:t>пункте 2.6</w:t>
        </w:r>
      </w:hyperlink>
      <w:r w:rsidR="004C7575" w:rsidRPr="004C7575">
        <w:rPr>
          <w:rFonts w:ascii="Times New Roman" w:hAnsi="Times New Roman" w:cs="Times New Roman"/>
          <w:sz w:val="24"/>
          <w:szCs w:val="24"/>
        </w:rPr>
        <w:t>насто</w:t>
      </w:r>
      <w:r w:rsidR="004C7575">
        <w:rPr>
          <w:rFonts w:ascii="Times New Roman" w:hAnsi="Times New Roman" w:cs="Times New Roman"/>
          <w:sz w:val="24"/>
          <w:szCs w:val="24"/>
        </w:rPr>
        <w:t>ящих методических рекомендаций</w:t>
      </w:r>
      <w:r w:rsidRPr="00A70397">
        <w:rPr>
          <w:rFonts w:ascii="Times New Roman" w:hAnsi="Times New Roman" w:cs="Times New Roman"/>
          <w:sz w:val="24"/>
          <w:szCs w:val="24"/>
        </w:rPr>
        <w:t xml:space="preserve">, регулирующих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отдельных положениях;</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реквизитах настоящ</w:t>
      </w:r>
      <w:r w:rsidR="004C7575">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сроках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осуществления административных процедур;</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письменная корреспонденция;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принятом решении по конкретному заявлению;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порядке представления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местонахождении, режиме работы, номерах контактных телефонов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rsidR="00B0186A"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w:t>
      </w:r>
      <w:r w:rsidRPr="004A321C">
        <w:rPr>
          <w:rFonts w:ascii="Times New Roman" w:hAnsi="Times New Roman" w:cs="Times New Roman"/>
          <w:sz w:val="24"/>
          <w:szCs w:val="24"/>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2.24.1. К целевым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2.24.2.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CE4C1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2.25.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2.25.1.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w:t>
      </w:r>
      <w:proofErr w:type="gramStart"/>
      <w:r w:rsidRPr="00A70397">
        <w:rPr>
          <w:rFonts w:ascii="Times New Roman" w:hAnsi="Times New Roman" w:cs="Times New Roman"/>
          <w:sz w:val="24"/>
          <w:szCs w:val="24"/>
        </w:rPr>
        <w:t xml:space="preserve">необходимых для предоставления </w:t>
      </w:r>
      <w:r w:rsidR="00A51742">
        <w:rPr>
          <w:rFonts w:ascii="Times New Roman" w:hAnsi="Times New Roman" w:cs="Times New Roman"/>
          <w:sz w:val="24"/>
          <w:szCs w:val="24"/>
        </w:rPr>
        <w:t>муниципальных</w:t>
      </w:r>
      <w:r w:rsidR="00CE4C15">
        <w:rPr>
          <w:rFonts w:ascii="Times New Roman" w:hAnsi="Times New Roman" w:cs="Times New Roman"/>
          <w:sz w:val="24"/>
          <w:szCs w:val="24"/>
        </w:rPr>
        <w:t xml:space="preserve"> </w:t>
      </w:r>
      <w:r w:rsidRPr="00A70397">
        <w:rPr>
          <w:rFonts w:ascii="Times New Roman" w:hAnsi="Times New Roman" w:cs="Times New Roman"/>
          <w:sz w:val="24"/>
          <w:szCs w:val="24"/>
        </w:rPr>
        <w:t>услуг</w:t>
      </w:r>
      <w:proofErr w:type="gramEnd"/>
      <w:r w:rsidRPr="00A70397">
        <w:rPr>
          <w:rFonts w:ascii="Times New Roman" w:hAnsi="Times New Roman" w:cs="Times New Roman"/>
          <w:sz w:val="24"/>
          <w:szCs w:val="24"/>
        </w:rPr>
        <w:t xml:space="preserve">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2.25.2. В случае подачи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4C7575">
          <w:rPr>
            <w:rFonts w:ascii="Times New Roman" w:hAnsi="Times New Roman" w:cs="Times New Roman"/>
            <w:sz w:val="24"/>
            <w:szCs w:val="24"/>
          </w:rPr>
          <w:t>пункте 2.7</w:t>
        </w:r>
      </w:hyperlink>
      <w:r w:rsidR="00B51105" w:rsidRPr="004C7575">
        <w:rPr>
          <w:rFonts w:ascii="Times New Roman" w:hAnsi="Times New Roman" w:cs="Times New Roman"/>
        </w:rPr>
        <w:t>, 2</w:t>
      </w:r>
      <w:r w:rsidR="00B51105" w:rsidRPr="004C7575">
        <w:rPr>
          <w:rFonts w:ascii="Times New Roman" w:hAnsi="Times New Roman" w:cs="Times New Roman"/>
          <w:sz w:val="24"/>
          <w:szCs w:val="24"/>
        </w:rPr>
        <w:t>.9</w:t>
      </w:r>
      <w:r w:rsidR="004C7575"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w:t>
        </w:r>
        <w:r w:rsidR="00CB26B9" w:rsidRPr="004C7575">
          <w:rPr>
            <w:rFonts w:ascii="Times New Roman" w:hAnsi="Times New Roman" w:cs="Times New Roman"/>
            <w:sz w:val="24"/>
            <w:szCs w:val="24"/>
          </w:rPr>
          <w:t>е</w:t>
        </w:r>
        <w:r w:rsidRPr="004C7575">
          <w:rPr>
            <w:rFonts w:ascii="Times New Roman" w:hAnsi="Times New Roman" w:cs="Times New Roman"/>
            <w:sz w:val="24"/>
            <w:szCs w:val="24"/>
          </w:rPr>
          <w:t xml:space="preserve"> 2.7</w:t>
        </w:r>
      </w:hyperlink>
      <w:r w:rsidR="004C7575"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77E60" w:rsidRDefault="00D75EAF"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w:t>
      </w:r>
      <w:proofErr w:type="gramStart"/>
      <w:r w:rsidRPr="00A70397">
        <w:rPr>
          <w:rFonts w:ascii="Times New Roman" w:hAnsi="Times New Roman" w:cs="Times New Roman"/>
          <w:sz w:val="24"/>
          <w:szCs w:val="24"/>
        </w:rPr>
        <w:t xml:space="preserve">предусмотрено </w:t>
      </w:r>
      <w:r w:rsidR="00877E60">
        <w:rPr>
          <w:rFonts w:ascii="Times New Roman" w:hAnsi="Times New Roman" w:cs="Times New Roman"/>
          <w:sz w:val="24"/>
          <w:szCs w:val="24"/>
        </w:rPr>
        <w:t xml:space="preserve"> регламентом</w:t>
      </w:r>
      <w:proofErr w:type="gramEnd"/>
      <w:r w:rsidR="00877E60">
        <w:rPr>
          <w:rFonts w:ascii="Times New Roman" w:hAnsi="Times New Roman" w:cs="Times New Roman"/>
          <w:sz w:val="24"/>
          <w:szCs w:val="24"/>
        </w:rPr>
        <w:t>.</w:t>
      </w:r>
    </w:p>
    <w:p w:rsidR="005C1090" w:rsidRPr="007B2E76"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sidR="00CB26B9">
        <w:rPr>
          <w:rFonts w:ascii="Times New Roman" w:hAnsi="Times New Roman" w:cs="Times New Roman"/>
          <w:sz w:val="24"/>
          <w:szCs w:val="24"/>
        </w:rPr>
        <w:t>2</w:t>
      </w:r>
      <w:r w:rsidRPr="007B2E76">
        <w:rPr>
          <w:rFonts w:ascii="Times New Roman" w:hAnsi="Times New Roman" w:cs="Times New Roman"/>
          <w:sz w:val="24"/>
          <w:szCs w:val="24"/>
        </w:rPr>
        <w:t>6. Особенности предоставления муниципальной услуги в электронном виде.</w:t>
      </w:r>
    </w:p>
    <w:p w:rsidR="004F6BC1" w:rsidRPr="00AB63C0"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ЕПГУ и </w:t>
      </w:r>
      <w:r w:rsidRPr="007B2E76">
        <w:rPr>
          <w:rFonts w:ascii="Times New Roman" w:hAnsi="Times New Roman" w:cs="Times New Roman"/>
          <w:sz w:val="24"/>
          <w:szCs w:val="24"/>
        </w:rPr>
        <w:t xml:space="preserve">ПГУ </w:t>
      </w:r>
      <w:proofErr w:type="gramStart"/>
      <w:r w:rsidRPr="007B2E76">
        <w:rPr>
          <w:rFonts w:ascii="Times New Roman" w:hAnsi="Times New Roman" w:cs="Times New Roman"/>
          <w:sz w:val="24"/>
          <w:szCs w:val="24"/>
        </w:rPr>
        <w:t>ЛО  по</w:t>
      </w:r>
      <w:proofErr w:type="gramEnd"/>
      <w:r w:rsidRPr="007B2E76">
        <w:rPr>
          <w:rFonts w:ascii="Times New Roman" w:hAnsi="Times New Roman" w:cs="Times New Roman"/>
          <w:sz w:val="24"/>
          <w:szCs w:val="24"/>
        </w:rPr>
        <w:t xml:space="preserve"> организации предоставления муниципальной услуги осуществляется</w:t>
      </w:r>
      <w:r w:rsidRPr="00AB63C0">
        <w:rPr>
          <w:rFonts w:ascii="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4F6BC1" w:rsidRPr="00AB63C0"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3C0">
        <w:rPr>
          <w:rFonts w:ascii="Times New Roman" w:hAnsi="Times New Roman" w:cs="Times New Roman"/>
          <w:sz w:val="24"/>
          <w:szCs w:val="24"/>
        </w:rPr>
        <w:t>2.</w:t>
      </w:r>
      <w:r>
        <w:rPr>
          <w:rFonts w:ascii="Times New Roman" w:hAnsi="Times New Roman" w:cs="Times New Roman"/>
          <w:sz w:val="24"/>
          <w:szCs w:val="24"/>
        </w:rPr>
        <w:t>2</w:t>
      </w:r>
      <w:r w:rsidRPr="00AB63C0">
        <w:rPr>
          <w:rFonts w:ascii="Times New Roman" w:hAnsi="Times New Roman" w:cs="Times New Roman"/>
          <w:sz w:val="24"/>
          <w:szCs w:val="24"/>
        </w:rPr>
        <w:t xml:space="preserve">6.1. Для получения муниципальной услуги через </w:t>
      </w:r>
      <w:r>
        <w:rPr>
          <w:rFonts w:ascii="Times New Roman" w:hAnsi="Times New Roman" w:cs="Times New Roman"/>
          <w:sz w:val="24"/>
          <w:szCs w:val="24"/>
        </w:rPr>
        <w:t xml:space="preserve">ЕПГУ или </w:t>
      </w:r>
      <w:r w:rsidRPr="00AB63C0">
        <w:rPr>
          <w:rFonts w:ascii="Times New Roman" w:hAnsi="Times New Roman" w:cs="Times New Roman"/>
          <w:sz w:val="24"/>
          <w:szCs w:val="24"/>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w:t>
      </w:r>
      <w:r w:rsidRPr="007A3E93">
        <w:rPr>
          <w:rFonts w:ascii="Times New Roman" w:hAnsi="Times New Roman" w:cs="Times New Roman"/>
          <w:iCs/>
          <w:sz w:val="24"/>
          <w:szCs w:val="24"/>
        </w:rPr>
        <w:t xml:space="preserve">6.2. Муниципальная услуга может быть получена через </w:t>
      </w:r>
      <w:r>
        <w:rPr>
          <w:rFonts w:ascii="Times New Roman" w:hAnsi="Times New Roman" w:cs="Times New Roman"/>
          <w:iCs/>
          <w:sz w:val="24"/>
          <w:szCs w:val="24"/>
        </w:rPr>
        <w:t xml:space="preserve">ЕПГУ или </w:t>
      </w:r>
      <w:r w:rsidRPr="007A3E93">
        <w:rPr>
          <w:rFonts w:ascii="Times New Roman" w:hAnsi="Times New Roman" w:cs="Times New Roman"/>
          <w:iCs/>
          <w:sz w:val="24"/>
          <w:szCs w:val="24"/>
        </w:rPr>
        <w:t>ПГУ ЛО с обязательной личной явкой на прием в орган местного самоуправления</w:t>
      </w:r>
    </w:p>
    <w:p w:rsidR="004F6BC1" w:rsidRPr="001F3410"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F3410">
        <w:rPr>
          <w:rFonts w:ascii="Times New Roman" w:hAnsi="Times New Roman" w:cs="Times New Roman"/>
          <w:iCs/>
          <w:sz w:val="24"/>
          <w:szCs w:val="24"/>
        </w:rPr>
        <w:t>2.24.</w:t>
      </w:r>
      <w:r>
        <w:rPr>
          <w:rFonts w:ascii="Times New Roman" w:hAnsi="Times New Roman" w:cs="Times New Roman"/>
          <w:iCs/>
          <w:sz w:val="24"/>
          <w:szCs w:val="24"/>
        </w:rPr>
        <w:t>3</w:t>
      </w:r>
      <w:r w:rsidRPr="001F3410">
        <w:rPr>
          <w:rFonts w:ascii="Times New Roman" w:hAnsi="Times New Roman" w:cs="Times New Roman"/>
          <w:iCs/>
          <w:sz w:val="24"/>
          <w:szCs w:val="24"/>
        </w:rPr>
        <w:t>. Для подачи заявления через ЕПГУ заявитель должен выполнить следующие действия:</w:t>
      </w:r>
    </w:p>
    <w:p w:rsidR="004F6BC1" w:rsidRPr="001F3410"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F3410">
        <w:rPr>
          <w:rFonts w:ascii="Times New Roman" w:hAnsi="Times New Roman" w:cs="Times New Roman"/>
          <w:iCs/>
          <w:sz w:val="24"/>
          <w:szCs w:val="24"/>
        </w:rPr>
        <w:t>пройти идентификацию и аутентификацию в ЕСИА;</w:t>
      </w:r>
    </w:p>
    <w:p w:rsidR="004F6BC1" w:rsidRPr="001F3410"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F3410">
        <w:rPr>
          <w:rFonts w:ascii="Times New Roman" w:hAnsi="Times New Roman" w:cs="Times New Roman"/>
          <w:iCs/>
          <w:sz w:val="24"/>
          <w:szCs w:val="24"/>
        </w:rPr>
        <w:t>в личном кабинете на ЕПГУ заполнить в электронном виде заявление на оказание муниципальной услуги;</w:t>
      </w:r>
    </w:p>
    <w:p w:rsidR="004F6BC1" w:rsidRPr="001F3410"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F3410">
        <w:rPr>
          <w:rFonts w:ascii="Times New Roman" w:hAnsi="Times New Roman" w:cs="Times New Roman"/>
          <w:iCs/>
          <w:sz w:val="24"/>
          <w:szCs w:val="24"/>
        </w:rPr>
        <w:t>приложить к заявлению отсканированные образы документов, необходимых для получения муниципальной услуги;</w:t>
      </w:r>
    </w:p>
    <w:p w:rsidR="004F6BC1" w:rsidRPr="001F3410"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F3410">
        <w:rPr>
          <w:rFonts w:ascii="Times New Roman" w:hAnsi="Times New Roman" w:cs="Times New Roman"/>
          <w:iCs/>
          <w:sz w:val="24"/>
          <w:szCs w:val="24"/>
        </w:rPr>
        <w:t>направить пакет электронных документов в орган местного самоуправления</w:t>
      </w:r>
      <w:r w:rsidR="00233AFF">
        <w:rPr>
          <w:rFonts w:ascii="Times New Roman" w:hAnsi="Times New Roman" w:cs="Times New Roman"/>
          <w:iCs/>
          <w:sz w:val="24"/>
          <w:szCs w:val="24"/>
        </w:rPr>
        <w:t xml:space="preserve"> </w:t>
      </w:r>
      <w:r w:rsidRPr="001F3410">
        <w:rPr>
          <w:rFonts w:ascii="Times New Roman" w:hAnsi="Times New Roman" w:cs="Times New Roman"/>
          <w:iCs/>
          <w:sz w:val="24"/>
          <w:szCs w:val="24"/>
        </w:rPr>
        <w:t xml:space="preserve">посредством функционала ЕПГУ. </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w:t>
      </w:r>
      <w:r w:rsidRPr="007A3E93">
        <w:rPr>
          <w:rFonts w:ascii="Times New Roman" w:hAnsi="Times New Roman" w:cs="Times New Roman"/>
          <w:iCs/>
          <w:sz w:val="24"/>
          <w:szCs w:val="24"/>
        </w:rPr>
        <w:t>6.</w:t>
      </w:r>
      <w:r>
        <w:rPr>
          <w:rFonts w:ascii="Times New Roman" w:hAnsi="Times New Roman" w:cs="Times New Roman"/>
          <w:iCs/>
          <w:sz w:val="24"/>
          <w:szCs w:val="24"/>
        </w:rPr>
        <w:t>4</w:t>
      </w:r>
      <w:r w:rsidRPr="007A3E93">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7A3E93">
        <w:rPr>
          <w:rFonts w:ascii="Times New Roman" w:hAnsi="Times New Roman" w:cs="Times New Roman"/>
          <w:iCs/>
          <w:sz w:val="24"/>
          <w:szCs w:val="24"/>
        </w:rPr>
        <w:t>пройти идентификацию и аутентификацию в ЕСИА;</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7A3E93">
        <w:rPr>
          <w:rFonts w:ascii="Times New Roman" w:hAnsi="Times New Roman" w:cs="Times New Roman"/>
          <w:iCs/>
          <w:sz w:val="24"/>
          <w:szCs w:val="24"/>
        </w:rPr>
        <w:t xml:space="preserve">в личном кабинете на ПГУ </w:t>
      </w:r>
      <w:proofErr w:type="gramStart"/>
      <w:r w:rsidRPr="007A3E93">
        <w:rPr>
          <w:rFonts w:ascii="Times New Roman" w:hAnsi="Times New Roman" w:cs="Times New Roman"/>
          <w:iCs/>
          <w:sz w:val="24"/>
          <w:szCs w:val="24"/>
        </w:rPr>
        <w:t>ЛО  заполнить</w:t>
      </w:r>
      <w:proofErr w:type="gramEnd"/>
      <w:r w:rsidRPr="007A3E93">
        <w:rPr>
          <w:rFonts w:ascii="Times New Roman" w:hAnsi="Times New Roman" w:cs="Times New Roman"/>
          <w:iCs/>
          <w:sz w:val="24"/>
          <w:szCs w:val="24"/>
        </w:rPr>
        <w:t xml:space="preserve"> в электронном виде заявление на оказание услуги;</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7A3E93">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7A3E93">
        <w:rPr>
          <w:rFonts w:ascii="Times New Roman" w:hAnsi="Times New Roman" w:cs="Times New Roman"/>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7A3E93">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4F6BC1" w:rsidRPr="00AB63C0"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2.26.5</w:t>
      </w:r>
      <w:r w:rsidRPr="007A3E93">
        <w:rPr>
          <w:rFonts w:ascii="Times New Roman" w:hAnsi="Times New Roman" w:cs="Times New Roman"/>
          <w:sz w:val="24"/>
          <w:szCs w:val="24"/>
        </w:rPr>
        <w:t>. В результате направления пакета</w:t>
      </w:r>
      <w:r w:rsidRPr="00AB63C0">
        <w:rPr>
          <w:rFonts w:ascii="Times New Roman" w:hAnsi="Times New Roman" w:cs="Times New Roman"/>
          <w:sz w:val="24"/>
          <w:szCs w:val="24"/>
        </w:rPr>
        <w:t xml:space="preserve"> электронных документов посредством ПГУ </w:t>
      </w:r>
      <w:r w:rsidRPr="00AB63C0">
        <w:rPr>
          <w:rFonts w:ascii="Times New Roman" w:hAnsi="Times New Roman" w:cs="Times New Roman"/>
          <w:sz w:val="24"/>
          <w:szCs w:val="24"/>
        </w:rPr>
        <w:lastRenderedPageBreak/>
        <w:t xml:space="preserve">ЛО </w:t>
      </w:r>
      <w:r>
        <w:rPr>
          <w:rFonts w:ascii="Times New Roman" w:hAnsi="Times New Roman" w:cs="Times New Roman"/>
          <w:sz w:val="24"/>
          <w:szCs w:val="24"/>
        </w:rPr>
        <w:t xml:space="preserve">или ЕПГУ </w:t>
      </w:r>
      <w:r w:rsidRPr="00AB63C0">
        <w:rPr>
          <w:rFonts w:ascii="Times New Roman" w:hAnsi="Times New Roman" w:cs="Times New Roman"/>
          <w:sz w:val="24"/>
          <w:szCs w:val="24"/>
        </w:rPr>
        <w:t>автоматизированной информационной системой межведомственного электронного взаимодействия Ленинградской области (</w:t>
      </w:r>
      <w:proofErr w:type="gramStart"/>
      <w:r w:rsidRPr="00AB63C0">
        <w:rPr>
          <w:rFonts w:ascii="Times New Roman" w:hAnsi="Times New Roman" w:cs="Times New Roman"/>
          <w:sz w:val="24"/>
          <w:szCs w:val="24"/>
        </w:rPr>
        <w:t>далее  -</w:t>
      </w:r>
      <w:proofErr w:type="gramEnd"/>
      <w:r w:rsidRPr="00AB63C0">
        <w:rPr>
          <w:rFonts w:ascii="Times New Roman" w:hAnsi="Times New Roman" w:cs="Times New Roman"/>
          <w:sz w:val="24"/>
          <w:szCs w:val="24"/>
        </w:rPr>
        <w:t xml:space="preserve"> АИС «</w:t>
      </w:r>
      <w:proofErr w:type="spellStart"/>
      <w:r w:rsidRPr="00AB63C0">
        <w:rPr>
          <w:rFonts w:ascii="Times New Roman" w:hAnsi="Times New Roman" w:cs="Times New Roman"/>
          <w:sz w:val="24"/>
          <w:szCs w:val="24"/>
        </w:rPr>
        <w:t>Межвед</w:t>
      </w:r>
      <w:proofErr w:type="spellEnd"/>
      <w:r w:rsidRPr="00AB63C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Pr>
          <w:rFonts w:ascii="Times New Roman" w:hAnsi="Times New Roman" w:cs="Times New Roman"/>
          <w:sz w:val="24"/>
          <w:szCs w:val="24"/>
        </w:rPr>
        <w:t xml:space="preserve"> или ЕПГУ</w:t>
      </w:r>
      <w:r w:rsidRPr="00AB63C0">
        <w:rPr>
          <w:rFonts w:ascii="Times New Roman" w:hAnsi="Times New Roman" w:cs="Times New Roman"/>
          <w:sz w:val="24"/>
          <w:szCs w:val="24"/>
        </w:rPr>
        <w:t xml:space="preserve">. </w:t>
      </w:r>
    </w:p>
    <w:p w:rsidR="004F6BC1" w:rsidRPr="001D3209"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w:t>
      </w:r>
      <w:r w:rsidRPr="001D3209">
        <w:rPr>
          <w:rFonts w:ascii="Times New Roman" w:hAnsi="Times New Roman" w:cs="Times New Roman"/>
          <w:iCs/>
          <w:sz w:val="24"/>
          <w:szCs w:val="24"/>
        </w:rPr>
        <w:t>6.</w:t>
      </w:r>
      <w:r>
        <w:rPr>
          <w:rFonts w:ascii="Times New Roman" w:hAnsi="Times New Roman" w:cs="Times New Roman"/>
          <w:iCs/>
          <w:sz w:val="24"/>
          <w:szCs w:val="24"/>
        </w:rPr>
        <w:t>6</w:t>
      </w:r>
      <w:r w:rsidRPr="001D3209">
        <w:rPr>
          <w:rFonts w:ascii="Times New Roman" w:hAnsi="Times New Roman" w:cs="Times New Roman"/>
          <w:iCs/>
          <w:sz w:val="24"/>
          <w:szCs w:val="24"/>
        </w:rPr>
        <w:t xml:space="preserve">. При предоставлении муниципальной услуги через ПГУ ЛО, в случае если заявитель не подписывает заявление квалифицированной ЭП, </w:t>
      </w:r>
      <w:r>
        <w:rPr>
          <w:rFonts w:ascii="Times New Roman" w:hAnsi="Times New Roman" w:cs="Times New Roman"/>
          <w:iCs/>
          <w:sz w:val="24"/>
          <w:szCs w:val="24"/>
        </w:rPr>
        <w:t xml:space="preserve">либо через ЕПГУ, </w:t>
      </w:r>
      <w:r w:rsidRPr="001D3209">
        <w:rPr>
          <w:rFonts w:ascii="Times New Roman" w:hAnsi="Times New Roman" w:cs="Times New Roman"/>
          <w:iCs/>
          <w:sz w:val="24"/>
          <w:szCs w:val="24"/>
        </w:rPr>
        <w:t>специалист органа местного самоуправления выполняет следующие действия:</w:t>
      </w:r>
    </w:p>
    <w:p w:rsidR="004F6BC1" w:rsidRPr="001D3209"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D3209">
        <w:rPr>
          <w:rFonts w:ascii="Times New Roman" w:hAnsi="Times New Roman" w:cs="Times New Roman"/>
          <w:iCs/>
          <w:sz w:val="24"/>
          <w:szCs w:val="24"/>
        </w:rPr>
        <w:t>формирует пакет документов, поступивший через ПГУ ЛО</w:t>
      </w:r>
      <w:r>
        <w:rPr>
          <w:rFonts w:ascii="Times New Roman" w:hAnsi="Times New Roman" w:cs="Times New Roman"/>
          <w:iCs/>
          <w:sz w:val="24"/>
          <w:szCs w:val="24"/>
        </w:rPr>
        <w:t>, либо через ЕПГУ,</w:t>
      </w:r>
      <w:r w:rsidRPr="001D3209">
        <w:rPr>
          <w:rFonts w:ascii="Times New Roman" w:hAnsi="Times New Roman" w:cs="Times New Roman"/>
          <w:iCs/>
          <w:sz w:val="24"/>
          <w:szCs w:val="24"/>
        </w:rPr>
        <w:t xml:space="preserve"> и передает ответственному специалисту органа местного самоуправления</w:t>
      </w:r>
      <w:r w:rsidR="00C01C0F">
        <w:rPr>
          <w:rFonts w:ascii="Times New Roman" w:hAnsi="Times New Roman" w:cs="Times New Roman"/>
          <w:iCs/>
          <w:sz w:val="24"/>
          <w:szCs w:val="24"/>
        </w:rPr>
        <w:t>,</w:t>
      </w:r>
      <w:r w:rsidRPr="001D3209">
        <w:rPr>
          <w:rFonts w:ascii="Times New Roman" w:hAnsi="Times New Roman" w:cs="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6BC1" w:rsidRPr="001D3209"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D3209">
        <w:rPr>
          <w:rFonts w:ascii="Times New Roman" w:hAnsi="Times New Roman" w:cs="Times New Roman"/>
          <w:iCs/>
          <w:sz w:val="24"/>
          <w:szCs w:val="24"/>
        </w:rPr>
        <w:t>формирует через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дело переводит в статус «Заявитель приглашен на прием». </w:t>
      </w:r>
    </w:p>
    <w:p w:rsidR="004F6BC1" w:rsidRPr="001D3209"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D3209">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w:t>
      </w:r>
      <w:r>
        <w:rPr>
          <w:rFonts w:ascii="Times New Roman" w:hAnsi="Times New Roman" w:cs="Times New Roman"/>
          <w:iCs/>
          <w:sz w:val="24"/>
          <w:szCs w:val="24"/>
        </w:rPr>
        <w:t xml:space="preserve">или ЕПГУ </w:t>
      </w:r>
      <w:r w:rsidRPr="001D3209">
        <w:rPr>
          <w:rFonts w:ascii="Times New Roman" w:hAnsi="Times New Roman" w:cs="Times New Roman"/>
          <w:iCs/>
          <w:sz w:val="24"/>
          <w:szCs w:val="24"/>
        </w:rPr>
        <w:t>переводит документы в архив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w:t>
      </w:r>
    </w:p>
    <w:p w:rsidR="004F6BC1" w:rsidRPr="001D3209"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D3209">
        <w:rPr>
          <w:rFonts w:ascii="Times New Roman" w:hAnsi="Times New Roman" w:cs="Times New Roman"/>
          <w:iCs/>
          <w:sz w:val="24"/>
          <w:szCs w:val="24"/>
        </w:rPr>
        <w:t>В случае</w:t>
      </w:r>
      <w:r w:rsidR="00C01C0F">
        <w:rPr>
          <w:rFonts w:ascii="Times New Roman" w:hAnsi="Times New Roman" w:cs="Times New Roman"/>
          <w:iCs/>
          <w:sz w:val="24"/>
          <w:szCs w:val="24"/>
        </w:rPr>
        <w:t>,</w:t>
      </w:r>
      <w:r w:rsidRPr="001D3209">
        <w:rPr>
          <w:rFonts w:ascii="Times New Roman" w:hAnsi="Times New Roman" w:cs="Times New Roman"/>
          <w:iCs/>
          <w:sz w:val="24"/>
          <w:szCs w:val="24"/>
        </w:rPr>
        <w:t xml:space="preserve"> если заявитель явился на </w:t>
      </w:r>
      <w:proofErr w:type="gramStart"/>
      <w:r w:rsidRPr="001D3209">
        <w:rPr>
          <w:rFonts w:ascii="Times New Roman" w:hAnsi="Times New Roman" w:cs="Times New Roman"/>
          <w:iCs/>
          <w:sz w:val="24"/>
          <w:szCs w:val="24"/>
        </w:rPr>
        <w:t>прием  в</w:t>
      </w:r>
      <w:proofErr w:type="gramEnd"/>
      <w:r w:rsidRPr="001D3209">
        <w:rPr>
          <w:rFonts w:ascii="Times New Roman" w:hAnsi="Times New Roman" w:cs="Times New Roman"/>
          <w:iCs/>
          <w:sz w:val="24"/>
          <w:szCs w:val="24"/>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C01C0F">
        <w:rPr>
          <w:rFonts w:ascii="Times New Roman" w:hAnsi="Times New Roman" w:cs="Times New Roman"/>
          <w:iCs/>
          <w:sz w:val="24"/>
          <w:szCs w:val="24"/>
        </w:rPr>
        <w:t>,</w:t>
      </w:r>
      <w:r w:rsidR="00CE4C15">
        <w:rPr>
          <w:rFonts w:ascii="Times New Roman" w:hAnsi="Times New Roman" w:cs="Times New Roman"/>
          <w:iCs/>
          <w:sz w:val="24"/>
          <w:szCs w:val="24"/>
        </w:rPr>
        <w:t xml:space="preserve"> </w:t>
      </w:r>
      <w:r w:rsidRPr="001D3209">
        <w:rPr>
          <w:rFonts w:ascii="Times New Roman" w:hAnsi="Times New Roman" w:cs="Times New Roman"/>
          <w:iCs/>
          <w:sz w:val="24"/>
          <w:szCs w:val="24"/>
        </w:rPr>
        <w:t>ведущий прием, отмечает факт явки заявителя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дело переводит в статус "Прием заявителя окончен".</w:t>
      </w:r>
    </w:p>
    <w:p w:rsidR="004F6BC1" w:rsidRPr="001D3209"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D3209">
        <w:rPr>
          <w:rFonts w:ascii="Times New Roman" w:hAnsi="Times New Roman" w:cs="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формы о принятом решении и переводит дело в архив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w:t>
      </w:r>
    </w:p>
    <w:p w:rsidR="004F6BC1" w:rsidRPr="001D3209"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D3209">
        <w:rPr>
          <w:rFonts w:ascii="Times New Roman" w:hAnsi="Times New Roman" w:cs="Times New Roman"/>
          <w:iCs/>
          <w:sz w:val="24"/>
          <w:szCs w:val="24"/>
        </w:rPr>
        <w:t xml:space="preserve">Специалист </w:t>
      </w:r>
      <w:r w:rsidR="00CE4C15">
        <w:rPr>
          <w:rFonts w:ascii="Times New Roman" w:hAnsi="Times New Roman" w:cs="Times New Roman"/>
          <w:iCs/>
          <w:sz w:val="24"/>
          <w:szCs w:val="24"/>
        </w:rPr>
        <w:t>КУМИГ</w:t>
      </w:r>
      <w:r w:rsidRPr="001D3209">
        <w:rPr>
          <w:rFonts w:ascii="Times New Roman" w:hAnsi="Times New Roman" w:cs="Times New Roman"/>
          <w:iCs/>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F6BC1" w:rsidRPr="001D3209"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w:t>
      </w:r>
      <w:r w:rsidRPr="007A3E93">
        <w:rPr>
          <w:rFonts w:ascii="Times New Roman" w:hAnsi="Times New Roman" w:cs="Times New Roman"/>
          <w:iCs/>
          <w:sz w:val="24"/>
          <w:szCs w:val="24"/>
        </w:rPr>
        <w:t>6.</w:t>
      </w:r>
      <w:r>
        <w:rPr>
          <w:rFonts w:ascii="Times New Roman" w:hAnsi="Times New Roman" w:cs="Times New Roman"/>
          <w:iCs/>
          <w:sz w:val="24"/>
          <w:szCs w:val="24"/>
        </w:rPr>
        <w:t>7</w:t>
      </w:r>
      <w:r w:rsidRPr="007A3E93">
        <w:rPr>
          <w:rFonts w:ascii="Times New Roman" w:hAnsi="Times New Roman" w:cs="Times New Roman"/>
          <w:iCs/>
          <w:sz w:val="24"/>
          <w:szCs w:val="24"/>
        </w:rPr>
        <w:t>. В</w:t>
      </w:r>
      <w:r w:rsidRPr="001D3209">
        <w:rPr>
          <w:rFonts w:ascii="Times New Roman" w:hAnsi="Times New Roman" w:cs="Times New Roman"/>
          <w:iCs/>
          <w:sz w:val="24"/>
          <w:szCs w:val="24"/>
        </w:rPr>
        <w:t xml:space="preserve"> случае</w:t>
      </w:r>
      <w:r w:rsidR="00C01C0F">
        <w:rPr>
          <w:rFonts w:ascii="Times New Roman" w:hAnsi="Times New Roman" w:cs="Times New Roman"/>
          <w:iCs/>
          <w:sz w:val="24"/>
          <w:szCs w:val="24"/>
        </w:rPr>
        <w:t>,</w:t>
      </w:r>
      <w:r w:rsidRPr="001D3209">
        <w:rPr>
          <w:rFonts w:ascii="Times New Roman" w:hAnsi="Times New Roman" w:cs="Times New Roman"/>
          <w:iCs/>
          <w:sz w:val="24"/>
          <w:szCs w:val="24"/>
        </w:rPr>
        <w:t xml:space="preserve"> если направленн</w:t>
      </w:r>
      <w:r w:rsidR="00A27E16">
        <w:rPr>
          <w:rFonts w:ascii="Times New Roman" w:hAnsi="Times New Roman" w:cs="Times New Roman"/>
          <w:iCs/>
          <w:sz w:val="24"/>
          <w:szCs w:val="24"/>
        </w:rPr>
        <w:t>о</w:t>
      </w:r>
      <w:r w:rsidRPr="001D3209">
        <w:rPr>
          <w:rFonts w:ascii="Times New Roman" w:hAnsi="Times New Roman" w:cs="Times New Roman"/>
          <w:iCs/>
          <w:sz w:val="24"/>
          <w:szCs w:val="24"/>
        </w:rPr>
        <w:t xml:space="preserve">е заявителем (уполномоченным </w:t>
      </w:r>
      <w:proofErr w:type="gramStart"/>
      <w:r w:rsidRPr="001D3209">
        <w:rPr>
          <w:rFonts w:ascii="Times New Roman" w:hAnsi="Times New Roman" w:cs="Times New Roman"/>
          <w:iCs/>
          <w:sz w:val="24"/>
          <w:szCs w:val="24"/>
        </w:rPr>
        <w:t>лицом)  электронное</w:t>
      </w:r>
      <w:proofErr w:type="gramEnd"/>
      <w:r w:rsidRPr="001D3209">
        <w:rPr>
          <w:rFonts w:ascii="Times New Roman" w:hAnsi="Times New Roman" w:cs="Times New Roman"/>
          <w:iCs/>
          <w:sz w:val="24"/>
          <w:szCs w:val="24"/>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w:t>
      </w:r>
      <w:r>
        <w:rPr>
          <w:rFonts w:ascii="Times New Roman" w:hAnsi="Times New Roman" w:cs="Times New Roman"/>
          <w:iCs/>
          <w:sz w:val="24"/>
          <w:szCs w:val="24"/>
        </w:rPr>
        <w:t>кументов, указанных в пункте 2.7</w:t>
      </w:r>
      <w:r w:rsidRPr="001D3209">
        <w:rPr>
          <w:rFonts w:ascii="Times New Roman" w:hAnsi="Times New Roman" w:cs="Times New Roman"/>
          <w:iCs/>
          <w:sz w:val="24"/>
          <w:szCs w:val="24"/>
        </w:rPr>
        <w:t>. настоящ</w:t>
      </w:r>
      <w:r w:rsidR="00A27E16">
        <w:rPr>
          <w:rFonts w:ascii="Times New Roman" w:hAnsi="Times New Roman" w:cs="Times New Roman"/>
          <w:iCs/>
          <w:sz w:val="24"/>
          <w:szCs w:val="24"/>
        </w:rPr>
        <w:t>его</w:t>
      </w:r>
      <w:r w:rsidR="00751FD0">
        <w:rPr>
          <w:rFonts w:ascii="Times New Roman" w:hAnsi="Times New Roman" w:cs="Times New Roman"/>
          <w:iCs/>
          <w:sz w:val="24"/>
          <w:szCs w:val="24"/>
        </w:rPr>
        <w:t xml:space="preserve"> </w:t>
      </w:r>
      <w:r w:rsidR="00A27E16">
        <w:rPr>
          <w:rFonts w:ascii="Times New Roman" w:hAnsi="Times New Roman" w:cs="Times New Roman"/>
          <w:iCs/>
          <w:sz w:val="24"/>
          <w:szCs w:val="24"/>
        </w:rPr>
        <w:t>административного регламента</w:t>
      </w:r>
      <w:r w:rsidRPr="001D3209">
        <w:rPr>
          <w:rFonts w:ascii="Times New Roman" w:hAnsi="Times New Roman" w:cs="Times New Roman"/>
          <w:iCs/>
          <w:sz w:val="24"/>
          <w:szCs w:val="24"/>
        </w:rPr>
        <w:t>, и отвечающих требованиям, указанным в пункте 2.</w:t>
      </w:r>
      <w:r>
        <w:rPr>
          <w:rFonts w:ascii="Times New Roman" w:hAnsi="Times New Roman" w:cs="Times New Roman"/>
          <w:iCs/>
          <w:sz w:val="24"/>
          <w:szCs w:val="24"/>
        </w:rPr>
        <w:t>7</w:t>
      </w:r>
      <w:r w:rsidRPr="001D3209">
        <w:rPr>
          <w:rFonts w:ascii="Times New Roman" w:hAnsi="Times New Roman" w:cs="Times New Roman"/>
          <w:iCs/>
          <w:sz w:val="24"/>
          <w:szCs w:val="24"/>
        </w:rPr>
        <w:t>. настоящ</w:t>
      </w:r>
      <w:r w:rsidR="00A27E16">
        <w:rPr>
          <w:rFonts w:ascii="Times New Roman" w:hAnsi="Times New Roman" w:cs="Times New Roman"/>
          <w:iCs/>
          <w:sz w:val="24"/>
          <w:szCs w:val="24"/>
        </w:rPr>
        <w:t>его</w:t>
      </w:r>
      <w:r w:rsidR="00751FD0">
        <w:rPr>
          <w:rFonts w:ascii="Times New Roman" w:hAnsi="Times New Roman" w:cs="Times New Roman"/>
          <w:iCs/>
          <w:sz w:val="24"/>
          <w:szCs w:val="24"/>
        </w:rPr>
        <w:t xml:space="preserve"> </w:t>
      </w:r>
      <w:r w:rsidR="00A27E16">
        <w:rPr>
          <w:rFonts w:ascii="Times New Roman" w:hAnsi="Times New Roman" w:cs="Times New Roman"/>
          <w:iCs/>
          <w:sz w:val="24"/>
          <w:szCs w:val="24"/>
        </w:rPr>
        <w:t>административного регламента</w:t>
      </w:r>
      <w:r w:rsidRPr="001D3209">
        <w:rPr>
          <w:rFonts w:ascii="Times New Roman" w:hAnsi="Times New Roman" w:cs="Times New Roman"/>
          <w:iCs/>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Default="002B6752" w:rsidP="00A27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A70397"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D0078F" w:rsidRPr="00A70397" w:rsidRDefault="00271A9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w:t>
      </w:r>
      <w:r w:rsidR="00D0078F" w:rsidRPr="00A70397">
        <w:rPr>
          <w:rFonts w:ascii="Times New Roman" w:hAnsi="Times New Roman" w:cs="Times New Roman"/>
          <w:sz w:val="24"/>
          <w:szCs w:val="24"/>
        </w:rPr>
        <w:t xml:space="preserve">рием и регистрация </w:t>
      </w:r>
      <w:proofErr w:type="gramStart"/>
      <w:r w:rsidR="00D0078F" w:rsidRPr="00A70397">
        <w:rPr>
          <w:rFonts w:ascii="Times New Roman" w:hAnsi="Times New Roman" w:cs="Times New Roman"/>
          <w:sz w:val="24"/>
          <w:szCs w:val="24"/>
        </w:rPr>
        <w:t>документов</w:t>
      </w:r>
      <w:r>
        <w:rPr>
          <w:rFonts w:ascii="Times New Roman" w:hAnsi="Times New Roman" w:cs="Times New Roman"/>
          <w:sz w:val="24"/>
          <w:szCs w:val="24"/>
        </w:rPr>
        <w:t xml:space="preserve"> </w:t>
      </w:r>
      <w:r w:rsidR="00CE4C15">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D0078F">
        <w:rPr>
          <w:rFonts w:ascii="Times New Roman" w:hAnsi="Times New Roman" w:cs="Times New Roman"/>
          <w:sz w:val="24"/>
          <w:szCs w:val="24"/>
        </w:rPr>
        <w:t xml:space="preserve">в день поступления заявления в </w:t>
      </w:r>
      <w:r>
        <w:rPr>
          <w:rFonts w:ascii="Times New Roman" w:hAnsi="Times New Roman" w:cs="Times New Roman"/>
          <w:sz w:val="24"/>
          <w:szCs w:val="24"/>
        </w:rPr>
        <w:t>орган местного самоуправления</w:t>
      </w:r>
      <w:r w:rsidR="00877E60">
        <w:rPr>
          <w:rFonts w:ascii="Times New Roman" w:hAnsi="Times New Roman" w:cs="Times New Roman"/>
          <w:sz w:val="24"/>
          <w:szCs w:val="24"/>
        </w:rPr>
        <w:t>,</w:t>
      </w:r>
      <w:r w:rsidR="00743180">
        <w:rPr>
          <w:rFonts w:ascii="Times New Roman" w:hAnsi="Times New Roman" w:cs="Times New Roman"/>
          <w:sz w:val="24"/>
          <w:szCs w:val="24"/>
        </w:rPr>
        <w:t xml:space="preserve"> </w:t>
      </w:r>
      <w:r w:rsidR="00DF1D69">
        <w:rPr>
          <w:rFonts w:ascii="Times New Roman" w:hAnsi="Times New Roman" w:cs="Times New Roman"/>
          <w:sz w:val="24"/>
          <w:szCs w:val="24"/>
        </w:rPr>
        <w:t xml:space="preserve">либо </w:t>
      </w:r>
      <w:r w:rsidR="00CE4C15">
        <w:rPr>
          <w:rFonts w:ascii="Times New Roman" w:hAnsi="Times New Roman" w:cs="Times New Roman"/>
          <w:sz w:val="24"/>
          <w:szCs w:val="24"/>
        </w:rPr>
        <w:t>КУМИГ</w:t>
      </w:r>
      <w:r>
        <w:rPr>
          <w:rFonts w:ascii="Times New Roman" w:hAnsi="Times New Roman" w:cs="Times New Roman"/>
          <w:sz w:val="24"/>
          <w:szCs w:val="24"/>
        </w:rPr>
        <w:t>);</w:t>
      </w:r>
    </w:p>
    <w:p w:rsidR="00E410C6"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договора купли-продажи земельного участка;</w:t>
      </w:r>
    </w:p>
    <w:p w:rsidR="00E410C6"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договора аренды земельного участка;</w:t>
      </w:r>
    </w:p>
    <w:p w:rsidR="00E410C6"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договора безвозмездного пользования земельным участком;</w:t>
      </w:r>
    </w:p>
    <w:p w:rsidR="00E410C6"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412D3">
        <w:rPr>
          <w:rFonts w:ascii="Times New Roman" w:hAnsi="Times New Roman" w:cs="Times New Roman"/>
          <w:sz w:val="24"/>
          <w:szCs w:val="24"/>
        </w:rPr>
        <w:t>п</w:t>
      </w:r>
      <w:r w:rsidR="00E412D3" w:rsidRPr="005A66E8">
        <w:rPr>
          <w:rFonts w:ascii="Times New Roman" w:hAnsi="Times New Roman" w:cs="Times New Roman"/>
          <w:sz w:val="24"/>
          <w:szCs w:val="24"/>
        </w:rPr>
        <w:t>ринятие</w:t>
      </w:r>
      <w:r w:rsidR="00E412D3">
        <w:rPr>
          <w:rFonts w:ascii="Times New Roman" w:hAnsi="Times New Roman" w:cs="Times New Roman"/>
          <w:sz w:val="24"/>
          <w:szCs w:val="24"/>
        </w:rPr>
        <w:t xml:space="preserve"> решения</w:t>
      </w:r>
      <w:r>
        <w:rPr>
          <w:rFonts w:ascii="Times New Roman" w:hAnsi="Times New Roman" w:cs="Times New Roman"/>
          <w:sz w:val="24"/>
          <w:szCs w:val="24"/>
        </w:rPr>
        <w:t xml:space="preserve"> о предоставлении земельного участка в собственность бесплатно;</w:t>
      </w:r>
    </w:p>
    <w:p w:rsidR="00E410C6" w:rsidRPr="004A7E7C"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412D3" w:rsidRPr="00E412D3">
        <w:rPr>
          <w:rFonts w:ascii="Times New Roman" w:hAnsi="Times New Roman" w:cs="Times New Roman"/>
          <w:sz w:val="24"/>
          <w:szCs w:val="24"/>
        </w:rPr>
        <w:t xml:space="preserve">принятие </w:t>
      </w:r>
      <w:r w:rsidR="00E412D3">
        <w:rPr>
          <w:rFonts w:ascii="Times New Roman" w:hAnsi="Times New Roman" w:cs="Times New Roman"/>
          <w:sz w:val="24"/>
          <w:szCs w:val="24"/>
        </w:rPr>
        <w:t>решения</w:t>
      </w:r>
      <w:r>
        <w:rPr>
          <w:rFonts w:ascii="Times New Roman" w:hAnsi="Times New Roman" w:cs="Times New Roman"/>
          <w:sz w:val="24"/>
          <w:szCs w:val="24"/>
        </w:rPr>
        <w:t xml:space="preserve"> о предоставлении земельного участка в постоянное </w:t>
      </w:r>
      <w:r w:rsidR="00E412D3">
        <w:rPr>
          <w:rFonts w:ascii="Times New Roman" w:hAnsi="Times New Roman" w:cs="Times New Roman"/>
          <w:sz w:val="24"/>
          <w:szCs w:val="24"/>
        </w:rPr>
        <w:t>(бессрочное) пользование</w:t>
      </w:r>
      <w:r>
        <w:rPr>
          <w:rFonts w:ascii="Times New Roman" w:hAnsi="Times New Roman" w:cs="Times New Roman"/>
          <w:sz w:val="24"/>
          <w:szCs w:val="24"/>
        </w:rPr>
        <w:t>;</w:t>
      </w:r>
    </w:p>
    <w:p w:rsidR="00E410C6" w:rsidRPr="000C09FA"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C09FA">
        <w:rPr>
          <w:rFonts w:ascii="Times New Roman" w:eastAsia="Times New Roman" w:hAnsi="Times New Roman" w:cs="Times New Roman"/>
          <w:sz w:val="24"/>
          <w:szCs w:val="24"/>
        </w:rPr>
        <w:softHyphen/>
        <w:t>-</w:t>
      </w:r>
      <w:r w:rsidR="00271A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письмо об </w:t>
      </w:r>
      <w:r w:rsidRPr="000C09FA">
        <w:rPr>
          <w:rFonts w:ascii="Times New Roman" w:hAnsi="Times New Roman" w:cs="Times New Roman"/>
          <w:sz w:val="24"/>
          <w:szCs w:val="24"/>
        </w:rPr>
        <w:t>отказ</w:t>
      </w:r>
      <w:r>
        <w:rPr>
          <w:rFonts w:ascii="Times New Roman" w:hAnsi="Times New Roman" w:cs="Times New Roman"/>
          <w:sz w:val="24"/>
          <w:szCs w:val="24"/>
        </w:rPr>
        <w:t>е</w:t>
      </w:r>
      <w:r w:rsidRPr="000C09FA">
        <w:rPr>
          <w:rFonts w:ascii="Times New Roman" w:hAnsi="Times New Roman" w:cs="Times New Roman"/>
          <w:sz w:val="24"/>
          <w:szCs w:val="24"/>
        </w:rPr>
        <w:t xml:space="preserve"> в предоставлении </w:t>
      </w:r>
      <w:r w:rsidRPr="000C09FA">
        <w:rPr>
          <w:rFonts w:ascii="Times New Roman" w:hAnsi="Times New Roman" w:cs="Times New Roman"/>
          <w:color w:val="000000"/>
          <w:sz w:val="24"/>
          <w:szCs w:val="24"/>
        </w:rPr>
        <w:t>муниципальной услуги</w:t>
      </w:r>
      <w:r w:rsidRPr="000C09FA">
        <w:rPr>
          <w:rFonts w:ascii="Times New Roman" w:eastAsia="Times New Roman" w:hAnsi="Times New Roman" w:cs="Times New Roman"/>
          <w:sz w:val="24"/>
          <w:szCs w:val="24"/>
        </w:rPr>
        <w:t>.  </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5"/>
      <w:bookmarkEnd w:id="34"/>
      <w:r w:rsidRPr="00A70397">
        <w:rPr>
          <w:rFonts w:ascii="Times New Roman" w:hAnsi="Times New Roman" w:cs="Times New Roman"/>
          <w:sz w:val="24"/>
          <w:szCs w:val="24"/>
        </w:rPr>
        <w:t>Прием и регистрация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045D5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D59">
        <w:rPr>
          <w:rFonts w:ascii="Times New Roman" w:hAnsi="Times New Roman" w:cs="Times New Roman"/>
          <w:sz w:val="24"/>
          <w:szCs w:val="24"/>
        </w:rPr>
        <w:t>4</w:t>
      </w:r>
      <w:r w:rsidR="007076BA" w:rsidRPr="00045D59">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045D59">
        <w:rPr>
          <w:rFonts w:ascii="Times New Roman" w:hAnsi="Times New Roman" w:cs="Times New Roman"/>
          <w:sz w:val="24"/>
          <w:szCs w:val="24"/>
        </w:rPr>
        <w:t xml:space="preserve">регистрация </w:t>
      </w:r>
      <w:r w:rsidR="007076BA" w:rsidRPr="00045D59">
        <w:rPr>
          <w:rFonts w:ascii="Times New Roman" w:hAnsi="Times New Roman" w:cs="Times New Roman"/>
          <w:sz w:val="24"/>
          <w:szCs w:val="24"/>
        </w:rPr>
        <w:t xml:space="preserve">в </w:t>
      </w:r>
      <w:r w:rsidR="00C409C0" w:rsidRPr="00045D59">
        <w:rPr>
          <w:rFonts w:ascii="Times New Roman" w:hAnsi="Times New Roman" w:cs="Times New Roman"/>
          <w:sz w:val="24"/>
          <w:szCs w:val="24"/>
        </w:rPr>
        <w:t>орган</w:t>
      </w:r>
      <w:r w:rsidR="002A26B5" w:rsidRPr="00045D59">
        <w:rPr>
          <w:rFonts w:ascii="Times New Roman" w:hAnsi="Times New Roman" w:cs="Times New Roman"/>
          <w:sz w:val="24"/>
          <w:szCs w:val="24"/>
        </w:rPr>
        <w:t>е</w:t>
      </w:r>
      <w:r w:rsidR="00C409C0" w:rsidRPr="00045D59">
        <w:rPr>
          <w:rFonts w:ascii="Times New Roman" w:hAnsi="Times New Roman" w:cs="Times New Roman"/>
          <w:sz w:val="24"/>
          <w:szCs w:val="24"/>
        </w:rPr>
        <w:t xml:space="preserve"> местного самоуправления</w:t>
      </w:r>
      <w:r w:rsidR="00045D59">
        <w:rPr>
          <w:rFonts w:ascii="Times New Roman" w:hAnsi="Times New Roman" w:cs="Times New Roman"/>
          <w:sz w:val="24"/>
          <w:szCs w:val="24"/>
        </w:rPr>
        <w:t xml:space="preserve"> или </w:t>
      </w:r>
      <w:proofErr w:type="gramStart"/>
      <w:r w:rsidR="00045D59">
        <w:rPr>
          <w:rFonts w:ascii="Times New Roman" w:hAnsi="Times New Roman" w:cs="Times New Roman"/>
          <w:sz w:val="24"/>
          <w:szCs w:val="24"/>
        </w:rPr>
        <w:t xml:space="preserve">КУМИГ </w:t>
      </w:r>
      <w:r w:rsidR="007076BA" w:rsidRPr="00045D59">
        <w:rPr>
          <w:rFonts w:ascii="Times New Roman" w:hAnsi="Times New Roman" w:cs="Times New Roman"/>
          <w:sz w:val="24"/>
          <w:szCs w:val="24"/>
        </w:rPr>
        <w:t xml:space="preserve"> заявлени</w:t>
      </w:r>
      <w:r w:rsidR="002A26B5" w:rsidRPr="00045D59">
        <w:rPr>
          <w:rFonts w:ascii="Times New Roman" w:hAnsi="Times New Roman" w:cs="Times New Roman"/>
          <w:sz w:val="24"/>
          <w:szCs w:val="24"/>
        </w:rPr>
        <w:t>я</w:t>
      </w:r>
      <w:proofErr w:type="gramEnd"/>
      <w:r w:rsidR="007076BA" w:rsidRPr="00045D59">
        <w:rPr>
          <w:rFonts w:ascii="Times New Roman" w:hAnsi="Times New Roman" w:cs="Times New Roman"/>
          <w:sz w:val="24"/>
          <w:szCs w:val="24"/>
        </w:rPr>
        <w:t xml:space="preserve"> и документ</w:t>
      </w:r>
      <w:r w:rsidR="002A26B5" w:rsidRPr="00045D59">
        <w:rPr>
          <w:rFonts w:ascii="Times New Roman" w:hAnsi="Times New Roman" w:cs="Times New Roman"/>
          <w:sz w:val="24"/>
          <w:szCs w:val="24"/>
        </w:rPr>
        <w:t>ов</w:t>
      </w:r>
      <w:r w:rsidR="007076BA" w:rsidRPr="00045D59">
        <w:rPr>
          <w:rFonts w:ascii="Times New Roman" w:hAnsi="Times New Roman" w:cs="Times New Roman"/>
          <w:sz w:val="24"/>
          <w:szCs w:val="24"/>
        </w:rPr>
        <w:t>, необходимы</w:t>
      </w:r>
      <w:r w:rsidR="002A26B5" w:rsidRPr="00045D59">
        <w:rPr>
          <w:rFonts w:ascii="Times New Roman" w:hAnsi="Times New Roman" w:cs="Times New Roman"/>
          <w:sz w:val="24"/>
          <w:szCs w:val="24"/>
        </w:rPr>
        <w:t>х</w:t>
      </w:r>
      <w:r w:rsidR="007076BA" w:rsidRPr="00045D59">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045D59">
        <w:rPr>
          <w:rFonts w:ascii="Times New Roman" w:hAnsi="Times New Roman" w:cs="Times New Roman"/>
          <w:sz w:val="24"/>
          <w:szCs w:val="24"/>
        </w:rPr>
        <w:t>муниципальной</w:t>
      </w:r>
      <w:r w:rsidR="007076BA" w:rsidRPr="00045D59">
        <w:rPr>
          <w:rFonts w:ascii="Times New Roman" w:hAnsi="Times New Roman" w:cs="Times New Roman"/>
          <w:sz w:val="24"/>
          <w:szCs w:val="24"/>
        </w:rPr>
        <w:t xml:space="preserve"> услуги, которые заявитель должен представить самостоятельно.</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D59">
        <w:rPr>
          <w:rFonts w:ascii="Times New Roman" w:hAnsi="Times New Roman" w:cs="Times New Roman"/>
          <w:sz w:val="24"/>
          <w:szCs w:val="24"/>
        </w:rPr>
        <w:t>4</w:t>
      </w:r>
      <w:r w:rsidR="007076BA" w:rsidRPr="00045D59">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045D59">
        <w:rPr>
          <w:rFonts w:ascii="Times New Roman" w:hAnsi="Times New Roman" w:cs="Times New Roman"/>
          <w:sz w:val="24"/>
          <w:szCs w:val="24"/>
        </w:rPr>
        <w:t>муниципальной</w:t>
      </w:r>
      <w:r w:rsidR="007076BA" w:rsidRPr="00045D59">
        <w:rPr>
          <w:rFonts w:ascii="Times New Roman" w:hAnsi="Times New Roman" w:cs="Times New Roman"/>
          <w:sz w:val="24"/>
          <w:szCs w:val="24"/>
        </w:rPr>
        <w:t xml:space="preserve"> услуги осуществляется </w:t>
      </w:r>
      <w:proofErr w:type="gramStart"/>
      <w:r w:rsidR="00045D59">
        <w:rPr>
          <w:rFonts w:ascii="Times New Roman" w:hAnsi="Times New Roman" w:cs="Times New Roman"/>
          <w:sz w:val="24"/>
          <w:szCs w:val="24"/>
        </w:rPr>
        <w:t xml:space="preserve">специалистом </w:t>
      </w:r>
      <w:r w:rsidR="00271A91">
        <w:rPr>
          <w:rFonts w:ascii="Times New Roman" w:hAnsi="Times New Roman" w:cs="Times New Roman"/>
          <w:sz w:val="24"/>
          <w:szCs w:val="24"/>
        </w:rPr>
        <w:t xml:space="preserve"> </w:t>
      </w:r>
      <w:r w:rsidR="00045D59">
        <w:rPr>
          <w:rFonts w:ascii="Times New Roman" w:hAnsi="Times New Roman" w:cs="Times New Roman"/>
          <w:sz w:val="24"/>
          <w:szCs w:val="24"/>
        </w:rPr>
        <w:t>КУМИГ</w:t>
      </w:r>
      <w:proofErr w:type="gramEnd"/>
      <w:r w:rsidR="00045D59">
        <w:rPr>
          <w:rFonts w:ascii="Times New Roman" w:hAnsi="Times New Roman" w:cs="Times New Roman"/>
          <w:sz w:val="24"/>
          <w:szCs w:val="24"/>
        </w:rPr>
        <w:t xml:space="preserve"> </w:t>
      </w:r>
      <w:r w:rsidR="00F3232D" w:rsidRPr="00045D59">
        <w:rPr>
          <w:rFonts w:ascii="Times New Roman" w:hAnsi="Times New Roman" w:cs="Times New Roman"/>
          <w:sz w:val="24"/>
          <w:szCs w:val="24"/>
        </w:rPr>
        <w:t>или специалистами МФЦ</w:t>
      </w:r>
      <w:r w:rsidR="007076BA" w:rsidRPr="00045D59">
        <w:rPr>
          <w:rFonts w:ascii="Times New Roman" w:hAnsi="Times New Roman" w:cs="Times New Roman"/>
          <w:sz w:val="24"/>
          <w:szCs w:val="24"/>
        </w:rPr>
        <w:t>.</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076BA" w:rsidRPr="00A70397">
        <w:rPr>
          <w:rFonts w:ascii="Times New Roman" w:hAnsi="Times New Roman" w:cs="Times New Roman"/>
          <w:sz w:val="24"/>
          <w:szCs w:val="24"/>
        </w:rPr>
        <w:t>.4. Специалист</w:t>
      </w:r>
      <w:r w:rsidR="00045D59">
        <w:rPr>
          <w:rFonts w:ascii="Times New Roman" w:hAnsi="Times New Roman" w:cs="Times New Roman"/>
          <w:sz w:val="24"/>
          <w:szCs w:val="24"/>
        </w:rPr>
        <w:t xml:space="preserve"> КУМИГ </w:t>
      </w:r>
      <w:r w:rsidR="007076BA" w:rsidRPr="00A70397">
        <w:rPr>
          <w:rFonts w:ascii="Times New Roman" w:hAnsi="Times New Roman" w:cs="Times New Roman"/>
          <w:sz w:val="24"/>
          <w:szCs w:val="24"/>
        </w:rPr>
        <w:t>осуществляет прием документов в следующей последовательности: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w:t>
      </w:r>
      <w:r w:rsidR="00C409C0"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в соответствии с </w:t>
      </w:r>
      <w:hyperlink w:anchor="Par254" w:history="1">
        <w:r w:rsidRPr="00A70397">
          <w:rPr>
            <w:rFonts w:ascii="Times New Roman" w:hAnsi="Times New Roman" w:cs="Times New Roman"/>
            <w:color w:val="0000FF"/>
            <w:sz w:val="24"/>
            <w:szCs w:val="24"/>
          </w:rPr>
          <w:t>пунктом 2.10</w:t>
        </w:r>
      </w:hyperlink>
      <w:r w:rsidR="00751FD0">
        <w:rPr>
          <w:rFonts w:ascii="Times New Roman" w:hAnsi="Times New Roman" w:cs="Times New Roman"/>
          <w:sz w:val="24"/>
          <w:szCs w:val="24"/>
        </w:rPr>
        <w:t xml:space="preserve"> настоящ</w:t>
      </w:r>
      <w:r w:rsidR="00271A91">
        <w:rPr>
          <w:rFonts w:ascii="Times New Roman" w:hAnsi="Times New Roman" w:cs="Times New Roman"/>
          <w:sz w:val="24"/>
          <w:szCs w:val="24"/>
        </w:rPr>
        <w:t>его</w:t>
      </w:r>
      <w:r w:rsidR="00751FD0">
        <w:rPr>
          <w:rFonts w:ascii="Times New Roman" w:hAnsi="Times New Roman" w:cs="Times New Roman"/>
          <w:sz w:val="24"/>
          <w:szCs w:val="24"/>
        </w:rPr>
        <w:t xml:space="preserve"> </w:t>
      </w:r>
      <w:r w:rsidR="00271A91">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A70397">
          <w:rPr>
            <w:rFonts w:ascii="Times New Roman" w:hAnsi="Times New Roman" w:cs="Times New Roman"/>
            <w:color w:val="0000FF"/>
            <w:sz w:val="24"/>
            <w:szCs w:val="24"/>
          </w:rPr>
          <w:t>пунктом 2.10</w:t>
        </w:r>
      </w:hyperlink>
      <w:r w:rsidR="00271A91">
        <w:t xml:space="preserve"> </w:t>
      </w:r>
      <w:r w:rsidR="00271A91">
        <w:rPr>
          <w:rFonts w:ascii="Times New Roman" w:hAnsi="Times New Roman" w:cs="Times New Roman"/>
          <w:sz w:val="24"/>
          <w:szCs w:val="24"/>
        </w:rPr>
        <w:t>настоящего административного регламента</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Pr>
          <w:rFonts w:ascii="Times New Roman" w:hAnsi="Times New Roman" w:cs="Times New Roman"/>
          <w:sz w:val="24"/>
          <w:szCs w:val="24"/>
        </w:rPr>
        <w:t xml:space="preserve">ебованиям, указанным </w:t>
      </w:r>
      <w:proofErr w:type="gramStart"/>
      <w:r w:rsidR="00751FD0">
        <w:rPr>
          <w:rFonts w:ascii="Times New Roman" w:hAnsi="Times New Roman" w:cs="Times New Roman"/>
          <w:sz w:val="24"/>
          <w:szCs w:val="24"/>
        </w:rPr>
        <w:t>в настоящих методических рекомендаций</w:t>
      </w:r>
      <w:proofErr w:type="gramEnd"/>
      <w:r w:rsidRPr="00A70397">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sidR="00045D59">
        <w:rPr>
          <w:rFonts w:ascii="Times New Roman" w:hAnsi="Times New Roman" w:cs="Times New Roman"/>
          <w:sz w:val="24"/>
          <w:szCs w:val="24"/>
        </w:rPr>
        <w:t xml:space="preserve"> КУМИГ </w:t>
      </w:r>
      <w:r w:rsidRPr="00A70397">
        <w:rPr>
          <w:rFonts w:ascii="Times New Roman" w:hAnsi="Times New Roman" w:cs="Times New Roman"/>
          <w:sz w:val="24"/>
          <w:szCs w:val="24"/>
        </w:rPr>
        <w:t>обязан принять заявление.</w:t>
      </w:r>
    </w:p>
    <w:p w:rsidR="007076BA" w:rsidRPr="00A70397"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D59">
        <w:rPr>
          <w:rFonts w:ascii="Times New Roman" w:hAnsi="Times New Roman" w:cs="Times New Roman"/>
          <w:sz w:val="24"/>
          <w:szCs w:val="24"/>
        </w:rPr>
        <w:t>4</w:t>
      </w:r>
      <w:r w:rsidR="007076BA" w:rsidRPr="00045D59">
        <w:rPr>
          <w:rFonts w:ascii="Times New Roman" w:hAnsi="Times New Roman" w:cs="Times New Roman"/>
          <w:sz w:val="24"/>
          <w:szCs w:val="24"/>
        </w:rPr>
        <w:t xml:space="preserve">.5. Документы, поступившие в </w:t>
      </w:r>
      <w:r w:rsidR="00C409C0" w:rsidRPr="00045D59">
        <w:rPr>
          <w:rFonts w:ascii="Times New Roman" w:hAnsi="Times New Roman" w:cs="Times New Roman"/>
          <w:sz w:val="24"/>
          <w:szCs w:val="24"/>
        </w:rPr>
        <w:t>орган местного самоуправления</w:t>
      </w:r>
      <w:r w:rsidR="007076BA" w:rsidRPr="00045D59">
        <w:rPr>
          <w:rFonts w:ascii="Times New Roman" w:hAnsi="Times New Roman" w:cs="Times New Roman"/>
          <w:sz w:val="24"/>
          <w:szCs w:val="24"/>
        </w:rPr>
        <w:t xml:space="preserve"> </w:t>
      </w:r>
      <w:r w:rsidR="0091790D">
        <w:rPr>
          <w:rFonts w:ascii="Times New Roman" w:hAnsi="Times New Roman" w:cs="Times New Roman"/>
          <w:sz w:val="24"/>
          <w:szCs w:val="24"/>
        </w:rPr>
        <w:t>или КУМИГ</w:t>
      </w:r>
      <w:r w:rsidR="0091790D" w:rsidRPr="00045D59">
        <w:rPr>
          <w:rFonts w:ascii="Times New Roman" w:hAnsi="Times New Roman" w:cs="Times New Roman"/>
          <w:sz w:val="24"/>
          <w:szCs w:val="24"/>
        </w:rPr>
        <w:t xml:space="preserve"> </w:t>
      </w:r>
      <w:r w:rsidR="007076BA" w:rsidRPr="00045D59">
        <w:rPr>
          <w:rFonts w:ascii="Times New Roman" w:hAnsi="Times New Roman" w:cs="Times New Roman"/>
          <w:sz w:val="24"/>
          <w:szCs w:val="24"/>
        </w:rPr>
        <w:t xml:space="preserve">почтой, рассматриваются </w:t>
      </w:r>
      <w:r w:rsidR="001814ED" w:rsidRPr="00045D59">
        <w:rPr>
          <w:rFonts w:ascii="Times New Roman" w:hAnsi="Times New Roman" w:cs="Times New Roman"/>
          <w:sz w:val="24"/>
          <w:szCs w:val="24"/>
        </w:rPr>
        <w:t>в соответствии с п. 2.19.</w:t>
      </w:r>
    </w:p>
    <w:p w:rsidR="008A58E9" w:rsidRPr="00A70397"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A58E9" w:rsidRPr="00A70397">
        <w:rPr>
          <w:rFonts w:ascii="Times New Roman" w:hAnsi="Times New Roman" w:cs="Times New Roman"/>
          <w:sz w:val="24"/>
          <w:szCs w:val="24"/>
        </w:rPr>
        <w:t xml:space="preserve">.6. Специалист </w:t>
      </w:r>
      <w:r w:rsidR="00045D59">
        <w:rPr>
          <w:rFonts w:ascii="Times New Roman" w:hAnsi="Times New Roman" w:cs="Times New Roman"/>
          <w:sz w:val="24"/>
          <w:szCs w:val="24"/>
        </w:rPr>
        <w:t>КУМИГ</w:t>
      </w:r>
      <w:r w:rsidR="008A58E9" w:rsidRPr="00A70397">
        <w:rPr>
          <w:rFonts w:ascii="Times New Roman" w:hAnsi="Times New Roman" w:cs="Times New Roman"/>
          <w:sz w:val="24"/>
          <w:szCs w:val="24"/>
        </w:rPr>
        <w:t xml:space="preserve"> передает </w:t>
      </w:r>
      <w:r w:rsidR="0050765B">
        <w:rPr>
          <w:rFonts w:ascii="Times New Roman" w:hAnsi="Times New Roman" w:cs="Times New Roman"/>
          <w:sz w:val="24"/>
          <w:szCs w:val="24"/>
        </w:rPr>
        <w:t xml:space="preserve">принятый от заявителя пакет документов с </w:t>
      </w:r>
      <w:proofErr w:type="gramStart"/>
      <w:r w:rsidR="0050765B">
        <w:rPr>
          <w:rFonts w:ascii="Times New Roman" w:hAnsi="Times New Roman" w:cs="Times New Roman"/>
          <w:sz w:val="24"/>
          <w:szCs w:val="24"/>
        </w:rPr>
        <w:t xml:space="preserve">заявлением </w:t>
      </w:r>
      <w:r w:rsidR="008A58E9" w:rsidRPr="00A70397">
        <w:rPr>
          <w:rFonts w:ascii="Times New Roman" w:hAnsi="Times New Roman" w:cs="Times New Roman"/>
          <w:sz w:val="24"/>
          <w:szCs w:val="24"/>
        </w:rPr>
        <w:t xml:space="preserve"> на</w:t>
      </w:r>
      <w:proofErr w:type="gramEnd"/>
      <w:r w:rsidR="008A58E9" w:rsidRPr="00A70397">
        <w:rPr>
          <w:rFonts w:ascii="Times New Roman" w:hAnsi="Times New Roman" w:cs="Times New Roman"/>
          <w:sz w:val="24"/>
          <w:szCs w:val="24"/>
        </w:rPr>
        <w:t xml:space="preserve"> </w:t>
      </w:r>
      <w:r w:rsidR="008A58E9">
        <w:rPr>
          <w:rFonts w:ascii="Times New Roman" w:hAnsi="Times New Roman" w:cs="Times New Roman"/>
          <w:sz w:val="24"/>
          <w:szCs w:val="24"/>
        </w:rPr>
        <w:t xml:space="preserve">регистрацию и </w:t>
      </w:r>
      <w:r w:rsidR="008A58E9" w:rsidRPr="00A70397">
        <w:rPr>
          <w:rFonts w:ascii="Times New Roman" w:hAnsi="Times New Roman" w:cs="Times New Roman"/>
          <w:sz w:val="24"/>
          <w:szCs w:val="24"/>
        </w:rPr>
        <w:t xml:space="preserve">резолюцию </w:t>
      </w:r>
      <w:r w:rsidR="00045D59">
        <w:rPr>
          <w:rFonts w:ascii="Times New Roman" w:hAnsi="Times New Roman" w:cs="Times New Roman"/>
          <w:sz w:val="24"/>
          <w:szCs w:val="24"/>
        </w:rPr>
        <w:t>председателю КУМИГ</w:t>
      </w:r>
      <w:r w:rsidR="008A58E9" w:rsidRPr="00A70397">
        <w:rPr>
          <w:rFonts w:ascii="Times New Roman" w:hAnsi="Times New Roman" w:cs="Times New Roman"/>
          <w:sz w:val="24"/>
          <w:szCs w:val="24"/>
        </w:rPr>
        <w:t>.</w:t>
      </w:r>
    </w:p>
    <w:p w:rsidR="008A58E9" w:rsidRPr="00A70397"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7</w:t>
      </w:r>
      <w:r w:rsidRPr="00A70397">
        <w:rPr>
          <w:rFonts w:ascii="Times New Roman" w:hAnsi="Times New Roman" w:cs="Times New Roman"/>
          <w:sz w:val="24"/>
          <w:szCs w:val="24"/>
        </w:rPr>
        <w:t>. Максимальный срок выполнения административной процедуры - 3 (три) рабочих дня.</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8</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8A58E9" w:rsidRPr="00A70397"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9</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–отметка о визировании документов в журнале регистрации заявлений</w:t>
      </w:r>
      <w:r w:rsidRPr="00A70397">
        <w:rPr>
          <w:rFonts w:ascii="Times New Roman" w:hAnsi="Times New Roman" w:cs="Times New Roman"/>
          <w:sz w:val="24"/>
          <w:szCs w:val="24"/>
        </w:rPr>
        <w:t>.</w:t>
      </w:r>
    </w:p>
    <w:p w:rsidR="007076BA" w:rsidRPr="00A70397"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1464E"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1"/>
      <w:bookmarkEnd w:id="35"/>
      <w:r w:rsidRPr="00A70397">
        <w:rPr>
          <w:rFonts w:ascii="Times New Roman" w:hAnsi="Times New Roman" w:cs="Times New Roman"/>
          <w:sz w:val="24"/>
          <w:szCs w:val="24"/>
        </w:rPr>
        <w:t xml:space="preserve">Принятие решения о </w:t>
      </w:r>
      <w:r>
        <w:rPr>
          <w:rFonts w:ascii="Times New Roman" w:hAnsi="Times New Roman" w:cs="Times New Roman"/>
          <w:sz w:val="24"/>
          <w:szCs w:val="24"/>
        </w:rPr>
        <w:t>возможности</w:t>
      </w:r>
    </w:p>
    <w:p w:rsidR="007076BA" w:rsidRPr="00A70397"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предоставления муниципальной услуги</w:t>
      </w:r>
    </w:p>
    <w:p w:rsidR="00A51742"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10</w:t>
      </w:r>
      <w:r w:rsidRPr="00A70397">
        <w:rPr>
          <w:rFonts w:ascii="Times New Roman" w:hAnsi="Times New Roman" w:cs="Times New Roman"/>
          <w:sz w:val="24"/>
          <w:szCs w:val="24"/>
        </w:rPr>
        <w:t xml:space="preserve">. Юридическим фактом, являющимся основанием для начала административной процедуры, </w:t>
      </w:r>
      <w:proofErr w:type="gramStart"/>
      <w:r w:rsidRPr="00A70397">
        <w:rPr>
          <w:rFonts w:ascii="Times New Roman" w:hAnsi="Times New Roman" w:cs="Times New Roman"/>
          <w:sz w:val="24"/>
          <w:szCs w:val="24"/>
        </w:rPr>
        <w:t xml:space="preserve">является </w:t>
      </w:r>
      <w:r>
        <w:rPr>
          <w:rFonts w:ascii="Times New Roman" w:hAnsi="Times New Roman" w:cs="Times New Roman"/>
          <w:sz w:val="24"/>
          <w:szCs w:val="24"/>
        </w:rPr>
        <w:t xml:space="preserve"> визирование</w:t>
      </w:r>
      <w:proofErr w:type="gramEnd"/>
      <w:r>
        <w:rPr>
          <w:rFonts w:ascii="Times New Roman" w:hAnsi="Times New Roman" w:cs="Times New Roman"/>
          <w:sz w:val="24"/>
          <w:szCs w:val="24"/>
        </w:rPr>
        <w:t xml:space="preserve"> заявления </w:t>
      </w:r>
      <w:r w:rsidR="00045D59">
        <w:rPr>
          <w:rFonts w:ascii="Times New Roman" w:hAnsi="Times New Roman" w:cs="Times New Roman"/>
          <w:sz w:val="24"/>
          <w:szCs w:val="24"/>
        </w:rPr>
        <w:t>председателем КУМИГ</w:t>
      </w:r>
      <w:r>
        <w:rPr>
          <w:rFonts w:ascii="Times New Roman" w:hAnsi="Times New Roman" w:cs="Times New Roman"/>
          <w:sz w:val="24"/>
          <w:szCs w:val="24"/>
        </w:rPr>
        <w:t>.</w:t>
      </w:r>
    </w:p>
    <w:p w:rsidR="0050765B"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4.11. </w:t>
      </w:r>
      <w:r w:rsidR="002A26B5">
        <w:rPr>
          <w:rFonts w:ascii="Times New Roman" w:hAnsi="Times New Roman" w:cs="Times New Roman"/>
          <w:sz w:val="24"/>
          <w:szCs w:val="24"/>
        </w:rPr>
        <w:t xml:space="preserve">Специалист </w:t>
      </w:r>
      <w:r w:rsidR="00045D59">
        <w:rPr>
          <w:rFonts w:ascii="Times New Roman" w:hAnsi="Times New Roman" w:cs="Times New Roman"/>
          <w:sz w:val="24"/>
          <w:szCs w:val="24"/>
        </w:rPr>
        <w:t>КУМИГ</w:t>
      </w:r>
      <w:r w:rsidR="002A26B5">
        <w:rPr>
          <w:rFonts w:ascii="Times New Roman" w:hAnsi="Times New Roman" w:cs="Times New Roman"/>
          <w:sz w:val="24"/>
          <w:szCs w:val="24"/>
        </w:rPr>
        <w:t xml:space="preserve"> н</w:t>
      </w:r>
      <w:r>
        <w:rPr>
          <w:rFonts w:ascii="Times New Roman" w:hAnsi="Times New Roman" w:cs="Times New Roman"/>
          <w:sz w:val="24"/>
          <w:szCs w:val="24"/>
        </w:rPr>
        <w:t>аправл</w:t>
      </w:r>
      <w:r w:rsidR="00045D59">
        <w:rPr>
          <w:rFonts w:ascii="Times New Roman" w:hAnsi="Times New Roman" w:cs="Times New Roman"/>
          <w:sz w:val="24"/>
          <w:szCs w:val="24"/>
        </w:rPr>
        <w:t>яет</w:t>
      </w:r>
      <w:r>
        <w:rPr>
          <w:rFonts w:ascii="Times New Roman" w:hAnsi="Times New Roman" w:cs="Times New Roman"/>
          <w:sz w:val="24"/>
          <w:szCs w:val="24"/>
        </w:rPr>
        <w:t xml:space="preserve"> в течени</w:t>
      </w:r>
      <w:r w:rsidR="002A26B5">
        <w:rPr>
          <w:rFonts w:ascii="Times New Roman" w:hAnsi="Times New Roman" w:cs="Times New Roman"/>
          <w:sz w:val="24"/>
          <w:szCs w:val="24"/>
        </w:rPr>
        <w:t>е</w:t>
      </w:r>
      <w:r>
        <w:rPr>
          <w:rFonts w:ascii="Times New Roman" w:hAnsi="Times New Roman" w:cs="Times New Roman"/>
          <w:sz w:val="24"/>
          <w:szCs w:val="24"/>
        </w:rPr>
        <w:t xml:space="preserve"> дня с момента визирования заявления</w:t>
      </w:r>
      <w:r w:rsidR="00045D5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в  адрес</w:t>
      </w:r>
      <w:proofErr w:type="gramEnd"/>
      <w:r w:rsidR="00045D59">
        <w:rPr>
          <w:rFonts w:ascii="Times New Roman" w:hAnsi="Times New Roman" w:cs="Times New Roman"/>
          <w:sz w:val="24"/>
          <w:szCs w:val="24"/>
        </w:rPr>
        <w:t xml:space="preserve"> отдела землепользования КУМИГ,</w:t>
      </w:r>
      <w:r>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w:t>
      </w:r>
      <w:r w:rsidR="00D1153B">
        <w:rPr>
          <w:rFonts w:ascii="Times New Roman" w:hAnsi="Times New Roman" w:cs="Times New Roman"/>
          <w:sz w:val="24"/>
          <w:szCs w:val="24"/>
        </w:rPr>
        <w:t>ю</w:t>
      </w:r>
      <w:r>
        <w:rPr>
          <w:rFonts w:ascii="Times New Roman" w:hAnsi="Times New Roman" w:cs="Times New Roman"/>
          <w:sz w:val="24"/>
          <w:szCs w:val="24"/>
        </w:rPr>
        <w:t xml:space="preserve">.   </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4.11. В случае, если заявителем самостоятельно не </w:t>
      </w:r>
      <w:proofErr w:type="gramStart"/>
      <w:r>
        <w:rPr>
          <w:rFonts w:ascii="Times New Roman" w:hAnsi="Times New Roman" w:cs="Times New Roman"/>
          <w:sz w:val="24"/>
          <w:szCs w:val="24"/>
        </w:rPr>
        <w:t>представлены  документы</w:t>
      </w:r>
      <w:proofErr w:type="gramEnd"/>
      <w:r>
        <w:rPr>
          <w:rFonts w:ascii="Times New Roman" w:hAnsi="Times New Roman" w:cs="Times New Roman"/>
          <w:sz w:val="24"/>
          <w:szCs w:val="24"/>
        </w:rPr>
        <w:t xml:space="preserve">, необходимые для предоставления муниципальной услуги, указанные в  п.2.9., специалистом </w:t>
      </w:r>
      <w:r w:rsidR="00045D59">
        <w:rPr>
          <w:rFonts w:ascii="Times New Roman" w:hAnsi="Times New Roman" w:cs="Times New Roman"/>
          <w:sz w:val="24"/>
          <w:szCs w:val="24"/>
        </w:rPr>
        <w:t>отдела землепользования</w:t>
      </w:r>
      <w:r>
        <w:rPr>
          <w:rFonts w:ascii="Times New Roman" w:hAnsi="Times New Roman" w:cs="Times New Roman"/>
          <w:sz w:val="24"/>
          <w:szCs w:val="24"/>
        </w:rPr>
        <w:t xml:space="preserve">, ответственным за межведомственное взаимодействие, не позднее 3 (трех) рабочих дней,  </w:t>
      </w:r>
      <w:r w:rsidRPr="00A70397">
        <w:rPr>
          <w:rFonts w:ascii="Times New Roman" w:hAnsi="Times New Roman" w:cs="Times New Roman"/>
          <w:sz w:val="24"/>
          <w:szCs w:val="24"/>
        </w:rPr>
        <w:t xml:space="preserve">следующих за днем </w:t>
      </w:r>
      <w:r w:rsidR="007B7F25">
        <w:rPr>
          <w:rFonts w:ascii="Times New Roman" w:hAnsi="Times New Roman" w:cs="Times New Roman"/>
          <w:sz w:val="24"/>
          <w:szCs w:val="24"/>
        </w:rPr>
        <w:t>визирования председателем КУМИГ</w:t>
      </w:r>
      <w:r w:rsidR="0050765B">
        <w:rPr>
          <w:rFonts w:ascii="Times New Roman" w:hAnsi="Times New Roman" w:cs="Times New Roman"/>
          <w:sz w:val="24"/>
          <w:szCs w:val="24"/>
        </w:rPr>
        <w:t xml:space="preserve"> пакета документов</w:t>
      </w:r>
      <w:r>
        <w:rPr>
          <w:rFonts w:ascii="Times New Roman" w:hAnsi="Times New Roman" w:cs="Times New Roman"/>
          <w:sz w:val="24"/>
          <w:szCs w:val="24"/>
        </w:rPr>
        <w:t>,</w:t>
      </w:r>
      <w:r w:rsidR="00045D59">
        <w:rPr>
          <w:rFonts w:ascii="Times New Roman" w:hAnsi="Times New Roman" w:cs="Times New Roman"/>
          <w:sz w:val="24"/>
          <w:szCs w:val="24"/>
        </w:rPr>
        <w:t xml:space="preserve"> </w:t>
      </w:r>
      <w:r>
        <w:rPr>
          <w:rFonts w:ascii="Times New Roman" w:hAnsi="Times New Roman" w:cs="Times New Roman"/>
          <w:sz w:val="24"/>
          <w:szCs w:val="24"/>
        </w:rPr>
        <w:t xml:space="preserve">направляются соответствующие запросы. </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w:t>
      </w:r>
      <w:r w:rsidRPr="00A70397">
        <w:rPr>
          <w:rFonts w:ascii="Times New Roman" w:hAnsi="Times New Roman" w:cs="Times New Roman"/>
          <w:sz w:val="24"/>
          <w:szCs w:val="24"/>
        </w:rPr>
        <w:t xml:space="preserve">. Не позднее 5 (пяти) рабочих дней, </w:t>
      </w:r>
      <w:r>
        <w:rPr>
          <w:rFonts w:ascii="Times New Roman" w:hAnsi="Times New Roman" w:cs="Times New Roman"/>
          <w:sz w:val="24"/>
          <w:szCs w:val="24"/>
        </w:rPr>
        <w:t>следующих за днем поступления запрашиваемых документов</w:t>
      </w:r>
      <w:r w:rsidR="00045D59">
        <w:rPr>
          <w:rFonts w:ascii="Times New Roman" w:hAnsi="Times New Roman" w:cs="Times New Roman"/>
          <w:sz w:val="24"/>
          <w:szCs w:val="24"/>
        </w:rPr>
        <w:t xml:space="preserve"> </w:t>
      </w:r>
      <w:r w:rsidRPr="00A70397">
        <w:rPr>
          <w:rFonts w:ascii="Times New Roman" w:hAnsi="Times New Roman" w:cs="Times New Roman"/>
          <w:sz w:val="24"/>
          <w:szCs w:val="24"/>
        </w:rPr>
        <w:t>специалист</w:t>
      </w:r>
      <w:r w:rsidR="00045D59">
        <w:rPr>
          <w:rFonts w:ascii="Times New Roman" w:hAnsi="Times New Roman" w:cs="Times New Roman"/>
          <w:sz w:val="24"/>
          <w:szCs w:val="24"/>
        </w:rPr>
        <w:t xml:space="preserve"> </w:t>
      </w:r>
      <w:r w:rsidR="00D1153B">
        <w:rPr>
          <w:rFonts w:ascii="Times New Roman" w:hAnsi="Times New Roman" w:cs="Times New Roman"/>
          <w:sz w:val="24"/>
          <w:szCs w:val="24"/>
        </w:rPr>
        <w:t>КУМИГ,</w:t>
      </w:r>
      <w:r w:rsidR="00045D59">
        <w:rPr>
          <w:rFonts w:ascii="Times New Roman" w:hAnsi="Times New Roman" w:cs="Times New Roman"/>
          <w:sz w:val="24"/>
          <w:szCs w:val="24"/>
        </w:rPr>
        <w:t xml:space="preserve"> </w:t>
      </w:r>
      <w:r w:rsidR="003136DD">
        <w:rPr>
          <w:rFonts w:ascii="Times New Roman" w:hAnsi="Times New Roman" w:cs="Times New Roman"/>
          <w:sz w:val="24"/>
          <w:szCs w:val="24"/>
        </w:rPr>
        <w:t>в случае</w:t>
      </w:r>
      <w:r w:rsidR="00C235B0">
        <w:rPr>
          <w:rFonts w:ascii="Times New Roman" w:hAnsi="Times New Roman" w:cs="Times New Roman"/>
          <w:sz w:val="24"/>
          <w:szCs w:val="24"/>
        </w:rPr>
        <w:t>,</w:t>
      </w:r>
      <w:r w:rsidR="003136DD">
        <w:rPr>
          <w:rFonts w:ascii="Times New Roman" w:hAnsi="Times New Roman" w:cs="Times New Roman"/>
          <w:sz w:val="24"/>
          <w:szCs w:val="24"/>
        </w:rPr>
        <w:t xml:space="preserve"> если не требуется образование испрашиваемого земельного участка или уточнение его границ</w:t>
      </w:r>
      <w:r>
        <w:rPr>
          <w:rFonts w:ascii="Times New Roman" w:hAnsi="Times New Roman" w:cs="Times New Roman"/>
          <w:sz w:val="24"/>
          <w:szCs w:val="24"/>
        </w:rPr>
        <w:t>:</w:t>
      </w:r>
    </w:p>
    <w:p w:rsidR="00D6705C"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осуществляет </w:t>
      </w:r>
      <w:r w:rsidR="00D6705C">
        <w:rPr>
          <w:rFonts w:ascii="Times New Roman" w:hAnsi="Times New Roman" w:cs="Times New Roman"/>
          <w:sz w:val="24"/>
          <w:szCs w:val="24"/>
        </w:rPr>
        <w:t>подготовку проекта</w:t>
      </w:r>
      <w:r w:rsidR="00543CD9">
        <w:rPr>
          <w:rFonts w:ascii="Times New Roman" w:hAnsi="Times New Roman" w:cs="Times New Roman"/>
          <w:sz w:val="24"/>
          <w:szCs w:val="24"/>
        </w:rPr>
        <w:t>:</w:t>
      </w:r>
    </w:p>
    <w:p w:rsidR="00D6705C"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705C">
        <w:rPr>
          <w:rFonts w:ascii="Times New Roman" w:hAnsi="Times New Roman" w:cs="Times New Roman"/>
          <w:sz w:val="24"/>
          <w:szCs w:val="24"/>
        </w:rPr>
        <w:t>договора купли-продажи земельного участка;</w:t>
      </w:r>
    </w:p>
    <w:p w:rsidR="00D6705C"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D6705C">
        <w:rPr>
          <w:rFonts w:ascii="Times New Roman" w:hAnsi="Times New Roman" w:cs="Times New Roman"/>
          <w:sz w:val="24"/>
          <w:szCs w:val="24"/>
        </w:rPr>
        <w:t>договора аренды земельного участка;</w:t>
      </w:r>
    </w:p>
    <w:p w:rsidR="00D6705C"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D6705C">
        <w:rPr>
          <w:rFonts w:ascii="Times New Roman" w:hAnsi="Times New Roman" w:cs="Times New Roman"/>
          <w:sz w:val="24"/>
          <w:szCs w:val="24"/>
        </w:rPr>
        <w:t>договора безвозмездного пользования земельным участком;</w:t>
      </w:r>
    </w:p>
    <w:p w:rsidR="00D6705C"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543CD9">
        <w:rPr>
          <w:rFonts w:ascii="Times New Roman" w:hAnsi="Times New Roman" w:cs="Times New Roman"/>
          <w:sz w:val="24"/>
          <w:szCs w:val="24"/>
        </w:rPr>
        <w:t xml:space="preserve">решения </w:t>
      </w:r>
      <w:r w:rsidR="00D6705C">
        <w:rPr>
          <w:rFonts w:ascii="Times New Roman" w:hAnsi="Times New Roman" w:cs="Times New Roman"/>
          <w:sz w:val="24"/>
          <w:szCs w:val="24"/>
        </w:rPr>
        <w:t>о предоставлении земельного участка в собственность бесплатно;</w:t>
      </w:r>
    </w:p>
    <w:p w:rsidR="00D6705C" w:rsidRPr="004A7E7C" w:rsidRDefault="00D1153B" w:rsidP="00543CD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06AA">
        <w:rPr>
          <w:rFonts w:ascii="Times New Roman" w:hAnsi="Times New Roman" w:cs="Times New Roman"/>
          <w:sz w:val="24"/>
          <w:szCs w:val="24"/>
        </w:rPr>
        <w:t>-</w:t>
      </w:r>
      <w:r>
        <w:rPr>
          <w:rFonts w:ascii="Times New Roman" w:hAnsi="Times New Roman" w:cs="Times New Roman"/>
          <w:sz w:val="24"/>
          <w:szCs w:val="24"/>
        </w:rPr>
        <w:t xml:space="preserve"> р</w:t>
      </w:r>
      <w:r w:rsidR="00543CD9">
        <w:rPr>
          <w:rFonts w:ascii="Times New Roman" w:hAnsi="Times New Roman" w:cs="Times New Roman"/>
          <w:sz w:val="24"/>
          <w:szCs w:val="24"/>
        </w:rPr>
        <w:t>ешения</w:t>
      </w:r>
      <w:r w:rsidR="00D6705C">
        <w:rPr>
          <w:rFonts w:ascii="Times New Roman" w:hAnsi="Times New Roman" w:cs="Times New Roman"/>
          <w:sz w:val="24"/>
          <w:szCs w:val="24"/>
        </w:rPr>
        <w:t xml:space="preserve"> о предоставлении земельного участка в постоянное </w:t>
      </w:r>
      <w:r w:rsidR="00E45605">
        <w:rPr>
          <w:rFonts w:ascii="Times New Roman" w:hAnsi="Times New Roman" w:cs="Times New Roman"/>
          <w:sz w:val="24"/>
          <w:szCs w:val="24"/>
        </w:rPr>
        <w:t>(бессрочное) пользование.</w:t>
      </w:r>
    </w:p>
    <w:p w:rsidR="00D6705C" w:rsidRPr="000C09FA"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C09FA">
        <w:rPr>
          <w:rFonts w:ascii="Times New Roman" w:eastAsia="Times New Roman" w:hAnsi="Times New Roman" w:cs="Times New Roman"/>
          <w:sz w:val="24"/>
          <w:szCs w:val="24"/>
        </w:rPr>
        <w:softHyphen/>
      </w:r>
      <w:r w:rsidRPr="00045D59">
        <w:rPr>
          <w:rFonts w:ascii="Times New Roman" w:eastAsia="Times New Roman" w:hAnsi="Times New Roman" w:cs="Times New Roman"/>
          <w:sz w:val="24"/>
          <w:szCs w:val="24"/>
        </w:rPr>
        <w:t>- письм</w:t>
      </w:r>
      <w:r w:rsidR="00D1153B">
        <w:rPr>
          <w:rFonts w:ascii="Times New Roman" w:eastAsia="Times New Roman" w:hAnsi="Times New Roman" w:cs="Times New Roman"/>
          <w:sz w:val="24"/>
          <w:szCs w:val="24"/>
        </w:rPr>
        <w:t>а</w:t>
      </w:r>
      <w:r w:rsidRPr="00045D59">
        <w:rPr>
          <w:rFonts w:ascii="Times New Roman" w:eastAsia="Times New Roman" w:hAnsi="Times New Roman" w:cs="Times New Roman"/>
          <w:sz w:val="24"/>
          <w:szCs w:val="24"/>
        </w:rPr>
        <w:t xml:space="preserve"> об </w:t>
      </w:r>
      <w:r w:rsidRPr="00045D59">
        <w:rPr>
          <w:rFonts w:ascii="Times New Roman" w:hAnsi="Times New Roman" w:cs="Times New Roman"/>
          <w:sz w:val="24"/>
          <w:szCs w:val="24"/>
        </w:rPr>
        <w:t xml:space="preserve">отказе в предоставлении </w:t>
      </w:r>
      <w:r w:rsidRPr="00045D59">
        <w:rPr>
          <w:rFonts w:ascii="Times New Roman" w:hAnsi="Times New Roman" w:cs="Times New Roman"/>
          <w:color w:val="000000"/>
          <w:sz w:val="24"/>
          <w:szCs w:val="24"/>
        </w:rPr>
        <w:t>муниципальной услуги</w:t>
      </w:r>
      <w:r w:rsidRPr="00045D59">
        <w:rPr>
          <w:rFonts w:ascii="Times New Roman" w:eastAsia="Times New Roman" w:hAnsi="Times New Roman" w:cs="Times New Roman"/>
          <w:sz w:val="24"/>
          <w:szCs w:val="24"/>
        </w:rPr>
        <w:t>.</w:t>
      </w:r>
      <w:r w:rsidRPr="000C09FA">
        <w:rPr>
          <w:rFonts w:ascii="Times New Roman" w:eastAsia="Times New Roman" w:hAnsi="Times New Roman" w:cs="Times New Roman"/>
          <w:sz w:val="24"/>
          <w:szCs w:val="24"/>
        </w:rPr>
        <w:t xml:space="preserve">  </w:t>
      </w:r>
    </w:p>
    <w:p w:rsidR="008A58E9" w:rsidRPr="00A70397"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Pr="00A70397">
        <w:rPr>
          <w:rFonts w:ascii="Times New Roman" w:hAnsi="Times New Roman" w:cs="Times New Roman"/>
          <w:sz w:val="24"/>
          <w:szCs w:val="24"/>
        </w:rPr>
        <w:t xml:space="preserve">. Максимальный срок выполнения административной процедуры - </w:t>
      </w:r>
      <w:r w:rsidR="004D6217">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рабочих дней.</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Pr="00A70397">
        <w:rPr>
          <w:rFonts w:ascii="Times New Roman" w:hAnsi="Times New Roman" w:cs="Times New Roman"/>
          <w:sz w:val="24"/>
          <w:szCs w:val="24"/>
        </w:rPr>
        <w:t>. Результатом адм</w:t>
      </w:r>
      <w:r w:rsidR="005075C3">
        <w:rPr>
          <w:rFonts w:ascii="Times New Roman" w:hAnsi="Times New Roman" w:cs="Times New Roman"/>
          <w:sz w:val="24"/>
          <w:szCs w:val="24"/>
        </w:rPr>
        <w:t>инистративной процедуры являет</w:t>
      </w:r>
      <w:r w:rsidR="00E72237">
        <w:rPr>
          <w:rFonts w:ascii="Times New Roman" w:hAnsi="Times New Roman" w:cs="Times New Roman"/>
          <w:sz w:val="24"/>
          <w:szCs w:val="24"/>
        </w:rPr>
        <w:t>ся подготовленный проект</w:t>
      </w:r>
      <w:r w:rsidR="00BD06AA">
        <w:rPr>
          <w:rFonts w:ascii="Times New Roman" w:hAnsi="Times New Roman" w:cs="Times New Roman"/>
          <w:sz w:val="24"/>
          <w:szCs w:val="24"/>
        </w:rPr>
        <w:t>:</w:t>
      </w:r>
    </w:p>
    <w:p w:rsidR="00D154B8"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54B8">
        <w:rPr>
          <w:rFonts w:ascii="Times New Roman" w:hAnsi="Times New Roman" w:cs="Times New Roman"/>
          <w:sz w:val="24"/>
          <w:szCs w:val="24"/>
        </w:rPr>
        <w:t>договора купли-продажи земельного участка;</w:t>
      </w:r>
    </w:p>
    <w:p w:rsidR="00D154B8"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54B8">
        <w:rPr>
          <w:rFonts w:ascii="Times New Roman" w:hAnsi="Times New Roman" w:cs="Times New Roman"/>
          <w:sz w:val="24"/>
          <w:szCs w:val="24"/>
        </w:rPr>
        <w:t>договора аренды земельного участка;</w:t>
      </w:r>
    </w:p>
    <w:p w:rsidR="00D154B8"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54B8">
        <w:rPr>
          <w:rFonts w:ascii="Times New Roman" w:hAnsi="Times New Roman" w:cs="Times New Roman"/>
          <w:sz w:val="24"/>
          <w:szCs w:val="24"/>
        </w:rPr>
        <w:t>договора безвозмездного пользования земельным участком;</w:t>
      </w:r>
    </w:p>
    <w:p w:rsidR="00D154B8"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54B8">
        <w:rPr>
          <w:rFonts w:ascii="Times New Roman" w:hAnsi="Times New Roman" w:cs="Times New Roman"/>
          <w:sz w:val="24"/>
          <w:szCs w:val="24"/>
        </w:rPr>
        <w:t>решения о предоставлении земельного участка в собственность бесплатно;</w:t>
      </w:r>
    </w:p>
    <w:p w:rsidR="00E72237" w:rsidRPr="004A7E7C" w:rsidRDefault="00A479E0"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1153B">
        <w:rPr>
          <w:rFonts w:ascii="Times New Roman" w:hAnsi="Times New Roman" w:cs="Times New Roman"/>
          <w:sz w:val="24"/>
          <w:szCs w:val="24"/>
        </w:rPr>
        <w:t xml:space="preserve"> </w:t>
      </w:r>
      <w:r w:rsidR="00D154B8">
        <w:rPr>
          <w:rFonts w:ascii="Times New Roman" w:hAnsi="Times New Roman" w:cs="Times New Roman"/>
          <w:sz w:val="24"/>
          <w:szCs w:val="24"/>
        </w:rPr>
        <w:t>решения о предоставлении земельного участка в постоянное (бессрочное) пользование</w:t>
      </w:r>
      <w:r w:rsidR="00BD06AA">
        <w:rPr>
          <w:rFonts w:ascii="Times New Roman" w:hAnsi="Times New Roman" w:cs="Times New Roman"/>
          <w:sz w:val="24"/>
          <w:szCs w:val="24"/>
        </w:rPr>
        <w:t>;</w:t>
      </w:r>
    </w:p>
    <w:p w:rsidR="007C5588" w:rsidRDefault="00D154B8" w:rsidP="0049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C09FA">
        <w:rPr>
          <w:rFonts w:ascii="Times New Roman" w:eastAsia="Times New Roman" w:hAnsi="Times New Roman" w:cs="Times New Roman"/>
          <w:sz w:val="24"/>
          <w:szCs w:val="24"/>
        </w:rPr>
        <w:softHyphen/>
      </w:r>
      <w:r w:rsidRPr="00045D59">
        <w:rPr>
          <w:rFonts w:ascii="Times New Roman" w:eastAsia="Times New Roman" w:hAnsi="Times New Roman" w:cs="Times New Roman"/>
          <w:sz w:val="24"/>
          <w:szCs w:val="24"/>
        </w:rPr>
        <w:t>- письм</w:t>
      </w:r>
      <w:r w:rsidR="00D1153B">
        <w:rPr>
          <w:rFonts w:ascii="Times New Roman" w:eastAsia="Times New Roman" w:hAnsi="Times New Roman" w:cs="Times New Roman"/>
          <w:sz w:val="24"/>
          <w:szCs w:val="24"/>
        </w:rPr>
        <w:t>о</w:t>
      </w:r>
      <w:r w:rsidRPr="00045D59">
        <w:rPr>
          <w:rFonts w:ascii="Times New Roman" w:eastAsia="Times New Roman" w:hAnsi="Times New Roman" w:cs="Times New Roman"/>
          <w:sz w:val="24"/>
          <w:szCs w:val="24"/>
        </w:rPr>
        <w:t xml:space="preserve"> об </w:t>
      </w:r>
      <w:r w:rsidRPr="00045D59">
        <w:rPr>
          <w:rFonts w:ascii="Times New Roman" w:hAnsi="Times New Roman" w:cs="Times New Roman"/>
          <w:sz w:val="24"/>
          <w:szCs w:val="24"/>
        </w:rPr>
        <w:t xml:space="preserve">отказе в предоставлении </w:t>
      </w:r>
      <w:r w:rsidRPr="00045D59">
        <w:rPr>
          <w:rFonts w:ascii="Times New Roman" w:hAnsi="Times New Roman" w:cs="Times New Roman"/>
          <w:color w:val="000000"/>
          <w:sz w:val="24"/>
          <w:szCs w:val="24"/>
        </w:rPr>
        <w:t>муниципальной услуги</w:t>
      </w:r>
      <w:r w:rsidR="00F22974" w:rsidRPr="00045D59">
        <w:rPr>
          <w:rFonts w:ascii="Times New Roman" w:eastAsia="Times New Roman" w:hAnsi="Times New Roman" w:cs="Times New Roman"/>
          <w:sz w:val="24"/>
          <w:szCs w:val="24"/>
        </w:rPr>
        <w:t xml:space="preserve"> согласованное</w:t>
      </w:r>
      <w:r w:rsidR="00045D59" w:rsidRPr="00045D59">
        <w:rPr>
          <w:rFonts w:ascii="Times New Roman" w:eastAsia="Times New Roman" w:hAnsi="Times New Roman" w:cs="Times New Roman"/>
          <w:sz w:val="24"/>
          <w:szCs w:val="24"/>
        </w:rPr>
        <w:t xml:space="preserve"> председателем КУМИГ</w:t>
      </w:r>
      <w:r w:rsidR="00956E8E">
        <w:rPr>
          <w:rFonts w:ascii="Times New Roman" w:eastAsia="Times New Roman" w:hAnsi="Times New Roman" w:cs="Times New Roman"/>
          <w:sz w:val="24"/>
          <w:szCs w:val="24"/>
        </w:rPr>
        <w:t>.</w:t>
      </w:r>
      <w:r w:rsidRPr="000C09FA">
        <w:rPr>
          <w:rFonts w:ascii="Times New Roman" w:eastAsia="Times New Roman" w:hAnsi="Times New Roman" w:cs="Times New Roman"/>
          <w:sz w:val="24"/>
          <w:szCs w:val="24"/>
        </w:rPr>
        <w:t xml:space="preserve">  </w:t>
      </w:r>
    </w:p>
    <w:p w:rsidR="00B65BBD" w:rsidRDefault="00B65BBD" w:rsidP="0049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 подготовленные проекты решений и договоров предварительно проходят процедуру согласования с курирующими отделами КУМИГ и с юридическим </w:t>
      </w:r>
      <w:r w:rsidR="00C235B0">
        <w:rPr>
          <w:rFonts w:ascii="Times New Roman" w:eastAsia="Times New Roman" w:hAnsi="Times New Roman" w:cs="Times New Roman"/>
          <w:sz w:val="24"/>
          <w:szCs w:val="24"/>
        </w:rPr>
        <w:t>комитетом</w:t>
      </w:r>
      <w:r>
        <w:rPr>
          <w:rFonts w:ascii="Times New Roman" w:eastAsia="Times New Roman" w:hAnsi="Times New Roman" w:cs="Times New Roman"/>
          <w:sz w:val="24"/>
          <w:szCs w:val="24"/>
        </w:rPr>
        <w:t xml:space="preserve"> </w:t>
      </w:r>
      <w:r w:rsidR="00D1153B">
        <w:rPr>
          <w:rFonts w:ascii="Times New Roman" w:eastAsia="Times New Roman" w:hAnsi="Times New Roman" w:cs="Times New Roman"/>
          <w:sz w:val="24"/>
          <w:szCs w:val="24"/>
        </w:rPr>
        <w:t>органа местного самоуправления</w:t>
      </w:r>
      <w:r>
        <w:rPr>
          <w:rFonts w:ascii="Times New Roman" w:eastAsia="Times New Roman" w:hAnsi="Times New Roman" w:cs="Times New Roman"/>
          <w:sz w:val="24"/>
          <w:szCs w:val="24"/>
        </w:rPr>
        <w:t xml:space="preserve">. </w:t>
      </w:r>
    </w:p>
    <w:p w:rsidR="00A479E0" w:rsidRDefault="00B65BBD" w:rsidP="0049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7B7F2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В случае принятия положительного решения о предоставлении земельного участка в собственность бесплатно или в постоянное (бессрочное) </w:t>
      </w:r>
      <w:proofErr w:type="gramStart"/>
      <w:r>
        <w:rPr>
          <w:rFonts w:ascii="Times New Roman" w:eastAsia="Times New Roman" w:hAnsi="Times New Roman" w:cs="Times New Roman"/>
          <w:sz w:val="24"/>
          <w:szCs w:val="24"/>
        </w:rPr>
        <w:t>пользование</w:t>
      </w:r>
      <w:proofErr w:type="gramEnd"/>
      <w:r>
        <w:rPr>
          <w:rFonts w:ascii="Times New Roman" w:eastAsia="Times New Roman" w:hAnsi="Times New Roman" w:cs="Times New Roman"/>
          <w:sz w:val="24"/>
          <w:szCs w:val="24"/>
        </w:rPr>
        <w:t xml:space="preserve"> </w:t>
      </w:r>
      <w:r w:rsidR="00C235B0">
        <w:rPr>
          <w:rFonts w:ascii="Times New Roman" w:eastAsia="Times New Roman" w:hAnsi="Times New Roman" w:cs="Times New Roman"/>
          <w:sz w:val="24"/>
          <w:szCs w:val="24"/>
        </w:rPr>
        <w:t xml:space="preserve">согласованный проект решения направляется </w:t>
      </w:r>
      <w:r w:rsidR="00A37F93">
        <w:rPr>
          <w:rFonts w:ascii="Times New Roman" w:eastAsia="Times New Roman" w:hAnsi="Times New Roman" w:cs="Times New Roman"/>
          <w:sz w:val="24"/>
          <w:szCs w:val="24"/>
        </w:rPr>
        <w:t>общий отдел органа местного самоуправления.</w:t>
      </w:r>
    </w:p>
    <w:p w:rsidR="00C235B0" w:rsidRDefault="00A37F93" w:rsidP="00C235B0">
      <w:pPr>
        <w:pStyle w:val="aa"/>
        <w:shd w:val="clear" w:color="auto" w:fill="FFFFFF"/>
        <w:spacing w:before="0" w:beforeAutospacing="0" w:after="0" w:afterAutospacing="0"/>
        <w:jc w:val="both"/>
      </w:pPr>
      <w:r>
        <w:t xml:space="preserve">        </w:t>
      </w:r>
      <w:r w:rsidR="00C235B0">
        <w:t>4.1</w:t>
      </w:r>
      <w:r>
        <w:t>7</w:t>
      </w:r>
      <w:r w:rsidR="00C235B0">
        <w:t xml:space="preserve">. В течение 5-ти дней с момента поступления </w:t>
      </w:r>
      <w:proofErr w:type="gramStart"/>
      <w:r w:rsidR="00C235B0">
        <w:t>проекта  постановления</w:t>
      </w:r>
      <w:proofErr w:type="gramEnd"/>
      <w:r w:rsidR="00C235B0">
        <w:t xml:space="preserve"> в </w:t>
      </w:r>
      <w:r>
        <w:t>орган местного самоуправления</w:t>
      </w:r>
      <w:r w:rsidR="00C235B0">
        <w:t>:</w:t>
      </w:r>
    </w:p>
    <w:p w:rsidR="00C235B0" w:rsidRDefault="00C235B0" w:rsidP="00C235B0">
      <w:pPr>
        <w:pStyle w:val="aa"/>
        <w:shd w:val="clear" w:color="auto" w:fill="FFFFFF"/>
        <w:spacing w:before="0" w:beforeAutospacing="0" w:after="0" w:afterAutospacing="0"/>
        <w:jc w:val="both"/>
      </w:pPr>
      <w:r>
        <w:t xml:space="preserve">- </w:t>
      </w:r>
      <w:r w:rsidR="00A37F93">
        <w:t xml:space="preserve"> </w:t>
      </w:r>
      <w:r>
        <w:t xml:space="preserve">проект </w:t>
      </w:r>
      <w:r w:rsidR="00A37F93">
        <w:t xml:space="preserve">решения </w:t>
      </w:r>
      <w:r>
        <w:t xml:space="preserve">согласовывается главой администрации, </w:t>
      </w:r>
    </w:p>
    <w:p w:rsidR="00C235B0" w:rsidRDefault="00C235B0" w:rsidP="00C235B0">
      <w:pPr>
        <w:pStyle w:val="aa"/>
        <w:shd w:val="clear" w:color="auto" w:fill="FFFFFF"/>
        <w:spacing w:before="0" w:beforeAutospacing="0" w:after="0" w:afterAutospacing="0"/>
        <w:jc w:val="both"/>
      </w:pPr>
      <w:r>
        <w:t xml:space="preserve">- специалист </w:t>
      </w:r>
      <w:r w:rsidR="00A37F93">
        <w:t>органа местного самоуправления</w:t>
      </w:r>
      <w:r>
        <w:t xml:space="preserve">, ответственный за делопроизводство, регистрирует </w:t>
      </w:r>
      <w:proofErr w:type="gramStart"/>
      <w:r>
        <w:t>согласованный  проект</w:t>
      </w:r>
      <w:proofErr w:type="gramEnd"/>
      <w:r>
        <w:t xml:space="preserve">, распечатывает необходимое количество экземпляров </w:t>
      </w:r>
      <w:r w:rsidR="00A37F93">
        <w:t>решения</w:t>
      </w:r>
      <w:r>
        <w:t xml:space="preserve">  и после подписания главой администрации направляет  в адрес КУМИГ  3 экземпляра </w:t>
      </w:r>
      <w:r w:rsidR="00A37F93">
        <w:t>решения</w:t>
      </w:r>
      <w:r w:rsidRPr="00331F5E">
        <w:t xml:space="preserve"> </w:t>
      </w:r>
      <w:r>
        <w:t xml:space="preserve">о </w:t>
      </w:r>
      <w:r w:rsidR="00A37F93">
        <w:t>предоставлении земельного участка в собственность бесплатно либо о предоставлении земельного участка в постоянное (бессрочное) пользование</w:t>
      </w:r>
      <w:r>
        <w:t xml:space="preserve"> (в случае приема заявления в КУМИГ) для выдачи заявителю</w:t>
      </w:r>
      <w:r w:rsidR="00A37F93">
        <w:t>,</w:t>
      </w:r>
      <w:r>
        <w:t xml:space="preserve"> или в адрес МФЦ.</w:t>
      </w:r>
    </w:p>
    <w:p w:rsidR="00A37F93" w:rsidRDefault="00A479E0"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4.1</w:t>
      </w:r>
      <w:r w:rsidR="00A37F93">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После согласования проектов договоров с курирующими отделами КУМИГ и с юридическим отделом </w:t>
      </w:r>
      <w:r w:rsidR="00A37F93">
        <w:rPr>
          <w:rFonts w:ascii="Times New Roman" w:eastAsia="Times New Roman" w:hAnsi="Times New Roman" w:cs="Times New Roman"/>
          <w:sz w:val="24"/>
          <w:szCs w:val="24"/>
        </w:rPr>
        <w:t>органа местного самоуправления</w:t>
      </w:r>
      <w:r w:rsidR="006E0EB8">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2133C9">
        <w:rPr>
          <w:rFonts w:ascii="Times New Roman" w:hAnsi="Times New Roman" w:cs="Times New Roman"/>
          <w:sz w:val="24"/>
          <w:szCs w:val="24"/>
        </w:rPr>
        <w:t>специалист КУМИГ распечатывает необходимое количество экземпляров договоров и передает их в общий отдел органа местного самоуправления для подписания главой администрации МО «</w:t>
      </w:r>
      <w:r w:rsidR="00D90353">
        <w:rPr>
          <w:rFonts w:ascii="Times New Roman" w:hAnsi="Times New Roman" w:cs="Times New Roman"/>
          <w:sz w:val="24"/>
          <w:szCs w:val="24"/>
        </w:rPr>
        <w:t>Гончаровское сельское поселение</w:t>
      </w:r>
      <w:r w:rsidR="002133C9">
        <w:rPr>
          <w:rFonts w:ascii="Times New Roman" w:hAnsi="Times New Roman" w:cs="Times New Roman"/>
          <w:sz w:val="24"/>
          <w:szCs w:val="24"/>
        </w:rPr>
        <w:t xml:space="preserve">» </w:t>
      </w:r>
      <w:r w:rsidR="00D90353">
        <w:rPr>
          <w:rFonts w:ascii="Times New Roman" w:hAnsi="Times New Roman" w:cs="Times New Roman"/>
          <w:sz w:val="24"/>
          <w:szCs w:val="24"/>
        </w:rPr>
        <w:t xml:space="preserve">Выборгского района </w:t>
      </w:r>
      <w:r w:rsidR="002133C9">
        <w:rPr>
          <w:rFonts w:ascii="Times New Roman" w:hAnsi="Times New Roman" w:cs="Times New Roman"/>
          <w:sz w:val="24"/>
          <w:szCs w:val="24"/>
        </w:rPr>
        <w:t>Ленинградской области.</w:t>
      </w:r>
    </w:p>
    <w:p w:rsidR="00670FFA" w:rsidRDefault="00670FFA"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7B7F25">
        <w:rPr>
          <w:rFonts w:ascii="Times New Roman" w:hAnsi="Times New Roman" w:cs="Times New Roman"/>
          <w:sz w:val="24"/>
          <w:szCs w:val="24"/>
        </w:rPr>
        <w:t>8</w:t>
      </w:r>
      <w:r w:rsidRPr="00A70397">
        <w:rPr>
          <w:rFonts w:ascii="Times New Roman" w:hAnsi="Times New Roman" w:cs="Times New Roman"/>
          <w:sz w:val="24"/>
          <w:szCs w:val="24"/>
        </w:rPr>
        <w:t>. Способ фиксации результата выполнения административной процедуры</w:t>
      </w:r>
      <w:r>
        <w:rPr>
          <w:rFonts w:ascii="Times New Roman" w:hAnsi="Times New Roman" w:cs="Times New Roman"/>
          <w:sz w:val="24"/>
          <w:szCs w:val="24"/>
        </w:rPr>
        <w:t>:</w:t>
      </w:r>
    </w:p>
    <w:p w:rsidR="00AB7EB4"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издание </w:t>
      </w:r>
      <w:r w:rsidR="00AB7EB4">
        <w:rPr>
          <w:rFonts w:ascii="Times New Roman" w:hAnsi="Times New Roman" w:cs="Times New Roman"/>
          <w:sz w:val="24"/>
          <w:szCs w:val="24"/>
        </w:rPr>
        <w:t>решения о предоставлении земельного участка в собственность бесплатно;</w:t>
      </w:r>
    </w:p>
    <w:p w:rsidR="00492721"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62BC7">
        <w:rPr>
          <w:rFonts w:ascii="Times New Roman" w:hAnsi="Times New Roman" w:cs="Times New Roman"/>
          <w:sz w:val="24"/>
          <w:szCs w:val="24"/>
        </w:rPr>
        <w:t xml:space="preserve"> издание</w:t>
      </w:r>
      <w:r>
        <w:rPr>
          <w:rFonts w:ascii="Times New Roman" w:hAnsi="Times New Roman" w:cs="Times New Roman"/>
          <w:sz w:val="24"/>
          <w:szCs w:val="24"/>
        </w:rPr>
        <w:t xml:space="preserve"> решения о предоставлении земельного участка в постоянное (бессрочное) пользование</w:t>
      </w:r>
      <w:r w:rsidR="001711AA">
        <w:rPr>
          <w:rFonts w:ascii="Times New Roman" w:hAnsi="Times New Roman" w:cs="Times New Roman"/>
          <w:sz w:val="24"/>
          <w:szCs w:val="24"/>
        </w:rPr>
        <w:t>;</w:t>
      </w:r>
    </w:p>
    <w:p w:rsidR="001711AA"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4F7A23">
        <w:rPr>
          <w:rFonts w:ascii="Times New Roman" w:hAnsi="Times New Roman" w:cs="Times New Roman"/>
          <w:sz w:val="24"/>
          <w:szCs w:val="24"/>
        </w:rPr>
        <w:t xml:space="preserve">подписанный </w:t>
      </w:r>
      <w:r w:rsidR="002133C9">
        <w:rPr>
          <w:rFonts w:ascii="Times New Roman" w:hAnsi="Times New Roman" w:cs="Times New Roman"/>
          <w:sz w:val="24"/>
          <w:szCs w:val="24"/>
        </w:rPr>
        <w:t>главой органа местного самоуправления</w:t>
      </w:r>
      <w:r w:rsidR="004F7A23">
        <w:rPr>
          <w:rFonts w:ascii="Times New Roman" w:hAnsi="Times New Roman" w:cs="Times New Roman"/>
          <w:sz w:val="24"/>
          <w:szCs w:val="24"/>
        </w:rPr>
        <w:t xml:space="preserve"> </w:t>
      </w:r>
      <w:proofErr w:type="gramStart"/>
      <w:r w:rsidR="004F7A23">
        <w:rPr>
          <w:rFonts w:ascii="Times New Roman" w:hAnsi="Times New Roman" w:cs="Times New Roman"/>
          <w:sz w:val="24"/>
          <w:szCs w:val="24"/>
        </w:rPr>
        <w:t xml:space="preserve">договор </w:t>
      </w:r>
      <w:r>
        <w:rPr>
          <w:rFonts w:ascii="Times New Roman" w:hAnsi="Times New Roman" w:cs="Times New Roman"/>
          <w:sz w:val="24"/>
          <w:szCs w:val="24"/>
        </w:rPr>
        <w:t xml:space="preserve"> купли</w:t>
      </w:r>
      <w:proofErr w:type="gramEnd"/>
      <w:r>
        <w:rPr>
          <w:rFonts w:ascii="Times New Roman" w:hAnsi="Times New Roman" w:cs="Times New Roman"/>
          <w:sz w:val="24"/>
          <w:szCs w:val="24"/>
        </w:rPr>
        <w:t>-продажи земельного участка;</w:t>
      </w:r>
    </w:p>
    <w:p w:rsidR="001711AA"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4F7A23">
        <w:rPr>
          <w:rFonts w:ascii="Times New Roman" w:hAnsi="Times New Roman" w:cs="Times New Roman"/>
          <w:sz w:val="24"/>
          <w:szCs w:val="24"/>
        </w:rPr>
        <w:t xml:space="preserve"> подписанный </w:t>
      </w:r>
      <w:r w:rsidR="002133C9">
        <w:rPr>
          <w:rFonts w:ascii="Times New Roman" w:hAnsi="Times New Roman" w:cs="Times New Roman"/>
          <w:sz w:val="24"/>
          <w:szCs w:val="24"/>
        </w:rPr>
        <w:t xml:space="preserve">главой органа местного самоуправления </w:t>
      </w:r>
      <w:r w:rsidR="004F7A23">
        <w:rPr>
          <w:rFonts w:ascii="Times New Roman" w:hAnsi="Times New Roman" w:cs="Times New Roman"/>
          <w:sz w:val="24"/>
          <w:szCs w:val="24"/>
        </w:rPr>
        <w:t>договор</w:t>
      </w:r>
      <w:r>
        <w:rPr>
          <w:rFonts w:ascii="Times New Roman" w:hAnsi="Times New Roman" w:cs="Times New Roman"/>
          <w:sz w:val="24"/>
          <w:szCs w:val="24"/>
        </w:rPr>
        <w:t xml:space="preserve"> аренды земельного участка;</w:t>
      </w:r>
    </w:p>
    <w:p w:rsidR="001711AA"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F7A23">
        <w:rPr>
          <w:rFonts w:ascii="Times New Roman" w:hAnsi="Times New Roman" w:cs="Times New Roman"/>
          <w:sz w:val="24"/>
          <w:szCs w:val="24"/>
        </w:rPr>
        <w:t xml:space="preserve">подписанный </w:t>
      </w:r>
      <w:r w:rsidR="002133C9">
        <w:rPr>
          <w:rFonts w:ascii="Times New Roman" w:hAnsi="Times New Roman" w:cs="Times New Roman"/>
          <w:sz w:val="24"/>
          <w:szCs w:val="24"/>
        </w:rPr>
        <w:t xml:space="preserve">главой органа местного самоуправления </w:t>
      </w:r>
      <w:r w:rsidR="004F7A23">
        <w:rPr>
          <w:rFonts w:ascii="Times New Roman" w:hAnsi="Times New Roman" w:cs="Times New Roman"/>
          <w:sz w:val="24"/>
          <w:szCs w:val="24"/>
        </w:rPr>
        <w:t>договор</w:t>
      </w:r>
      <w:r>
        <w:rPr>
          <w:rFonts w:ascii="Times New Roman" w:hAnsi="Times New Roman" w:cs="Times New Roman"/>
          <w:sz w:val="24"/>
          <w:szCs w:val="24"/>
        </w:rPr>
        <w:t xml:space="preserve"> безвозмездного пользования земельным участком;</w:t>
      </w:r>
    </w:p>
    <w:p w:rsidR="00331F5E" w:rsidRDefault="001711AA" w:rsidP="00C010DF">
      <w:pPr>
        <w:pStyle w:val="aa"/>
        <w:shd w:val="clear" w:color="auto" w:fill="FFFFFF"/>
        <w:spacing w:before="0" w:beforeAutospacing="0" w:after="0" w:afterAutospacing="0"/>
        <w:ind w:firstLine="540"/>
        <w:jc w:val="both"/>
      </w:pPr>
      <w:r w:rsidRPr="00045D59">
        <w:t xml:space="preserve">- </w:t>
      </w:r>
      <w:r w:rsidR="0060292F" w:rsidRPr="00045D59">
        <w:t>письмо</w:t>
      </w:r>
      <w:r w:rsidR="00331F5E" w:rsidRPr="00045D59">
        <w:t xml:space="preserve"> об отказе в предоставлении муниципальной услуги</w:t>
      </w:r>
      <w:r w:rsidR="00C010DF" w:rsidRPr="00045D59">
        <w:t>.</w:t>
      </w:r>
    </w:p>
    <w:p w:rsidR="005D4658" w:rsidRPr="00814D5B" w:rsidRDefault="005D4658" w:rsidP="004D6217">
      <w:pPr>
        <w:pStyle w:val="aa"/>
        <w:shd w:val="clear" w:color="auto" w:fill="FFFFFF"/>
        <w:spacing w:before="0" w:beforeAutospacing="0" w:after="0" w:afterAutospacing="0"/>
        <w:rPr>
          <w:color w:val="000000"/>
        </w:rPr>
      </w:pPr>
    </w:p>
    <w:p w:rsidR="00A70397" w:rsidRPr="00A70397"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Start w:id="37" w:name="Par454"/>
      <w:bookmarkEnd w:id="36"/>
      <w:bookmarkEnd w:id="37"/>
      <w:r w:rsidRPr="00A70397">
        <w:rPr>
          <w:rFonts w:ascii="Times New Roman" w:hAnsi="Times New Roman" w:cs="Times New Roman"/>
          <w:sz w:val="24"/>
          <w:szCs w:val="24"/>
        </w:rPr>
        <w:t>Уведомление заявителя о принятом решении</w:t>
      </w:r>
    </w:p>
    <w:p w:rsidR="0078537B" w:rsidRPr="00A70397"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D3"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076BA" w:rsidRPr="00A70397">
        <w:rPr>
          <w:rFonts w:ascii="Times New Roman" w:hAnsi="Times New Roman" w:cs="Times New Roman"/>
          <w:sz w:val="24"/>
          <w:szCs w:val="24"/>
        </w:rPr>
        <w:t>.</w:t>
      </w:r>
      <w:r w:rsidR="00331F5E">
        <w:rPr>
          <w:rFonts w:ascii="Times New Roman" w:hAnsi="Times New Roman" w:cs="Times New Roman"/>
          <w:sz w:val="24"/>
          <w:szCs w:val="24"/>
        </w:rPr>
        <w:t>20</w:t>
      </w:r>
      <w:r w:rsidR="00FC61C2">
        <w:rPr>
          <w:rFonts w:ascii="Times New Roman" w:hAnsi="Times New Roman" w:cs="Times New Roman"/>
          <w:sz w:val="24"/>
          <w:szCs w:val="24"/>
        </w:rPr>
        <w:t xml:space="preserve">. В течение 5 дней </w:t>
      </w:r>
      <w:r w:rsidR="007076BA" w:rsidRPr="00A70397">
        <w:rPr>
          <w:rFonts w:ascii="Times New Roman" w:hAnsi="Times New Roman" w:cs="Times New Roman"/>
          <w:sz w:val="24"/>
          <w:szCs w:val="24"/>
        </w:rPr>
        <w:t>после принятия соответствующего решения</w:t>
      </w:r>
      <w:r w:rsidR="00E660D3">
        <w:rPr>
          <w:rFonts w:ascii="Times New Roman" w:hAnsi="Times New Roman" w:cs="Times New Roman"/>
          <w:sz w:val="24"/>
          <w:szCs w:val="24"/>
        </w:rPr>
        <w:t xml:space="preserve"> производится </w:t>
      </w:r>
      <w:r w:rsidR="00E660D3" w:rsidRPr="00A70397">
        <w:rPr>
          <w:rFonts w:ascii="Times New Roman" w:hAnsi="Times New Roman" w:cs="Times New Roman"/>
          <w:sz w:val="24"/>
          <w:szCs w:val="24"/>
        </w:rPr>
        <w:t>информир</w:t>
      </w:r>
      <w:r w:rsidR="00E660D3">
        <w:rPr>
          <w:rFonts w:ascii="Times New Roman" w:hAnsi="Times New Roman" w:cs="Times New Roman"/>
          <w:sz w:val="24"/>
          <w:szCs w:val="24"/>
        </w:rPr>
        <w:t>ование</w:t>
      </w:r>
      <w:r w:rsidR="00E660D3" w:rsidRPr="00A70397">
        <w:rPr>
          <w:rFonts w:ascii="Times New Roman" w:hAnsi="Times New Roman" w:cs="Times New Roman"/>
          <w:sz w:val="24"/>
          <w:szCs w:val="24"/>
        </w:rPr>
        <w:t xml:space="preserve"> заявителя о времени и месте получения конечного результата предоставления муниципальной услуги:</w:t>
      </w:r>
    </w:p>
    <w:p w:rsidR="005E5E67"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договора купли-продажи земельного участка;</w:t>
      </w:r>
    </w:p>
    <w:p w:rsidR="005E5E67"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договора аренды земельного участка;</w:t>
      </w:r>
    </w:p>
    <w:p w:rsidR="005E5E67"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договора безвозмездного пользования земельным участком;</w:t>
      </w:r>
    </w:p>
    <w:p w:rsidR="005E5E67"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решения о предоставлении земельного участка в собственность бесплатно;</w:t>
      </w:r>
    </w:p>
    <w:p w:rsidR="005E5E67" w:rsidRPr="004A7E7C"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Pr>
          <w:rFonts w:ascii="Times New Roman" w:hAnsi="Times New Roman" w:cs="Times New Roman"/>
          <w:sz w:val="24"/>
          <w:szCs w:val="24"/>
        </w:rPr>
        <w:t>) пользование</w:t>
      </w:r>
      <w:r w:rsidR="002133C9">
        <w:rPr>
          <w:rFonts w:ascii="Times New Roman" w:hAnsi="Times New Roman" w:cs="Times New Roman"/>
          <w:sz w:val="24"/>
          <w:szCs w:val="24"/>
        </w:rPr>
        <w:t>;</w:t>
      </w:r>
    </w:p>
    <w:p w:rsidR="005E5E67" w:rsidRPr="00A70397"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t xml:space="preserve">- </w:t>
      </w:r>
      <w:r>
        <w:rPr>
          <w:rFonts w:ascii="Times New Roman" w:eastAsia="Times New Roman" w:hAnsi="Times New Roman" w:cs="Times New Roman"/>
          <w:sz w:val="24"/>
          <w:szCs w:val="24"/>
        </w:rPr>
        <w:t>письм</w:t>
      </w:r>
      <w:r w:rsidR="002133C9">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об </w:t>
      </w:r>
      <w:r w:rsidRPr="000C09FA">
        <w:rPr>
          <w:rFonts w:ascii="Times New Roman" w:hAnsi="Times New Roman" w:cs="Times New Roman"/>
          <w:sz w:val="24"/>
          <w:szCs w:val="24"/>
        </w:rPr>
        <w:t>отказ</w:t>
      </w:r>
      <w:r>
        <w:rPr>
          <w:rFonts w:ascii="Times New Roman" w:hAnsi="Times New Roman" w:cs="Times New Roman"/>
          <w:sz w:val="24"/>
          <w:szCs w:val="24"/>
        </w:rPr>
        <w:t>е</w:t>
      </w:r>
      <w:r w:rsidRPr="000C09FA">
        <w:rPr>
          <w:rFonts w:ascii="Times New Roman" w:hAnsi="Times New Roman" w:cs="Times New Roman"/>
          <w:sz w:val="24"/>
          <w:szCs w:val="24"/>
        </w:rPr>
        <w:t xml:space="preserve"> в предоставлении </w:t>
      </w:r>
      <w:r w:rsidRPr="000C09FA">
        <w:rPr>
          <w:rFonts w:ascii="Times New Roman" w:hAnsi="Times New Roman" w:cs="Times New Roman"/>
          <w:color w:val="000000"/>
          <w:sz w:val="24"/>
          <w:szCs w:val="24"/>
        </w:rPr>
        <w:t>муниципальной услуги</w:t>
      </w:r>
      <w:r w:rsidR="00C235B0">
        <w:rPr>
          <w:rFonts w:ascii="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002133C9">
        <w:rPr>
          <w:rFonts w:ascii="Times New Roman" w:eastAsia="Times New Roman" w:hAnsi="Times New Roman" w:cs="Times New Roman"/>
          <w:sz w:val="24"/>
          <w:szCs w:val="24"/>
        </w:rPr>
        <w:t>подписанного</w:t>
      </w:r>
      <w:r>
        <w:rPr>
          <w:rFonts w:ascii="Times New Roman" w:eastAsia="Times New Roman" w:hAnsi="Times New Roman" w:cs="Times New Roman"/>
          <w:sz w:val="24"/>
          <w:szCs w:val="24"/>
        </w:rPr>
        <w:t xml:space="preserve"> </w:t>
      </w:r>
      <w:r w:rsidR="00993425">
        <w:rPr>
          <w:rFonts w:ascii="Times New Roman" w:eastAsia="Times New Roman" w:hAnsi="Times New Roman" w:cs="Times New Roman"/>
          <w:sz w:val="24"/>
          <w:szCs w:val="24"/>
        </w:rPr>
        <w:t>председателем КУМИГ</w:t>
      </w:r>
      <w:r>
        <w:rPr>
          <w:rFonts w:ascii="Times New Roman" w:eastAsia="Times New Roman" w:hAnsi="Times New Roman" w:cs="Times New Roman"/>
          <w:sz w:val="24"/>
          <w:szCs w:val="24"/>
        </w:rPr>
        <w:t>.</w:t>
      </w:r>
      <w:r w:rsidRPr="000C09FA">
        <w:rPr>
          <w:rFonts w:ascii="Times New Roman" w:eastAsia="Times New Roman" w:hAnsi="Times New Roman" w:cs="Times New Roman"/>
          <w:sz w:val="24"/>
          <w:szCs w:val="24"/>
        </w:rPr>
        <w:t xml:space="preserve">  </w:t>
      </w:r>
    </w:p>
    <w:p w:rsidR="00D047E8" w:rsidRDefault="00345BCB" w:rsidP="00345B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6752">
        <w:rPr>
          <w:rFonts w:ascii="Times New Roman" w:hAnsi="Times New Roman" w:cs="Times New Roman"/>
          <w:sz w:val="24"/>
          <w:szCs w:val="24"/>
        </w:rPr>
        <w:t>4</w:t>
      </w:r>
      <w:r w:rsidR="007076BA" w:rsidRPr="00A70397">
        <w:rPr>
          <w:rFonts w:ascii="Times New Roman" w:hAnsi="Times New Roman" w:cs="Times New Roman"/>
          <w:sz w:val="24"/>
          <w:szCs w:val="24"/>
        </w:rPr>
        <w:t>.</w:t>
      </w:r>
      <w:r w:rsidR="00331F5E">
        <w:rPr>
          <w:rFonts w:ascii="Times New Roman" w:hAnsi="Times New Roman" w:cs="Times New Roman"/>
          <w:sz w:val="24"/>
          <w:szCs w:val="24"/>
        </w:rPr>
        <w:t>21</w:t>
      </w:r>
      <w:r w:rsidR="007076BA" w:rsidRPr="00A70397">
        <w:rPr>
          <w:rFonts w:ascii="Times New Roman" w:hAnsi="Times New Roman" w:cs="Times New Roman"/>
          <w:sz w:val="24"/>
          <w:szCs w:val="24"/>
        </w:rPr>
        <w:t xml:space="preserve">. </w:t>
      </w:r>
      <w:r w:rsidR="00304C5F">
        <w:rPr>
          <w:rFonts w:ascii="Times New Roman" w:hAnsi="Times New Roman" w:cs="Times New Roman"/>
          <w:sz w:val="24"/>
          <w:szCs w:val="24"/>
        </w:rPr>
        <w:t xml:space="preserve">Результат предоставления услуги </w:t>
      </w:r>
      <w:r w:rsidR="00304C5F" w:rsidRPr="00A70397">
        <w:rPr>
          <w:rFonts w:ascii="Times New Roman" w:hAnsi="Times New Roman" w:cs="Times New Roman"/>
          <w:sz w:val="24"/>
          <w:szCs w:val="24"/>
        </w:rPr>
        <w:t xml:space="preserve">заявителю </w:t>
      </w:r>
      <w:r w:rsidR="00304C5F">
        <w:rPr>
          <w:rFonts w:ascii="Times New Roman" w:hAnsi="Times New Roman" w:cs="Times New Roman"/>
          <w:sz w:val="24"/>
          <w:szCs w:val="24"/>
        </w:rPr>
        <w:t xml:space="preserve">направляется </w:t>
      </w:r>
      <w:r w:rsidR="00304C5F" w:rsidRPr="00A70397">
        <w:rPr>
          <w:rFonts w:ascii="Times New Roman" w:hAnsi="Times New Roman" w:cs="Times New Roman"/>
          <w:sz w:val="24"/>
          <w:szCs w:val="24"/>
        </w:rPr>
        <w:t>почтой по адресу, указанному в заявлении</w:t>
      </w:r>
      <w:r w:rsidR="00993425">
        <w:rPr>
          <w:rFonts w:ascii="Times New Roman" w:hAnsi="Times New Roman" w:cs="Times New Roman"/>
          <w:sz w:val="24"/>
          <w:szCs w:val="24"/>
        </w:rPr>
        <w:t xml:space="preserve">, </w:t>
      </w:r>
      <w:r w:rsidR="00304C5F">
        <w:rPr>
          <w:rFonts w:ascii="Times New Roman" w:hAnsi="Times New Roman" w:cs="Times New Roman"/>
          <w:sz w:val="24"/>
          <w:szCs w:val="24"/>
        </w:rPr>
        <w:t>в</w:t>
      </w:r>
      <w:r w:rsidR="007076BA" w:rsidRPr="00A70397">
        <w:rPr>
          <w:rFonts w:ascii="Times New Roman" w:hAnsi="Times New Roman" w:cs="Times New Roman"/>
          <w:sz w:val="24"/>
          <w:szCs w:val="24"/>
        </w:rPr>
        <w:t xml:space="preserve"> случае неявки заявителя для получения </w:t>
      </w:r>
      <w:r w:rsidR="0046334E">
        <w:rPr>
          <w:rFonts w:ascii="Times New Roman" w:hAnsi="Times New Roman" w:cs="Times New Roman"/>
          <w:sz w:val="24"/>
          <w:szCs w:val="24"/>
        </w:rPr>
        <w:t xml:space="preserve">результата предоставления услуги </w:t>
      </w:r>
      <w:r w:rsidR="007076BA" w:rsidRPr="00A70397">
        <w:rPr>
          <w:rFonts w:ascii="Times New Roman" w:hAnsi="Times New Roman" w:cs="Times New Roman"/>
          <w:sz w:val="24"/>
          <w:szCs w:val="24"/>
        </w:rPr>
        <w:t>в течение 5 (пяти) рабочих дней</w:t>
      </w:r>
      <w:r w:rsidR="00993425">
        <w:rPr>
          <w:rFonts w:ascii="Times New Roman" w:hAnsi="Times New Roman" w:cs="Times New Roman"/>
          <w:sz w:val="24"/>
          <w:szCs w:val="24"/>
        </w:rPr>
        <w:t xml:space="preserve"> </w:t>
      </w:r>
      <w:r w:rsidR="007076BA" w:rsidRPr="00A70397">
        <w:rPr>
          <w:rFonts w:ascii="Times New Roman" w:hAnsi="Times New Roman" w:cs="Times New Roman"/>
          <w:sz w:val="24"/>
          <w:szCs w:val="24"/>
        </w:rPr>
        <w:t xml:space="preserve">после </w:t>
      </w:r>
      <w:r w:rsidR="00E05EA2">
        <w:rPr>
          <w:rFonts w:ascii="Times New Roman" w:hAnsi="Times New Roman" w:cs="Times New Roman"/>
          <w:sz w:val="24"/>
          <w:szCs w:val="24"/>
        </w:rPr>
        <w:t>информирования заявителя.</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076BA" w:rsidRPr="00A70397">
        <w:rPr>
          <w:rFonts w:ascii="Times New Roman" w:hAnsi="Times New Roman" w:cs="Times New Roman"/>
          <w:sz w:val="24"/>
          <w:szCs w:val="24"/>
        </w:rPr>
        <w:t>.</w:t>
      </w:r>
      <w:r w:rsidR="00331F5E">
        <w:rPr>
          <w:rFonts w:ascii="Times New Roman" w:hAnsi="Times New Roman" w:cs="Times New Roman"/>
          <w:sz w:val="24"/>
          <w:szCs w:val="24"/>
        </w:rPr>
        <w:t>22</w:t>
      </w:r>
      <w:r w:rsidR="007076BA" w:rsidRPr="00A70397">
        <w:rPr>
          <w:rFonts w:ascii="Times New Roman" w:hAnsi="Times New Roman" w:cs="Times New Roman"/>
          <w:sz w:val="24"/>
          <w:szCs w:val="24"/>
        </w:rPr>
        <w:t>. Результатом административной процедуры является вручение подготовленных документов о принятом решении.</w:t>
      </w:r>
    </w:p>
    <w:p w:rsidR="007076BA"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425">
        <w:rPr>
          <w:rFonts w:ascii="Times New Roman" w:hAnsi="Times New Roman" w:cs="Times New Roman"/>
          <w:sz w:val="24"/>
          <w:szCs w:val="24"/>
        </w:rPr>
        <w:t>4</w:t>
      </w:r>
      <w:r w:rsidR="007076BA" w:rsidRPr="00993425">
        <w:rPr>
          <w:rFonts w:ascii="Times New Roman" w:hAnsi="Times New Roman" w:cs="Times New Roman"/>
          <w:sz w:val="24"/>
          <w:szCs w:val="24"/>
        </w:rPr>
        <w:t>.</w:t>
      </w:r>
      <w:r w:rsidR="00331F5E" w:rsidRPr="00993425">
        <w:rPr>
          <w:rFonts w:ascii="Times New Roman" w:hAnsi="Times New Roman" w:cs="Times New Roman"/>
          <w:sz w:val="24"/>
          <w:szCs w:val="24"/>
        </w:rPr>
        <w:t>23</w:t>
      </w:r>
      <w:r w:rsidR="007076BA" w:rsidRPr="00993425">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93425">
        <w:rPr>
          <w:rFonts w:ascii="Times New Roman" w:hAnsi="Times New Roman" w:cs="Times New Roman"/>
          <w:sz w:val="24"/>
          <w:szCs w:val="24"/>
        </w:rPr>
        <w:t>муниципальной</w:t>
      </w:r>
      <w:r w:rsidR="007076BA" w:rsidRPr="00993425">
        <w:rPr>
          <w:rFonts w:ascii="Times New Roman" w:hAnsi="Times New Roman" w:cs="Times New Roman"/>
          <w:sz w:val="24"/>
          <w:szCs w:val="24"/>
        </w:rPr>
        <w:t xml:space="preserve"> услуги под роспись, при неявке - направление почтовым отправлением с уведомлением.</w:t>
      </w:r>
    </w:p>
    <w:p w:rsidR="000001D3" w:rsidRPr="00056E63"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4.</w:t>
      </w:r>
      <w:r w:rsidR="00331F5E">
        <w:rPr>
          <w:rFonts w:ascii="Times New Roman" w:hAnsi="Times New Roman"/>
          <w:sz w:val="24"/>
          <w:szCs w:val="24"/>
        </w:rPr>
        <w:t>24</w:t>
      </w:r>
      <w:r w:rsidRPr="00056E63">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056E63"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p>
    <w:p w:rsidR="007076BA" w:rsidRPr="00A70397" w:rsidRDefault="00000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sidR="00DD6E4C">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133C9" w:rsidRDefault="002133C9"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p>
    <w:p w:rsidR="004940BA" w:rsidRDefault="004940BA"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940BA" w:rsidRDefault="004940BA"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940BA" w:rsidRDefault="004940BA"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82B1B">
        <w:rPr>
          <w:rFonts w:ascii="Times New Roman" w:hAnsi="Times New Roman" w:cs="Times New Roman"/>
          <w:sz w:val="24"/>
          <w:szCs w:val="24"/>
        </w:rPr>
        <w:lastRenderedPageBreak/>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60292F" w:rsidRPr="00993425">
        <w:rPr>
          <w:rFonts w:ascii="Times New Roman" w:eastAsia="Times New Roman" w:hAnsi="Times New Roman" w:cs="Times New Roman"/>
          <w:sz w:val="24"/>
          <w:szCs w:val="24"/>
        </w:rPr>
        <w:t>МО «</w:t>
      </w:r>
      <w:r w:rsidR="00D90353">
        <w:rPr>
          <w:rFonts w:ascii="Times New Roman" w:hAnsi="Times New Roman" w:cs="Times New Roman"/>
        </w:rPr>
        <w:t>Гончаровское сельское поселение</w:t>
      </w:r>
      <w:r w:rsidR="0060292F" w:rsidRPr="00993425">
        <w:rPr>
          <w:rFonts w:ascii="Times New Roman" w:eastAsia="Times New Roman" w:hAnsi="Times New Roman" w:cs="Times New Roman"/>
          <w:sz w:val="24"/>
          <w:szCs w:val="24"/>
        </w:rPr>
        <w:t>»</w:t>
      </w:r>
      <w:r w:rsidR="00877E60">
        <w:rPr>
          <w:rFonts w:ascii="Times New Roman" w:eastAsia="Times New Roman" w:hAnsi="Times New Roman" w:cs="Times New Roman"/>
          <w:sz w:val="24"/>
          <w:szCs w:val="24"/>
        </w:rPr>
        <w:t xml:space="preserve"> </w:t>
      </w:r>
      <w:r w:rsidR="00D90353">
        <w:rPr>
          <w:rFonts w:ascii="Times New Roman" w:eastAsia="Times New Roman" w:hAnsi="Times New Roman" w:cs="Times New Roman"/>
          <w:sz w:val="24"/>
          <w:szCs w:val="24"/>
        </w:rPr>
        <w:t xml:space="preserve">Выборгского района </w:t>
      </w:r>
      <w:r w:rsidR="00877E60">
        <w:rPr>
          <w:rFonts w:ascii="Times New Roman" w:eastAsia="Times New Roman" w:hAnsi="Times New Roman" w:cs="Times New Roman"/>
          <w:sz w:val="24"/>
          <w:szCs w:val="24"/>
        </w:rPr>
        <w:t>Ленинградской области</w:t>
      </w:r>
      <w:r w:rsidR="0060292F" w:rsidRPr="00993425">
        <w:rPr>
          <w:rFonts w:ascii="Times New Roman" w:eastAsia="Times New Roman" w:hAnsi="Times New Roman" w:cs="Times New Roman"/>
          <w:sz w:val="24"/>
          <w:szCs w:val="24"/>
        </w:rPr>
        <w:t>,</w:t>
      </w:r>
      <w:r w:rsidR="0060292F">
        <w:rPr>
          <w:rFonts w:ascii="Times New Roman" w:eastAsia="Times New Roman" w:hAnsi="Times New Roman" w:cs="Times New Roman"/>
          <w:sz w:val="24"/>
          <w:szCs w:val="24"/>
        </w:rPr>
        <w:t xml:space="preserve"> </w:t>
      </w:r>
      <w:r w:rsidR="00993425">
        <w:rPr>
          <w:rFonts w:ascii="Times New Roman" w:eastAsia="Times New Roman" w:hAnsi="Times New Roman" w:cs="Times New Roman"/>
          <w:sz w:val="24"/>
          <w:szCs w:val="24"/>
        </w:rPr>
        <w:t>Председатель КУМИГ</w:t>
      </w:r>
      <w:r w:rsidR="00A70397" w:rsidRPr="00C82B1B">
        <w:rPr>
          <w:rFonts w:ascii="Times New Roman" w:eastAsia="Times New Roman" w:hAnsi="Times New Roman" w:cs="Times New Roman"/>
          <w:sz w:val="24"/>
          <w:szCs w:val="24"/>
        </w:rPr>
        <w:t xml:space="preserve">, </w:t>
      </w:r>
      <w:r w:rsidR="00993425">
        <w:rPr>
          <w:rFonts w:ascii="Times New Roman" w:eastAsia="Times New Roman" w:hAnsi="Times New Roman" w:cs="Times New Roman"/>
          <w:sz w:val="24"/>
          <w:szCs w:val="24"/>
        </w:rPr>
        <w:t>заместитель председателя КУМИГ</w:t>
      </w:r>
      <w:r w:rsidR="00A70397" w:rsidRPr="00C82B1B">
        <w:rPr>
          <w:rFonts w:ascii="Times New Roman" w:eastAsia="Times New Roman" w:hAnsi="Times New Roman" w:cs="Times New Roman"/>
          <w:sz w:val="24"/>
          <w:szCs w:val="24"/>
        </w:rPr>
        <w:t xml:space="preserve"> курирующий деятельность </w:t>
      </w:r>
      <w:r w:rsidR="00330581">
        <w:rPr>
          <w:rFonts w:ascii="Times New Roman" w:eastAsia="Times New Roman" w:hAnsi="Times New Roman" w:cs="Times New Roman"/>
          <w:sz w:val="24"/>
          <w:szCs w:val="24"/>
        </w:rPr>
        <w:t xml:space="preserve">отдела </w:t>
      </w:r>
      <w:r w:rsidR="00993425">
        <w:rPr>
          <w:rFonts w:ascii="Times New Roman" w:eastAsia="Times New Roman" w:hAnsi="Times New Roman" w:cs="Times New Roman"/>
          <w:sz w:val="24"/>
          <w:szCs w:val="24"/>
        </w:rPr>
        <w:t xml:space="preserve">землепользования и аренды </w:t>
      </w:r>
      <w:r w:rsidR="00A70397" w:rsidRPr="00C82B1B">
        <w:rPr>
          <w:rFonts w:ascii="Times New Roman" w:eastAsia="Times New Roman" w:hAnsi="Times New Roman" w:cs="Times New Roman"/>
          <w:sz w:val="24"/>
          <w:szCs w:val="24"/>
        </w:rPr>
        <w:t xml:space="preserve">начальник </w:t>
      </w:r>
      <w:r w:rsidR="00330581">
        <w:rPr>
          <w:rFonts w:ascii="Times New Roman" w:eastAsia="Times New Roman" w:hAnsi="Times New Roman" w:cs="Times New Roman"/>
          <w:sz w:val="24"/>
          <w:szCs w:val="24"/>
        </w:rPr>
        <w:t xml:space="preserve">отдела </w:t>
      </w:r>
      <w:r w:rsidR="00993425">
        <w:rPr>
          <w:rFonts w:ascii="Times New Roman" w:eastAsia="Times New Roman" w:hAnsi="Times New Roman" w:cs="Times New Roman"/>
          <w:sz w:val="24"/>
          <w:szCs w:val="24"/>
        </w:rPr>
        <w:t>землепользования</w:t>
      </w:r>
      <w:r w:rsidR="00330581">
        <w:rPr>
          <w:rFonts w:ascii="Times New Roman" w:eastAsia="Times New Roman" w:hAnsi="Times New Roman" w:cs="Times New Roman"/>
          <w:sz w:val="24"/>
          <w:szCs w:val="24"/>
        </w:rPr>
        <w:t>, начальник о</w:t>
      </w:r>
      <w:r w:rsidR="00FA645E">
        <w:rPr>
          <w:rFonts w:ascii="Times New Roman" w:eastAsia="Times New Roman" w:hAnsi="Times New Roman" w:cs="Times New Roman"/>
          <w:sz w:val="24"/>
          <w:szCs w:val="24"/>
        </w:rPr>
        <w:t>тдела аренды</w:t>
      </w:r>
      <w:r w:rsidR="00F5676A">
        <w:rPr>
          <w:rFonts w:ascii="Times New Roman" w:eastAsia="Times New Roman" w:hAnsi="Times New Roman" w:cs="Times New Roman"/>
          <w:sz w:val="24"/>
          <w:szCs w:val="24"/>
        </w:rPr>
        <w:t>.</w:t>
      </w:r>
    </w:p>
    <w:p w:rsidR="002133C9" w:rsidRDefault="002133C9"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осуществления текущего контроля за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993425" w:rsidRPr="00C82B1B" w:rsidRDefault="002B6752" w:rsidP="00993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eastAsia="Calibri" w:hAnsi="Times New Roman" w:cs="Times New Roman"/>
          <w:sz w:val="24"/>
          <w:szCs w:val="24"/>
        </w:rPr>
        <w:t>5</w:t>
      </w:r>
      <w:r w:rsidR="00A70397" w:rsidRPr="00C82B1B">
        <w:rPr>
          <w:rFonts w:ascii="Times New Roman" w:eastAsia="Calibri"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993425">
        <w:rPr>
          <w:rFonts w:ascii="Times New Roman" w:eastAsia="Times New Roman" w:hAnsi="Times New Roman" w:cs="Times New Roman"/>
          <w:sz w:val="24"/>
          <w:szCs w:val="24"/>
        </w:rPr>
        <w:t>Председателем КУМИГ</w:t>
      </w:r>
      <w:r w:rsidR="00993425" w:rsidRPr="00C82B1B">
        <w:rPr>
          <w:rFonts w:ascii="Times New Roman" w:eastAsia="Times New Roman" w:hAnsi="Times New Roman" w:cs="Times New Roman"/>
          <w:sz w:val="24"/>
          <w:szCs w:val="24"/>
        </w:rPr>
        <w:t xml:space="preserve">, </w:t>
      </w:r>
      <w:r w:rsidR="00993425">
        <w:rPr>
          <w:rFonts w:ascii="Times New Roman" w:eastAsia="Times New Roman" w:hAnsi="Times New Roman" w:cs="Times New Roman"/>
          <w:sz w:val="24"/>
          <w:szCs w:val="24"/>
        </w:rPr>
        <w:t>заместителем председателя КУМИГ</w:t>
      </w:r>
      <w:r w:rsidR="00993425" w:rsidRPr="00C82B1B">
        <w:rPr>
          <w:rFonts w:ascii="Times New Roman" w:eastAsia="Times New Roman" w:hAnsi="Times New Roman" w:cs="Times New Roman"/>
          <w:sz w:val="24"/>
          <w:szCs w:val="24"/>
        </w:rPr>
        <w:t xml:space="preserve"> курирующий деятельность </w:t>
      </w:r>
      <w:r w:rsidR="00993425">
        <w:rPr>
          <w:rFonts w:ascii="Times New Roman" w:eastAsia="Times New Roman" w:hAnsi="Times New Roman" w:cs="Times New Roman"/>
          <w:sz w:val="24"/>
          <w:szCs w:val="24"/>
        </w:rPr>
        <w:t xml:space="preserve">отдела землепользования и отдела аренды, </w:t>
      </w:r>
      <w:r w:rsidR="00993425" w:rsidRPr="00C82B1B">
        <w:rPr>
          <w:rFonts w:ascii="Times New Roman" w:eastAsia="Times New Roman" w:hAnsi="Times New Roman" w:cs="Times New Roman"/>
          <w:sz w:val="24"/>
          <w:szCs w:val="24"/>
        </w:rPr>
        <w:t>начальник</w:t>
      </w:r>
      <w:r w:rsidR="00993425">
        <w:rPr>
          <w:rFonts w:ascii="Times New Roman" w:eastAsia="Times New Roman" w:hAnsi="Times New Roman" w:cs="Times New Roman"/>
          <w:sz w:val="24"/>
          <w:szCs w:val="24"/>
        </w:rPr>
        <w:t>ом</w:t>
      </w:r>
      <w:r w:rsidR="00993425" w:rsidRPr="00C82B1B">
        <w:rPr>
          <w:rFonts w:ascii="Times New Roman" w:eastAsia="Times New Roman" w:hAnsi="Times New Roman" w:cs="Times New Roman"/>
          <w:sz w:val="24"/>
          <w:szCs w:val="24"/>
        </w:rPr>
        <w:t xml:space="preserve"> </w:t>
      </w:r>
      <w:r w:rsidR="00993425">
        <w:rPr>
          <w:rFonts w:ascii="Times New Roman" w:eastAsia="Times New Roman" w:hAnsi="Times New Roman" w:cs="Times New Roman"/>
          <w:sz w:val="24"/>
          <w:szCs w:val="24"/>
        </w:rPr>
        <w:t>отдела землепользования, начальником отдела аренды.</w:t>
      </w:r>
    </w:p>
    <w:p w:rsidR="00A70397" w:rsidRPr="00C82B1B" w:rsidRDefault="00A70397"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в виде:</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A70397" w:rsidRPr="00C82B1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5"/>
      <w:bookmarkEnd w:id="40"/>
      <w:r w:rsidRPr="00C82B1B">
        <w:rPr>
          <w:rFonts w:ascii="Times New Roman" w:hAnsi="Times New Roman" w:cs="Times New Roman"/>
          <w:sz w:val="24"/>
          <w:szCs w:val="24"/>
        </w:rPr>
        <w:t>Порядок и периодичность осуществления плановых и внеплановых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82B1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ответов должностных лиц </w:t>
      </w:r>
      <w:r w:rsidR="007B7F25">
        <w:rPr>
          <w:rFonts w:ascii="Times New Roman" w:eastAsia="Times New Roman" w:hAnsi="Times New Roman" w:cs="Times New Roman"/>
          <w:sz w:val="24"/>
          <w:szCs w:val="24"/>
        </w:rPr>
        <w:t>отдела землепользования</w:t>
      </w:r>
      <w:r w:rsidR="00A70397" w:rsidRPr="00C82B1B">
        <w:rPr>
          <w:rFonts w:ascii="Times New Roman" w:eastAsia="Times New Roman" w:hAnsi="Times New Roman" w:cs="Times New Roman"/>
          <w:sz w:val="24"/>
          <w:szCs w:val="24"/>
        </w:rPr>
        <w:t xml:space="preserve"> на соответствующие заявления и обращения, а также запросов </w:t>
      </w:r>
      <w:r w:rsidR="002133C9">
        <w:rPr>
          <w:rFonts w:ascii="Times New Roman" w:eastAsia="Times New Roman" w:hAnsi="Times New Roman" w:cs="Times New Roman"/>
          <w:sz w:val="24"/>
          <w:szCs w:val="24"/>
        </w:rPr>
        <w:t>органа местного самоуправления</w:t>
      </w:r>
      <w:r w:rsidR="00A70397" w:rsidRPr="00C82B1B">
        <w:rPr>
          <w:rFonts w:ascii="Times New Roman" w:eastAsia="Times New Roman" w:hAnsi="Times New Roman" w:cs="Times New Roman"/>
          <w:sz w:val="24"/>
          <w:szCs w:val="24"/>
        </w:rPr>
        <w:t xml:space="preserve"> осуществляет начальник </w:t>
      </w:r>
      <w:r w:rsidR="00976886">
        <w:rPr>
          <w:rFonts w:ascii="Times New Roman" w:eastAsia="Times New Roman" w:hAnsi="Times New Roman" w:cs="Times New Roman"/>
          <w:sz w:val="24"/>
          <w:szCs w:val="24"/>
        </w:rPr>
        <w:t xml:space="preserve">отдела </w:t>
      </w:r>
      <w:r w:rsidR="00993425">
        <w:rPr>
          <w:rFonts w:ascii="Times New Roman" w:eastAsia="Times New Roman" w:hAnsi="Times New Roman" w:cs="Times New Roman"/>
          <w:sz w:val="24"/>
          <w:szCs w:val="24"/>
        </w:rPr>
        <w:t>землепользования</w:t>
      </w:r>
      <w:r w:rsidR="00976886">
        <w:rPr>
          <w:rFonts w:ascii="Times New Roman" w:eastAsia="Times New Roman" w:hAnsi="Times New Roman" w:cs="Times New Roman"/>
          <w:sz w:val="24"/>
          <w:szCs w:val="24"/>
        </w:rPr>
        <w:t>.</w:t>
      </w:r>
    </w:p>
    <w:p w:rsidR="00A70397" w:rsidRPr="00C82B1B"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22"/>
      <w:bookmarkEnd w:id="41"/>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w:t>
      </w:r>
      <w:proofErr w:type="gramStart"/>
      <w:r w:rsidRPr="00C82B1B">
        <w:rPr>
          <w:rFonts w:ascii="Times New Roman" w:hAnsi="Times New Roman" w:cs="Times New Roman"/>
          <w:sz w:val="24"/>
          <w:szCs w:val="24"/>
        </w:rPr>
        <w:t xml:space="preserve">), </w:t>
      </w:r>
      <w:r w:rsidR="002133C9">
        <w:rPr>
          <w:rFonts w:ascii="Times New Roman" w:hAnsi="Times New Roman" w:cs="Times New Roman"/>
          <w:sz w:val="24"/>
          <w:szCs w:val="24"/>
        </w:rPr>
        <w:t xml:space="preserve"> </w:t>
      </w:r>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82B1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5</w:t>
      </w:r>
      <w:r w:rsidR="00A70397"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93425">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.6.</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.7.</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93425">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B0186A" w:rsidRPr="00C82B1B" w:rsidRDefault="002B6752" w:rsidP="00FC33FF">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proofErr w:type="gramStart"/>
      <w:r w:rsidR="00B0186A" w:rsidRPr="00C82B1B">
        <w:rPr>
          <w:rFonts w:ascii="Times New Roman" w:eastAsia="Times New Roman" w:hAnsi="Times New Roman" w:cs="Times New Roman"/>
          <w:sz w:val="24"/>
          <w:szCs w:val="24"/>
        </w:rPr>
        <w:t>административными процедурами</w:t>
      </w:r>
      <w:proofErr w:type="gramEnd"/>
      <w:r w:rsidR="00B0186A" w:rsidRPr="00C82B1B">
        <w:rPr>
          <w:rFonts w:ascii="Times New Roman" w:eastAsia="Times New Roman" w:hAnsi="Times New Roman" w:cs="Times New Roman"/>
          <w:sz w:val="24"/>
          <w:szCs w:val="24"/>
        </w:rPr>
        <w:t xml:space="preserve"> осуществляется директорами МФЦ.</w:t>
      </w:r>
    </w:p>
    <w:p w:rsidR="00A70397" w:rsidRDefault="002B6752" w:rsidP="00233AFF">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133C9" w:rsidRPr="00C82B1B" w:rsidRDefault="002133C9" w:rsidP="00233AFF">
      <w:pPr>
        <w:pStyle w:val="ConsPlusNormal"/>
        <w:ind w:firstLine="709"/>
        <w:jc w:val="both"/>
        <w:rPr>
          <w:rFonts w:ascii="Times New Roman" w:hAnsi="Times New Roman" w:cs="Times New Roman"/>
          <w:sz w:val="24"/>
          <w:szCs w:val="24"/>
        </w:rPr>
      </w:pPr>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C82B1B">
        <w:rPr>
          <w:rFonts w:ascii="Times New Roman" w:hAnsi="Times New Roman" w:cs="Times New Roman"/>
          <w:sz w:val="24"/>
          <w:szCs w:val="24"/>
        </w:rPr>
        <w:t>V</w:t>
      </w:r>
      <w:r w:rsidR="002B6752"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A70397" w:rsidRPr="00877E60"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877E60">
        <w:rPr>
          <w:rFonts w:ascii="Times New Roman" w:hAnsi="Times New Roman" w:cs="Times New Roman"/>
          <w:sz w:val="24"/>
          <w:szCs w:val="24"/>
        </w:rPr>
        <w:t>муниципальную услугу, а также должностных лиц,</w:t>
      </w:r>
    </w:p>
    <w:p w:rsidR="00A70397" w:rsidRPr="00877E60"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877E60">
        <w:rPr>
          <w:rFonts w:ascii="Times New Roman" w:hAnsi="Times New Roman" w:cs="Times New Roman"/>
          <w:sz w:val="24"/>
          <w:szCs w:val="24"/>
        </w:rPr>
        <w:t>государственных служащих</w:t>
      </w:r>
    </w:p>
    <w:p w:rsidR="00A70397" w:rsidRPr="00877E60"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C235B0" w:rsidRPr="00877E60" w:rsidRDefault="00C235B0" w:rsidP="00C235B0">
      <w:pPr>
        <w:pStyle w:val="ab"/>
        <w:numPr>
          <w:ilvl w:val="0"/>
          <w:numId w:val="5"/>
        </w:numPr>
        <w:spacing w:after="0" w:line="240" w:lineRule="auto"/>
        <w:ind w:left="0" w:firstLine="709"/>
        <w:contextualSpacing/>
        <w:jc w:val="both"/>
        <w:rPr>
          <w:rFonts w:ascii="Times New Roman" w:hAnsi="Times New Roman" w:cs="Times New Roman"/>
          <w:sz w:val="24"/>
          <w:szCs w:val="24"/>
        </w:rPr>
      </w:pPr>
      <w:bookmarkStart w:id="43" w:name="Par436"/>
      <w:bookmarkEnd w:id="43"/>
      <w:r w:rsidRPr="00877E60">
        <w:rPr>
          <w:rFonts w:ascii="Times New Roman" w:hAnsi="Times New Roman" w:cs="Times New Roman"/>
          <w:sz w:val="24"/>
          <w:szCs w:val="24"/>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C235B0" w:rsidRPr="00877E60" w:rsidRDefault="00C235B0" w:rsidP="00C235B0">
      <w:pPr>
        <w:pStyle w:val="ab"/>
        <w:numPr>
          <w:ilvl w:val="0"/>
          <w:numId w:val="5"/>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Предметом досудебного (внесудебного) обжалования является решение, действие (бездействие), должностного лица, муниципальных служащих, ответственных за предоставление муниципальной услуги, в том числе:</w:t>
      </w:r>
    </w:p>
    <w:p w:rsidR="00C235B0" w:rsidRPr="00877E60" w:rsidRDefault="00C235B0" w:rsidP="00C235B0">
      <w:pPr>
        <w:pStyle w:val="ab"/>
        <w:numPr>
          <w:ilvl w:val="0"/>
          <w:numId w:val="3"/>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нарушение срока регистрации запроса заявителя о муниципальной услуге;</w:t>
      </w:r>
    </w:p>
    <w:p w:rsidR="00C235B0" w:rsidRPr="00877E60" w:rsidRDefault="00C235B0" w:rsidP="00C235B0">
      <w:pPr>
        <w:pStyle w:val="ab"/>
        <w:numPr>
          <w:ilvl w:val="0"/>
          <w:numId w:val="3"/>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нарушение срока предоставления муниципальной услуги;</w:t>
      </w:r>
    </w:p>
    <w:p w:rsidR="00C235B0" w:rsidRPr="00877E60" w:rsidRDefault="00C235B0" w:rsidP="00C235B0">
      <w:pPr>
        <w:pStyle w:val="ab"/>
        <w:numPr>
          <w:ilvl w:val="0"/>
          <w:numId w:val="3"/>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35B0" w:rsidRPr="00877E60" w:rsidRDefault="00C235B0" w:rsidP="00C235B0">
      <w:pPr>
        <w:pStyle w:val="ab"/>
        <w:numPr>
          <w:ilvl w:val="0"/>
          <w:numId w:val="3"/>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35B0" w:rsidRPr="00877E60" w:rsidRDefault="00C235B0" w:rsidP="00C235B0">
      <w:pPr>
        <w:pStyle w:val="ab"/>
        <w:numPr>
          <w:ilvl w:val="0"/>
          <w:numId w:val="3"/>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35B0" w:rsidRPr="00877E60" w:rsidRDefault="00C235B0" w:rsidP="00C235B0">
      <w:pPr>
        <w:pStyle w:val="ab"/>
        <w:numPr>
          <w:ilvl w:val="0"/>
          <w:numId w:val="3"/>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35B0" w:rsidRPr="00877E60" w:rsidRDefault="00C235B0" w:rsidP="00C235B0">
      <w:pPr>
        <w:pStyle w:val="ab"/>
        <w:numPr>
          <w:ilvl w:val="0"/>
          <w:numId w:val="3"/>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35B0" w:rsidRPr="00877E60" w:rsidRDefault="00C235B0" w:rsidP="00C235B0">
      <w:pPr>
        <w:pStyle w:val="ab"/>
        <w:numPr>
          <w:ilvl w:val="0"/>
          <w:numId w:val="5"/>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235B0" w:rsidRPr="00877E60" w:rsidRDefault="00C235B0" w:rsidP="00C235B0">
      <w:pPr>
        <w:tabs>
          <w:tab w:val="left" w:pos="142"/>
          <w:tab w:val="left" w:pos="284"/>
        </w:tabs>
        <w:ind w:firstLine="709"/>
        <w:jc w:val="both"/>
        <w:rPr>
          <w:rFonts w:ascii="Times New Roman" w:hAnsi="Times New Roman" w:cs="Times New Roman"/>
          <w:sz w:val="24"/>
          <w:szCs w:val="24"/>
        </w:rPr>
      </w:pPr>
      <w:r w:rsidRPr="00877E60">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35B0" w:rsidRPr="00877E60" w:rsidRDefault="00C235B0" w:rsidP="00C235B0">
      <w:pPr>
        <w:tabs>
          <w:tab w:val="left" w:pos="142"/>
          <w:tab w:val="left" w:pos="284"/>
        </w:tabs>
        <w:ind w:firstLine="709"/>
        <w:jc w:val="both"/>
        <w:rPr>
          <w:rFonts w:ascii="Times New Roman" w:hAnsi="Times New Roman" w:cs="Times New Roman"/>
          <w:sz w:val="24"/>
          <w:szCs w:val="24"/>
        </w:rPr>
      </w:pPr>
      <w:r w:rsidRPr="00877E60">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235B0" w:rsidRPr="00877E60" w:rsidRDefault="00C235B0" w:rsidP="00C235B0">
      <w:pPr>
        <w:pStyle w:val="ab"/>
        <w:numPr>
          <w:ilvl w:val="0"/>
          <w:numId w:val="5"/>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C235B0" w:rsidRPr="00877E60" w:rsidRDefault="00C235B0" w:rsidP="00C235B0">
      <w:pPr>
        <w:tabs>
          <w:tab w:val="left" w:pos="142"/>
          <w:tab w:val="left" w:pos="284"/>
        </w:tabs>
        <w:ind w:firstLine="709"/>
        <w:jc w:val="both"/>
        <w:rPr>
          <w:rFonts w:ascii="Times New Roman" w:hAnsi="Times New Roman" w:cs="Times New Roman"/>
          <w:sz w:val="24"/>
          <w:szCs w:val="24"/>
        </w:rPr>
      </w:pPr>
      <w:r w:rsidRPr="00877E60">
        <w:rPr>
          <w:rFonts w:ascii="Times New Roman" w:hAnsi="Times New Roman" w:cs="Times New Roman"/>
          <w:sz w:val="24"/>
          <w:szCs w:val="24"/>
        </w:rPr>
        <w:t>В письменной жалобе в обязательном порядке указывается:</w:t>
      </w:r>
    </w:p>
    <w:p w:rsidR="00C235B0" w:rsidRPr="00877E60" w:rsidRDefault="00C235B0" w:rsidP="00C235B0">
      <w:pPr>
        <w:pStyle w:val="ab"/>
        <w:numPr>
          <w:ilvl w:val="0"/>
          <w:numId w:val="6"/>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35B0" w:rsidRPr="00877E60" w:rsidRDefault="00C235B0" w:rsidP="00C235B0">
      <w:pPr>
        <w:pStyle w:val="ab"/>
        <w:numPr>
          <w:ilvl w:val="0"/>
          <w:numId w:val="6"/>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5B0" w:rsidRPr="00877E60" w:rsidRDefault="00C235B0" w:rsidP="00C235B0">
      <w:pPr>
        <w:pStyle w:val="ab"/>
        <w:numPr>
          <w:ilvl w:val="0"/>
          <w:numId w:val="6"/>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5B0" w:rsidRPr="00877E60" w:rsidRDefault="00C235B0" w:rsidP="00C235B0">
      <w:pPr>
        <w:pStyle w:val="ab"/>
        <w:numPr>
          <w:ilvl w:val="0"/>
          <w:numId w:val="6"/>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35B0" w:rsidRPr="00877E60" w:rsidRDefault="00C235B0" w:rsidP="00C235B0">
      <w:pPr>
        <w:pStyle w:val="ab"/>
        <w:numPr>
          <w:ilvl w:val="0"/>
          <w:numId w:val="5"/>
        </w:numPr>
        <w:tabs>
          <w:tab w:val="left" w:pos="142"/>
          <w:tab w:val="left" w:pos="284"/>
        </w:tabs>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877E60">
        <w:rPr>
          <w:rFonts w:ascii="Times New Roman" w:hAnsi="Times New Roman" w:cs="Times New Roman"/>
          <w:sz w:val="24"/>
          <w:szCs w:val="24"/>
        </w:rPr>
        <w:t>и</w:t>
      </w:r>
      <w:proofErr w:type="gramEnd"/>
      <w:r w:rsidRPr="00877E60">
        <w:rPr>
          <w:rFonts w:ascii="Times New Roman" w:hAnsi="Times New Roman" w:cs="Times New Roman"/>
          <w:sz w:val="24"/>
          <w:szCs w:val="24"/>
        </w:rPr>
        <w:t xml:space="preserve"> если указанные информация и документы не содержат сведения, составляющих государственную или иную охраняемую тайну.</w:t>
      </w:r>
    </w:p>
    <w:p w:rsidR="00C235B0" w:rsidRPr="00877E60" w:rsidRDefault="00C235B0" w:rsidP="00C235B0">
      <w:pPr>
        <w:pStyle w:val="ab"/>
        <w:widowControl w:val="0"/>
        <w:numPr>
          <w:ilvl w:val="0"/>
          <w:numId w:val="5"/>
        </w:numPr>
        <w:tabs>
          <w:tab w:val="left" w:pos="142"/>
          <w:tab w:val="left" w:pos="28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 xml:space="preserve">Жалоба, поступившая в орган, предоставляющий муниципальную услугу, </w:t>
      </w:r>
      <w:r w:rsidRPr="00877E60">
        <w:rPr>
          <w:rFonts w:ascii="Times New Roman" w:hAnsi="Times New Roman" w:cs="Times New Roman"/>
          <w:sz w:val="24"/>
          <w:szCs w:val="24"/>
        </w:rPr>
        <w:lastRenderedPageBreak/>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5B0" w:rsidRPr="00877E60" w:rsidRDefault="00C235B0" w:rsidP="00C235B0">
      <w:pPr>
        <w:pStyle w:val="ab"/>
        <w:widowControl w:val="0"/>
        <w:numPr>
          <w:ilvl w:val="0"/>
          <w:numId w:val="5"/>
        </w:numPr>
        <w:tabs>
          <w:tab w:val="left" w:pos="142"/>
          <w:tab w:val="left" w:pos="28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C235B0" w:rsidRPr="00877E60" w:rsidRDefault="00C235B0" w:rsidP="00C235B0">
      <w:pPr>
        <w:pStyle w:val="ab"/>
        <w:numPr>
          <w:ilvl w:val="0"/>
          <w:numId w:val="5"/>
        </w:numPr>
        <w:spacing w:after="0" w:line="240" w:lineRule="auto"/>
        <w:ind w:left="0" w:firstLine="709"/>
        <w:contextualSpacing/>
        <w:jc w:val="both"/>
        <w:rPr>
          <w:rFonts w:ascii="Times New Roman" w:hAnsi="Times New Roman" w:cs="Times New Roman"/>
          <w:sz w:val="24"/>
          <w:szCs w:val="24"/>
        </w:rPr>
      </w:pPr>
      <w:bookmarkStart w:id="44" w:name="Par1"/>
      <w:bookmarkEnd w:id="44"/>
      <w:r w:rsidRPr="00877E60">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C235B0" w:rsidRPr="00877E60" w:rsidRDefault="00C235B0" w:rsidP="00C235B0">
      <w:pPr>
        <w:pStyle w:val="ab"/>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органом, </w:t>
      </w:r>
      <w:proofErr w:type="gramStart"/>
      <w:r w:rsidRPr="00877E60">
        <w:rPr>
          <w:rFonts w:ascii="Times New Roman" w:hAnsi="Times New Roman" w:cs="Times New Roman"/>
          <w:sz w:val="24"/>
          <w:szCs w:val="24"/>
        </w:rPr>
        <w:t>предоставляющим  муниципальную</w:t>
      </w:r>
      <w:proofErr w:type="gramEnd"/>
      <w:r w:rsidRPr="00877E60">
        <w:rPr>
          <w:rFonts w:ascii="Times New Roman" w:hAnsi="Times New Roman" w:cs="Times New Roman"/>
          <w:sz w:val="24"/>
          <w:szCs w:val="24"/>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235B0" w:rsidRPr="00877E60" w:rsidRDefault="00C235B0" w:rsidP="00C235B0">
      <w:pPr>
        <w:pStyle w:val="ab"/>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отказывает в удовлетворении жалобы.</w:t>
      </w:r>
    </w:p>
    <w:p w:rsidR="00C235B0" w:rsidRPr="00877E60" w:rsidRDefault="00C235B0" w:rsidP="00C235B0">
      <w:pPr>
        <w:autoSpaceDE w:val="0"/>
        <w:autoSpaceDN w:val="0"/>
        <w:adjustRightInd w:val="0"/>
        <w:ind w:firstLine="709"/>
        <w:jc w:val="both"/>
        <w:rPr>
          <w:rFonts w:ascii="Times New Roman" w:hAnsi="Times New Roman" w:cs="Times New Roman"/>
          <w:sz w:val="24"/>
          <w:szCs w:val="24"/>
        </w:rPr>
      </w:pPr>
      <w:r w:rsidRPr="00877E6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5B0" w:rsidRPr="00877E60" w:rsidRDefault="00C235B0" w:rsidP="00C235B0">
      <w:pPr>
        <w:pStyle w:val="ab"/>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7E60" w:rsidRDefault="00877E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7E60" w:rsidRDefault="00877E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7E60" w:rsidRDefault="00877E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0BA" w:rsidRDefault="004940B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0BA" w:rsidRDefault="004940B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0BA" w:rsidRDefault="004940B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0BA" w:rsidRDefault="004940B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0BA" w:rsidRDefault="004940B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0BA" w:rsidRDefault="004940B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0BA" w:rsidRDefault="004940B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0BA" w:rsidRDefault="004940B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0BA" w:rsidRDefault="004940B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0BA" w:rsidRDefault="004940B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0BA" w:rsidRDefault="004940B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0BA" w:rsidRDefault="004940B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133C9" w:rsidRDefault="002133C9">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c"/>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486644" w:rsidRPr="00E647BA" w:rsidTr="00E647BA">
        <w:trPr>
          <w:trHeight w:val="2146"/>
        </w:trPr>
        <w:tc>
          <w:tcPr>
            <w:tcW w:w="5352" w:type="dxa"/>
          </w:tcPr>
          <w:p w:rsidR="00486644" w:rsidRPr="00E647BA" w:rsidRDefault="00E647BA" w:rsidP="00D90353">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rPr>
              <w:lastRenderedPageBreak/>
              <w:t xml:space="preserve">                             </w:t>
            </w:r>
            <w:r w:rsidR="00486644" w:rsidRPr="00E647BA">
              <w:rPr>
                <w:rFonts w:ascii="Times New Roman" w:hAnsi="Times New Roman" w:cs="Times New Roman"/>
              </w:rPr>
              <w:t>Приложение 1</w:t>
            </w:r>
          </w:p>
          <w:p w:rsidR="00486644" w:rsidRPr="00E647BA" w:rsidRDefault="00486644" w:rsidP="00D90353">
            <w:pPr>
              <w:widowControl w:val="0"/>
              <w:autoSpaceDE w:val="0"/>
              <w:autoSpaceDN w:val="0"/>
              <w:adjustRightInd w:val="0"/>
              <w:jc w:val="right"/>
              <w:rPr>
                <w:rFonts w:ascii="Times New Roman" w:hAnsi="Times New Roman" w:cs="Times New Roman"/>
                <w:sz w:val="16"/>
                <w:szCs w:val="16"/>
              </w:rPr>
            </w:pPr>
            <w:r w:rsidRPr="00E647BA">
              <w:rPr>
                <w:rFonts w:ascii="Times New Roman" w:hAnsi="Times New Roman" w:cs="Times New Roman"/>
                <w:sz w:val="20"/>
                <w:szCs w:val="20"/>
              </w:rPr>
              <w:t xml:space="preserve">к </w:t>
            </w:r>
            <w:r w:rsidR="00E647BA">
              <w:rPr>
                <w:rFonts w:ascii="Times New Roman" w:hAnsi="Times New Roman" w:cs="Times New Roman"/>
                <w:sz w:val="20"/>
                <w:szCs w:val="20"/>
              </w:rPr>
              <w:t>а</w:t>
            </w:r>
            <w:r w:rsidRPr="00E647BA">
              <w:rPr>
                <w:rFonts w:ascii="Times New Roman" w:hAnsi="Times New Roman" w:cs="Times New Roman"/>
                <w:sz w:val="20"/>
                <w:szCs w:val="20"/>
              </w:rPr>
              <w:t>дминистративному регламенту</w:t>
            </w:r>
            <w:r w:rsidR="00E647BA" w:rsidRPr="00E647BA">
              <w:rPr>
                <w:rFonts w:ascii="Times New Roman" w:hAnsi="Times New Roman" w:cs="Times New Roman"/>
                <w:sz w:val="20"/>
                <w:szCs w:val="20"/>
              </w:rPr>
              <w:t xml:space="preserve"> </w:t>
            </w:r>
          </w:p>
        </w:tc>
      </w:tr>
      <w:tr w:rsidR="00525535" w:rsidRPr="00E647BA" w:rsidTr="00E647BA">
        <w:trPr>
          <w:trHeight w:val="2146"/>
        </w:trPr>
        <w:tc>
          <w:tcPr>
            <w:tcW w:w="5352" w:type="dxa"/>
          </w:tcPr>
          <w:p w:rsidR="00525535" w:rsidRDefault="00525535" w:rsidP="00E647BA">
            <w:pPr>
              <w:widowControl w:val="0"/>
              <w:autoSpaceDE w:val="0"/>
              <w:autoSpaceDN w:val="0"/>
              <w:adjustRightInd w:val="0"/>
              <w:jc w:val="both"/>
              <w:outlineLvl w:val="1"/>
              <w:rPr>
                <w:rFonts w:ascii="Times New Roman" w:hAnsi="Times New Roman" w:cs="Times New Roman"/>
              </w:rPr>
            </w:pPr>
          </w:p>
        </w:tc>
      </w:tr>
    </w:tbl>
    <w:p w:rsidR="00877E60" w:rsidRDefault="00877E60" w:rsidP="004940BA">
      <w:pPr>
        <w:widowControl w:val="0"/>
        <w:autoSpaceDE w:val="0"/>
        <w:autoSpaceDN w:val="0"/>
        <w:adjustRightInd w:val="0"/>
        <w:spacing w:after="0" w:line="240" w:lineRule="auto"/>
        <w:jc w:val="both"/>
        <w:rPr>
          <w:rFonts w:ascii="Times New Roman" w:hAnsi="Times New Roman" w:cs="Times New Roman"/>
          <w:sz w:val="24"/>
          <w:szCs w:val="24"/>
        </w:rPr>
      </w:pPr>
    </w:p>
    <w:p w:rsidR="00877E60" w:rsidRDefault="00877E60" w:rsidP="00877E60">
      <w:pPr>
        <w:spacing w:after="0" w:line="240" w:lineRule="auto"/>
        <w:rPr>
          <w:rFonts w:ascii="Times New Roman" w:hAnsi="Times New Roman" w:cs="Times New Roman"/>
          <w:sz w:val="24"/>
          <w:szCs w:val="24"/>
          <w:shd w:val="clear" w:color="auto" w:fill="FFFFFF"/>
        </w:rPr>
      </w:pPr>
      <w:r w:rsidRPr="00D60392">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w:t>
      </w:r>
      <w:r w:rsidR="00D90353">
        <w:rPr>
          <w:rFonts w:ascii="Times New Roman" w:hAnsi="Times New Roman" w:cs="Times New Roman"/>
          <w:sz w:val="24"/>
          <w:szCs w:val="24"/>
        </w:rPr>
        <w:t xml:space="preserve">Гончаровское </w:t>
      </w:r>
      <w:proofErr w:type="gramStart"/>
      <w:r w:rsidR="00D90353">
        <w:rPr>
          <w:rFonts w:ascii="Times New Roman" w:hAnsi="Times New Roman" w:cs="Times New Roman"/>
          <w:sz w:val="24"/>
          <w:szCs w:val="24"/>
        </w:rPr>
        <w:t>сельское  поселение</w:t>
      </w:r>
      <w:proofErr w:type="gramEnd"/>
      <w:r>
        <w:rPr>
          <w:rFonts w:ascii="Times New Roman" w:hAnsi="Times New Roman" w:cs="Times New Roman"/>
          <w:sz w:val="24"/>
          <w:szCs w:val="24"/>
        </w:rPr>
        <w:t xml:space="preserve">» </w:t>
      </w:r>
      <w:r w:rsidR="00D90353">
        <w:rPr>
          <w:rFonts w:ascii="Times New Roman" w:hAnsi="Times New Roman" w:cs="Times New Roman"/>
          <w:sz w:val="24"/>
          <w:szCs w:val="24"/>
        </w:rPr>
        <w:t xml:space="preserve">Выборгского района </w:t>
      </w:r>
      <w:r>
        <w:rPr>
          <w:rFonts w:ascii="Times New Roman" w:hAnsi="Times New Roman" w:cs="Times New Roman"/>
          <w:sz w:val="24"/>
          <w:szCs w:val="24"/>
        </w:rPr>
        <w:t>Ленинградской области</w:t>
      </w:r>
      <w:r w:rsidRPr="00D6039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188800,</w:t>
      </w:r>
      <w:r w:rsidRPr="006E0EB8">
        <w:rPr>
          <w:rFonts w:ascii="Times New Roman" w:hAnsi="Times New Roman" w:cs="Times New Roman"/>
          <w:sz w:val="24"/>
          <w:szCs w:val="24"/>
          <w:shd w:val="clear" w:color="auto" w:fill="FFFFFF"/>
        </w:rPr>
        <w:t>Ленинградская область, Выборгский район,</w:t>
      </w:r>
      <w:r w:rsidR="00D90353">
        <w:rPr>
          <w:rFonts w:ascii="Times New Roman" w:hAnsi="Times New Roman" w:cs="Times New Roman"/>
          <w:sz w:val="24"/>
          <w:szCs w:val="24"/>
          <w:shd w:val="clear" w:color="auto" w:fill="FFFFFF"/>
        </w:rPr>
        <w:t xml:space="preserve"> пос. Гончарово, ул. </w:t>
      </w:r>
      <w:proofErr w:type="spellStart"/>
      <w:r w:rsidR="00D90353">
        <w:rPr>
          <w:rFonts w:ascii="Times New Roman" w:hAnsi="Times New Roman" w:cs="Times New Roman"/>
          <w:sz w:val="24"/>
          <w:szCs w:val="24"/>
          <w:shd w:val="clear" w:color="auto" w:fill="FFFFFF"/>
        </w:rPr>
        <w:t>Школьня</w:t>
      </w:r>
      <w:proofErr w:type="spellEnd"/>
      <w:r w:rsidR="00D90353">
        <w:rPr>
          <w:rFonts w:ascii="Times New Roman" w:hAnsi="Times New Roman" w:cs="Times New Roman"/>
          <w:sz w:val="24"/>
          <w:szCs w:val="24"/>
          <w:shd w:val="clear" w:color="auto" w:fill="FFFFFF"/>
        </w:rPr>
        <w:t xml:space="preserve"> д. 4а;</w:t>
      </w:r>
      <w:r>
        <w:rPr>
          <w:rFonts w:ascii="Times New Roman" w:hAnsi="Times New Roman" w:cs="Times New Roman"/>
          <w:sz w:val="24"/>
          <w:szCs w:val="24"/>
          <w:shd w:val="clear" w:color="auto" w:fill="FFFFFF"/>
        </w:rPr>
        <w:t xml:space="preserve">  </w:t>
      </w:r>
    </w:p>
    <w:p w:rsidR="00877E60" w:rsidRPr="00B31B31" w:rsidRDefault="00D90353" w:rsidP="0052553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www</w:t>
      </w:r>
      <w:r w:rsidRPr="00D90353">
        <w:rPr>
          <w:rFonts w:ascii="Times New Roman" w:hAnsi="Times New Roman" w:cs="Times New Roman"/>
          <w:sz w:val="24"/>
          <w:szCs w:val="24"/>
        </w:rPr>
        <w:t>,</w:t>
      </w:r>
      <w:proofErr w:type="spellStart"/>
      <w:r>
        <w:rPr>
          <w:rFonts w:ascii="Times New Roman" w:hAnsi="Times New Roman" w:cs="Times New Roman"/>
          <w:sz w:val="24"/>
          <w:szCs w:val="24"/>
          <w:lang w:val="en-US"/>
        </w:rPr>
        <w:t>goncharovo</w:t>
      </w:r>
      <w:proofErr w:type="spellEnd"/>
      <w:r w:rsidRPr="00D90353">
        <w:rPr>
          <w:rFonts w:ascii="Times New Roman" w:hAnsi="Times New Roman" w:cs="Times New Roman"/>
          <w:sz w:val="24"/>
          <w:szCs w:val="24"/>
        </w:rPr>
        <w:t>.</w:t>
      </w:r>
      <w:proofErr w:type="spellStart"/>
      <w:r w:rsidR="00877E60">
        <w:rPr>
          <w:rFonts w:ascii="Times New Roman" w:eastAsia="Times New Roman" w:hAnsi="Times New Roman" w:cs="Times New Roman"/>
          <w:sz w:val="24"/>
          <w:szCs w:val="24"/>
          <w:u w:val="single"/>
          <w:lang w:val="en-US"/>
        </w:rPr>
        <w:t>vbglenobl</w:t>
      </w:r>
      <w:proofErr w:type="spellEnd"/>
      <w:r w:rsidR="00877E60" w:rsidRPr="006E0EB8">
        <w:rPr>
          <w:rFonts w:ascii="Times New Roman" w:eastAsia="Times New Roman" w:hAnsi="Times New Roman" w:cs="Times New Roman"/>
          <w:sz w:val="24"/>
          <w:szCs w:val="24"/>
          <w:u w:val="single"/>
        </w:rPr>
        <w:t>.</w:t>
      </w:r>
      <w:proofErr w:type="spellStart"/>
      <w:r w:rsidR="00877E60" w:rsidRPr="006E0EB8">
        <w:rPr>
          <w:rFonts w:ascii="Times New Roman" w:eastAsia="Times New Roman" w:hAnsi="Times New Roman" w:cs="Times New Roman"/>
          <w:sz w:val="24"/>
          <w:szCs w:val="24"/>
          <w:u w:val="single"/>
        </w:rPr>
        <w:t>ru</w:t>
      </w:r>
      <w:proofErr w:type="spellEnd"/>
      <w:r w:rsidR="00877E60" w:rsidRPr="006E0EB8">
        <w:rPr>
          <w:rFonts w:ascii="Times New Roman" w:eastAsia="Times New Roman" w:hAnsi="Times New Roman" w:cs="Times New Roman"/>
          <w:sz w:val="24"/>
          <w:szCs w:val="24"/>
          <w:u w:val="single"/>
        </w:rPr>
        <w:t>.</w:t>
      </w:r>
    </w:p>
    <w:p w:rsidR="00877E60" w:rsidRDefault="00877E60" w:rsidP="00877E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7E60" w:rsidRPr="00D60392" w:rsidRDefault="00877E60" w:rsidP="00525535">
      <w:pPr>
        <w:widowControl w:val="0"/>
        <w:autoSpaceDE w:val="0"/>
        <w:autoSpaceDN w:val="0"/>
        <w:adjustRightInd w:val="0"/>
        <w:spacing w:after="0" w:line="240" w:lineRule="auto"/>
        <w:jc w:val="both"/>
        <w:rPr>
          <w:rFonts w:ascii="Times New Roman" w:hAnsi="Times New Roman" w:cs="Times New Roman"/>
          <w:sz w:val="24"/>
          <w:szCs w:val="24"/>
        </w:rPr>
      </w:pPr>
      <w:r w:rsidRPr="00D60392">
        <w:rPr>
          <w:rFonts w:ascii="Times New Roman" w:hAnsi="Times New Roman" w:cs="Times New Roman"/>
          <w:sz w:val="24"/>
          <w:szCs w:val="24"/>
        </w:rPr>
        <w:t xml:space="preserve">График работы </w:t>
      </w:r>
      <w:proofErr w:type="gramStart"/>
      <w:r w:rsidRPr="00D60392">
        <w:rPr>
          <w:rFonts w:ascii="Times New Roman" w:hAnsi="Times New Roman" w:cs="Times New Roman"/>
          <w:sz w:val="24"/>
          <w:szCs w:val="24"/>
        </w:rPr>
        <w:t xml:space="preserve">администрации </w:t>
      </w:r>
      <w:r>
        <w:rPr>
          <w:rFonts w:ascii="Times New Roman" w:hAnsi="Times New Roman" w:cs="Times New Roman"/>
          <w:sz w:val="24"/>
          <w:szCs w:val="24"/>
        </w:rPr>
        <w:t>:</w:t>
      </w:r>
      <w:proofErr w:type="gramEnd"/>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77E60" w:rsidRPr="00D60392" w:rsidTr="00B927F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25535" w:rsidRDefault="00877E60" w:rsidP="00525535">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w:t>
            </w:r>
          </w:p>
          <w:p w:rsidR="00877E60" w:rsidRPr="00D60392" w:rsidRDefault="00877E60" w:rsidP="00525535">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 xml:space="preserve"> </w:t>
            </w:r>
            <w:r w:rsidR="00D90353">
              <w:rPr>
                <w:rFonts w:ascii="Times New Roman" w:hAnsi="Times New Roman" w:cs="Times New Roman"/>
                <w:sz w:val="24"/>
                <w:szCs w:val="24"/>
              </w:rPr>
              <w:t>МО «Гончаровское сельское поселение</w:t>
            </w:r>
            <w:r w:rsidR="00525535">
              <w:rPr>
                <w:rFonts w:ascii="Times New Roman" w:hAnsi="Times New Roman" w:cs="Times New Roman"/>
                <w:sz w:val="24"/>
                <w:szCs w:val="24"/>
              </w:rPr>
              <w:t xml:space="preserve">» </w:t>
            </w:r>
            <w:r w:rsidR="00D90353">
              <w:rPr>
                <w:rFonts w:ascii="Times New Roman" w:hAnsi="Times New Roman" w:cs="Times New Roman"/>
                <w:sz w:val="24"/>
                <w:szCs w:val="24"/>
              </w:rPr>
              <w:t xml:space="preserve">Выборгского района </w:t>
            </w:r>
            <w:r w:rsidR="00525535">
              <w:rPr>
                <w:rFonts w:ascii="Times New Roman" w:hAnsi="Times New Roman" w:cs="Times New Roman"/>
                <w:sz w:val="24"/>
                <w:szCs w:val="24"/>
              </w:rPr>
              <w:t>Ленинградской области</w:t>
            </w:r>
          </w:p>
        </w:tc>
      </w:tr>
      <w:tr w:rsidR="00877E60" w:rsidRPr="00D60392" w:rsidTr="00B927FA">
        <w:trPr>
          <w:tblCellSpacing w:w="5" w:type="nil"/>
        </w:trPr>
        <w:tc>
          <w:tcPr>
            <w:tcW w:w="4649" w:type="dxa"/>
            <w:tcBorders>
              <w:top w:val="single" w:sz="4" w:space="0" w:color="auto"/>
              <w:left w:val="single" w:sz="4" w:space="0" w:color="auto"/>
              <w:bottom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877E60" w:rsidRPr="00D60392" w:rsidTr="00B927FA">
        <w:trPr>
          <w:tblCellSpacing w:w="5" w:type="nil"/>
        </w:trPr>
        <w:tc>
          <w:tcPr>
            <w:tcW w:w="4649" w:type="dxa"/>
            <w:tcBorders>
              <w:top w:val="single" w:sz="4" w:space="0" w:color="auto"/>
              <w:left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 xml:space="preserve">с </w:t>
            </w:r>
            <w:r>
              <w:rPr>
                <w:rFonts w:ascii="Times New Roman" w:hAnsi="Times New Roman" w:cs="Times New Roman"/>
                <w:sz w:val="24"/>
                <w:szCs w:val="24"/>
              </w:rPr>
              <w:t>9</w:t>
            </w:r>
            <w:r w:rsidRPr="00D60392">
              <w:rPr>
                <w:rFonts w:ascii="Times New Roman" w:hAnsi="Times New Roman" w:cs="Times New Roman"/>
                <w:sz w:val="24"/>
                <w:szCs w:val="24"/>
              </w:rPr>
              <w:t xml:space="preserve">.00 до </w:t>
            </w:r>
            <w:r>
              <w:rPr>
                <w:rFonts w:ascii="Times New Roman" w:hAnsi="Times New Roman" w:cs="Times New Roman"/>
                <w:sz w:val="24"/>
                <w:szCs w:val="24"/>
              </w:rPr>
              <w:t>18</w:t>
            </w:r>
            <w:r w:rsidRPr="00D60392">
              <w:rPr>
                <w:rFonts w:ascii="Times New Roman" w:hAnsi="Times New Roman" w:cs="Times New Roman"/>
                <w:sz w:val="24"/>
                <w:szCs w:val="24"/>
              </w:rPr>
              <w:t>.00,</w:t>
            </w:r>
          </w:p>
        </w:tc>
      </w:tr>
      <w:tr w:rsidR="00877E60" w:rsidRPr="00D60392" w:rsidTr="00B927FA">
        <w:trPr>
          <w:tblCellSpacing w:w="5" w:type="nil"/>
        </w:trPr>
        <w:tc>
          <w:tcPr>
            <w:tcW w:w="4649" w:type="dxa"/>
            <w:tcBorders>
              <w:left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 xml:space="preserve">перерыв с </w:t>
            </w:r>
            <w:r w:rsidRPr="00886967">
              <w:rPr>
                <w:rFonts w:ascii="Times New Roman" w:hAnsi="Times New Roman" w:cs="Times New Roman"/>
                <w:sz w:val="24"/>
                <w:szCs w:val="24"/>
                <w:highlight w:val="green"/>
              </w:rPr>
              <w:t>13.00 до 14.00</w:t>
            </w:r>
          </w:p>
        </w:tc>
      </w:tr>
      <w:tr w:rsidR="00877E60" w:rsidRPr="00D60392" w:rsidTr="00B927FA">
        <w:trPr>
          <w:tblCellSpacing w:w="5" w:type="nil"/>
        </w:trPr>
        <w:tc>
          <w:tcPr>
            <w:tcW w:w="4649" w:type="dxa"/>
            <w:tcBorders>
              <w:left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jc w:val="both"/>
              <w:rPr>
                <w:rFonts w:ascii="Times New Roman" w:hAnsi="Times New Roman" w:cs="Times New Roman"/>
                <w:sz w:val="24"/>
                <w:szCs w:val="24"/>
              </w:rPr>
            </w:pPr>
          </w:p>
        </w:tc>
      </w:tr>
      <w:tr w:rsidR="00877E60" w:rsidRPr="00D60392" w:rsidTr="00B927FA">
        <w:trPr>
          <w:tblCellSpacing w:w="5" w:type="nil"/>
        </w:trPr>
        <w:tc>
          <w:tcPr>
            <w:tcW w:w="4649" w:type="dxa"/>
            <w:tcBorders>
              <w:left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jc w:val="both"/>
              <w:rPr>
                <w:rFonts w:ascii="Times New Roman" w:hAnsi="Times New Roman" w:cs="Times New Roman"/>
                <w:sz w:val="24"/>
                <w:szCs w:val="24"/>
              </w:rPr>
            </w:pPr>
          </w:p>
        </w:tc>
      </w:tr>
      <w:tr w:rsidR="00877E60" w:rsidRPr="00D60392" w:rsidTr="00B927FA">
        <w:trPr>
          <w:tblCellSpacing w:w="5" w:type="nil"/>
        </w:trPr>
        <w:tc>
          <w:tcPr>
            <w:tcW w:w="4649" w:type="dxa"/>
            <w:tcBorders>
              <w:left w:val="single" w:sz="4" w:space="0" w:color="auto"/>
              <w:bottom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 xml:space="preserve">с </w:t>
            </w:r>
            <w:r>
              <w:rPr>
                <w:rFonts w:ascii="Times New Roman" w:hAnsi="Times New Roman" w:cs="Times New Roman"/>
                <w:sz w:val="24"/>
                <w:szCs w:val="24"/>
              </w:rPr>
              <w:t>9</w:t>
            </w:r>
            <w:r w:rsidRPr="00D60392">
              <w:rPr>
                <w:rFonts w:ascii="Times New Roman" w:hAnsi="Times New Roman" w:cs="Times New Roman"/>
                <w:sz w:val="24"/>
                <w:szCs w:val="24"/>
              </w:rPr>
              <w:t xml:space="preserve">.00 до </w:t>
            </w:r>
            <w:r>
              <w:rPr>
                <w:rFonts w:ascii="Times New Roman" w:hAnsi="Times New Roman" w:cs="Times New Roman"/>
                <w:sz w:val="24"/>
                <w:szCs w:val="24"/>
              </w:rPr>
              <w:t>17</w:t>
            </w:r>
            <w:r w:rsidRPr="00D60392">
              <w:rPr>
                <w:rFonts w:ascii="Times New Roman" w:hAnsi="Times New Roman" w:cs="Times New Roman"/>
                <w:sz w:val="24"/>
                <w:szCs w:val="24"/>
              </w:rPr>
              <w:t>.00,</w:t>
            </w:r>
          </w:p>
          <w:p w:rsidR="00877E60" w:rsidRPr="00D60392" w:rsidRDefault="00877E60" w:rsidP="00B927FA">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 xml:space="preserve">перерыв с </w:t>
            </w:r>
            <w:r w:rsidRPr="00886967">
              <w:rPr>
                <w:rFonts w:ascii="Times New Roman" w:hAnsi="Times New Roman" w:cs="Times New Roman"/>
                <w:sz w:val="24"/>
                <w:szCs w:val="24"/>
                <w:highlight w:val="green"/>
              </w:rPr>
              <w:t>13.00 до 14.00</w:t>
            </w:r>
          </w:p>
        </w:tc>
      </w:tr>
    </w:tbl>
    <w:p w:rsidR="00877E60" w:rsidRPr="00D60392" w:rsidRDefault="00877E60" w:rsidP="00877E60">
      <w:pPr>
        <w:widowControl w:val="0"/>
        <w:autoSpaceDE w:val="0"/>
        <w:autoSpaceDN w:val="0"/>
        <w:adjustRightInd w:val="0"/>
        <w:spacing w:after="0" w:line="240" w:lineRule="auto"/>
        <w:jc w:val="both"/>
        <w:rPr>
          <w:rFonts w:ascii="Times New Roman" w:hAnsi="Times New Roman" w:cs="Times New Roman"/>
          <w:sz w:val="24"/>
          <w:szCs w:val="24"/>
        </w:rPr>
      </w:pPr>
    </w:p>
    <w:p w:rsidR="00877E60" w:rsidRPr="00D60392" w:rsidRDefault="00877E60" w:rsidP="00525535">
      <w:pPr>
        <w:widowControl w:val="0"/>
        <w:autoSpaceDE w:val="0"/>
        <w:autoSpaceDN w:val="0"/>
        <w:adjustRightInd w:val="0"/>
        <w:spacing w:after="0" w:line="240" w:lineRule="auto"/>
        <w:jc w:val="both"/>
        <w:rPr>
          <w:rFonts w:ascii="Times New Roman" w:hAnsi="Times New Roman" w:cs="Times New Roman"/>
          <w:sz w:val="24"/>
          <w:szCs w:val="24"/>
        </w:rPr>
      </w:pPr>
      <w:r w:rsidRPr="00D60392">
        <w:rPr>
          <w:rFonts w:ascii="Times New Roman" w:hAnsi="Times New Roman" w:cs="Times New Roman"/>
          <w:sz w:val="24"/>
          <w:szCs w:val="24"/>
        </w:rPr>
        <w:t>График работы</w:t>
      </w:r>
      <w:r>
        <w:rPr>
          <w:rFonts w:ascii="Times New Roman" w:hAnsi="Times New Roman" w:cs="Times New Roman"/>
          <w:sz w:val="24"/>
          <w:szCs w:val="24"/>
        </w:rPr>
        <w:t xml:space="preserve"> КУМИГ</w:t>
      </w:r>
      <w:r w:rsidRPr="00D60392">
        <w:rPr>
          <w:rFonts w:ascii="Times New Roman" w:hAnsi="Times New Roman" w:cs="Times New Roman"/>
          <w:sz w:val="24"/>
          <w:szCs w:val="24"/>
        </w:rPr>
        <w:t>:</w:t>
      </w:r>
    </w:p>
    <w:p w:rsidR="00877E60" w:rsidRPr="00D60392" w:rsidRDefault="00877E60" w:rsidP="00877E60">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877E60" w:rsidRPr="00D60392" w:rsidTr="00B927F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Приемное время отдела землепользования КУМИГ</w:t>
            </w:r>
            <w:r w:rsidRPr="00D60392">
              <w:rPr>
                <w:rFonts w:ascii="Times New Roman" w:hAnsi="Times New Roman" w:cs="Times New Roman"/>
                <w:sz w:val="24"/>
                <w:szCs w:val="24"/>
              </w:rPr>
              <w:t xml:space="preserve"> </w:t>
            </w:r>
          </w:p>
        </w:tc>
      </w:tr>
      <w:tr w:rsidR="00877E60" w:rsidRPr="00D60392" w:rsidTr="00B927FA">
        <w:trPr>
          <w:tblCellSpacing w:w="5" w:type="nil"/>
        </w:trPr>
        <w:tc>
          <w:tcPr>
            <w:tcW w:w="4649" w:type="dxa"/>
            <w:tcBorders>
              <w:top w:val="single" w:sz="4" w:space="0" w:color="auto"/>
              <w:left w:val="single" w:sz="4" w:space="0" w:color="auto"/>
              <w:bottom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877E60" w:rsidRPr="00D60392" w:rsidTr="00B927FA">
        <w:trPr>
          <w:tblCellSpacing w:w="5" w:type="nil"/>
        </w:trPr>
        <w:tc>
          <w:tcPr>
            <w:tcW w:w="4649" w:type="dxa"/>
            <w:tcBorders>
              <w:top w:val="single" w:sz="4" w:space="0" w:color="auto"/>
              <w:left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rPr>
                <w:rFonts w:ascii="Times New Roman" w:hAnsi="Times New Roman" w:cs="Times New Roman"/>
                <w:sz w:val="24"/>
                <w:szCs w:val="24"/>
              </w:rPr>
            </w:pPr>
          </w:p>
        </w:tc>
      </w:tr>
      <w:tr w:rsidR="00877E60" w:rsidRPr="00D60392" w:rsidTr="00B927FA">
        <w:trPr>
          <w:tblCellSpacing w:w="5" w:type="nil"/>
        </w:trPr>
        <w:tc>
          <w:tcPr>
            <w:tcW w:w="4649" w:type="dxa"/>
            <w:tcBorders>
              <w:left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877E60" w:rsidRPr="00886967" w:rsidRDefault="00877E60" w:rsidP="00B927FA">
            <w:pPr>
              <w:widowControl w:val="0"/>
              <w:autoSpaceDE w:val="0"/>
              <w:autoSpaceDN w:val="0"/>
              <w:adjustRightInd w:val="0"/>
              <w:spacing w:after="0" w:line="240" w:lineRule="auto"/>
              <w:rPr>
                <w:rFonts w:ascii="Times New Roman" w:hAnsi="Times New Roman" w:cs="Times New Roman"/>
                <w:sz w:val="24"/>
                <w:szCs w:val="24"/>
                <w:highlight w:val="green"/>
              </w:rPr>
            </w:pPr>
            <w:r w:rsidRPr="00886967">
              <w:rPr>
                <w:rFonts w:ascii="Times New Roman" w:hAnsi="Times New Roman" w:cs="Times New Roman"/>
                <w:sz w:val="24"/>
                <w:szCs w:val="24"/>
                <w:highlight w:val="green"/>
              </w:rPr>
              <w:t>с 9.00 до 13.00</w:t>
            </w:r>
          </w:p>
        </w:tc>
      </w:tr>
      <w:tr w:rsidR="00877E60" w:rsidRPr="00D60392" w:rsidTr="00B927FA">
        <w:trPr>
          <w:tblCellSpacing w:w="5" w:type="nil"/>
        </w:trPr>
        <w:tc>
          <w:tcPr>
            <w:tcW w:w="4649" w:type="dxa"/>
            <w:tcBorders>
              <w:left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877E60" w:rsidRPr="00886967" w:rsidRDefault="00877E60" w:rsidP="00B927FA">
            <w:pPr>
              <w:widowControl w:val="0"/>
              <w:autoSpaceDE w:val="0"/>
              <w:autoSpaceDN w:val="0"/>
              <w:adjustRightInd w:val="0"/>
              <w:spacing w:after="0" w:line="240" w:lineRule="auto"/>
              <w:rPr>
                <w:rFonts w:ascii="Times New Roman" w:hAnsi="Times New Roman" w:cs="Times New Roman"/>
                <w:sz w:val="24"/>
                <w:szCs w:val="24"/>
                <w:highlight w:val="green"/>
              </w:rPr>
            </w:pPr>
          </w:p>
        </w:tc>
      </w:tr>
      <w:tr w:rsidR="00877E60" w:rsidRPr="00D60392" w:rsidTr="00B927FA">
        <w:trPr>
          <w:tblCellSpacing w:w="5" w:type="nil"/>
        </w:trPr>
        <w:tc>
          <w:tcPr>
            <w:tcW w:w="4649" w:type="dxa"/>
            <w:tcBorders>
              <w:left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877E60" w:rsidRPr="00886967" w:rsidRDefault="00877E60" w:rsidP="00B927FA">
            <w:pPr>
              <w:widowControl w:val="0"/>
              <w:autoSpaceDE w:val="0"/>
              <w:autoSpaceDN w:val="0"/>
              <w:adjustRightInd w:val="0"/>
              <w:spacing w:after="0" w:line="240" w:lineRule="auto"/>
              <w:jc w:val="both"/>
              <w:rPr>
                <w:rFonts w:ascii="Times New Roman" w:hAnsi="Times New Roman" w:cs="Times New Roman"/>
                <w:sz w:val="24"/>
                <w:szCs w:val="24"/>
                <w:highlight w:val="green"/>
              </w:rPr>
            </w:pPr>
            <w:r w:rsidRPr="00886967">
              <w:rPr>
                <w:rFonts w:ascii="Times New Roman" w:hAnsi="Times New Roman" w:cs="Times New Roman"/>
                <w:sz w:val="24"/>
                <w:szCs w:val="24"/>
                <w:highlight w:val="green"/>
              </w:rPr>
              <w:t>с 9.00 до 13.00</w:t>
            </w:r>
          </w:p>
        </w:tc>
      </w:tr>
      <w:tr w:rsidR="00877E60" w:rsidRPr="00D60392" w:rsidTr="00B927FA">
        <w:trPr>
          <w:tblCellSpacing w:w="5" w:type="nil"/>
        </w:trPr>
        <w:tc>
          <w:tcPr>
            <w:tcW w:w="4649" w:type="dxa"/>
            <w:tcBorders>
              <w:left w:val="single" w:sz="4" w:space="0" w:color="auto"/>
              <w:bottom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877E60" w:rsidRPr="00D60392" w:rsidRDefault="00877E60" w:rsidP="00B927FA">
            <w:pPr>
              <w:widowControl w:val="0"/>
              <w:autoSpaceDE w:val="0"/>
              <w:autoSpaceDN w:val="0"/>
              <w:adjustRightInd w:val="0"/>
              <w:spacing w:after="0" w:line="240" w:lineRule="auto"/>
              <w:rPr>
                <w:rFonts w:ascii="Times New Roman" w:hAnsi="Times New Roman" w:cs="Times New Roman"/>
                <w:sz w:val="24"/>
                <w:szCs w:val="24"/>
              </w:rPr>
            </w:pPr>
          </w:p>
        </w:tc>
      </w:tr>
    </w:tbl>
    <w:p w:rsidR="00525535" w:rsidRDefault="00525535" w:rsidP="00877E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7E60" w:rsidRPr="00D60392" w:rsidRDefault="00877E60" w:rsidP="00877E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77E60" w:rsidRDefault="00877E60" w:rsidP="00877E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7E60" w:rsidRDefault="00877E60" w:rsidP="00877E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7E60" w:rsidRDefault="00877E60" w:rsidP="00877E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7E60" w:rsidRDefault="00877E60" w:rsidP="00877E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7E60" w:rsidRDefault="00877E60" w:rsidP="00877E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7E60" w:rsidRDefault="00877E60" w:rsidP="00877E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40BA" w:rsidRDefault="004940BA" w:rsidP="00877E60">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c"/>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525535" w:rsidTr="00AF5C76">
        <w:tc>
          <w:tcPr>
            <w:tcW w:w="5210" w:type="dxa"/>
          </w:tcPr>
          <w:p w:rsidR="00525535" w:rsidRPr="00525535" w:rsidRDefault="00525535" w:rsidP="00D90353">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rPr>
              <w:lastRenderedPageBreak/>
              <w:t xml:space="preserve">                           </w:t>
            </w:r>
            <w:r w:rsidRPr="00525535">
              <w:rPr>
                <w:rFonts w:ascii="Times New Roman" w:hAnsi="Times New Roman" w:cs="Times New Roman"/>
              </w:rPr>
              <w:t>Приложение 2</w:t>
            </w:r>
          </w:p>
          <w:p w:rsidR="00525535" w:rsidRDefault="00525535" w:rsidP="00D90353">
            <w:pPr>
              <w:widowControl w:val="0"/>
              <w:autoSpaceDE w:val="0"/>
              <w:autoSpaceDN w:val="0"/>
              <w:adjustRightInd w:val="0"/>
              <w:ind w:left="34"/>
              <w:jc w:val="right"/>
              <w:outlineLvl w:val="1"/>
              <w:rPr>
                <w:rFonts w:ascii="Times New Roman" w:hAnsi="Times New Roman" w:cs="Times New Roman"/>
                <w:sz w:val="24"/>
                <w:szCs w:val="24"/>
              </w:rPr>
            </w:pPr>
            <w:r w:rsidRPr="00525535">
              <w:rPr>
                <w:rFonts w:ascii="Times New Roman" w:hAnsi="Times New Roman" w:cs="Times New Roman"/>
                <w:sz w:val="20"/>
                <w:szCs w:val="20"/>
              </w:rPr>
              <w:t xml:space="preserve">к административному регламенту </w:t>
            </w:r>
          </w:p>
        </w:tc>
      </w:tr>
    </w:tbl>
    <w:p w:rsidR="00877E60" w:rsidRDefault="00877E60" w:rsidP="00877E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5B5E" w:rsidRDefault="00877E60" w:rsidP="00877E60">
      <w:pPr>
        <w:spacing w:after="0" w:line="240" w:lineRule="auto"/>
        <w:jc w:val="center"/>
        <w:rPr>
          <w:rFonts w:ascii="Times New Roman" w:eastAsia="Times New Roman" w:hAnsi="Times New Roman" w:cs="Times New Roman"/>
          <w:sz w:val="24"/>
          <w:szCs w:val="24"/>
        </w:rPr>
      </w:pPr>
      <w:r w:rsidRPr="000E2352">
        <w:rPr>
          <w:rFonts w:ascii="Times New Roman" w:eastAsia="Times New Roman" w:hAnsi="Times New Roman" w:cs="Times New Roman"/>
          <w:sz w:val="24"/>
          <w:szCs w:val="24"/>
        </w:rPr>
        <w:t xml:space="preserve">Информация о местах нахождения и графике работы, </w:t>
      </w:r>
    </w:p>
    <w:p w:rsidR="00877E60" w:rsidRDefault="00877E60" w:rsidP="00877E60">
      <w:pPr>
        <w:spacing w:after="0" w:line="240" w:lineRule="auto"/>
        <w:jc w:val="center"/>
        <w:rPr>
          <w:rFonts w:ascii="Times New Roman" w:eastAsia="Times New Roman" w:hAnsi="Times New Roman" w:cs="Times New Roman"/>
          <w:sz w:val="24"/>
          <w:szCs w:val="24"/>
        </w:rPr>
      </w:pPr>
      <w:r w:rsidRPr="000E2352">
        <w:rPr>
          <w:rFonts w:ascii="Times New Roman" w:eastAsia="Times New Roman" w:hAnsi="Times New Roman" w:cs="Times New Roman"/>
          <w:sz w:val="24"/>
          <w:szCs w:val="24"/>
        </w:rPr>
        <w:t>справочных телефонах и адресах электронной почты МФЦ</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1705"/>
        <w:gridCol w:w="3685"/>
        <w:gridCol w:w="1843"/>
        <w:gridCol w:w="1560"/>
      </w:tblGrid>
      <w:tr w:rsidR="00385B5E" w:rsidRPr="00257881" w:rsidTr="00D90353">
        <w:trPr>
          <w:trHeight w:val="284"/>
        </w:trPr>
        <w:tc>
          <w:tcPr>
            <w:tcW w:w="705" w:type="dxa"/>
            <w:shd w:val="clear" w:color="auto" w:fill="FFFFFF"/>
            <w:vAlign w:val="center"/>
          </w:tcPr>
          <w:p w:rsidR="00385B5E" w:rsidRPr="00257881" w:rsidRDefault="00385B5E" w:rsidP="003D0B65">
            <w:pPr>
              <w:widowControl w:val="0"/>
              <w:tabs>
                <w:tab w:val="left" w:pos="0"/>
              </w:tabs>
              <w:suppressAutoHyphens/>
              <w:ind w:right="-49" w:hanging="48"/>
              <w:jc w:val="center"/>
              <w:rPr>
                <w:rFonts w:ascii="Calibri" w:eastAsia="Times New Roman" w:hAnsi="Calibri" w:cs="Times New Roman"/>
                <w:b/>
                <w:sz w:val="20"/>
                <w:szCs w:val="20"/>
                <w:lang w:eastAsia="ar-SA"/>
              </w:rPr>
            </w:pPr>
            <w:r w:rsidRPr="00257881">
              <w:rPr>
                <w:rFonts w:ascii="Calibri" w:eastAsia="Times New Roman" w:hAnsi="Calibri" w:cs="Times New Roman"/>
                <w:b/>
                <w:sz w:val="20"/>
                <w:szCs w:val="20"/>
                <w:lang w:eastAsia="ar-SA"/>
              </w:rPr>
              <w:t>№</w:t>
            </w:r>
          </w:p>
          <w:p w:rsidR="00385B5E" w:rsidRPr="00257881" w:rsidRDefault="00385B5E" w:rsidP="003D0B65">
            <w:pPr>
              <w:widowControl w:val="0"/>
              <w:suppressAutoHyphens/>
              <w:ind w:hanging="48"/>
              <w:jc w:val="center"/>
              <w:rPr>
                <w:rFonts w:ascii="Calibri" w:eastAsia="Times New Roman" w:hAnsi="Calibri" w:cs="Times New Roman"/>
                <w:sz w:val="20"/>
                <w:szCs w:val="20"/>
                <w:lang w:eastAsia="ar-SA"/>
              </w:rPr>
            </w:pPr>
            <w:r w:rsidRPr="00257881">
              <w:rPr>
                <w:rFonts w:ascii="Calibri" w:eastAsia="Times New Roman" w:hAnsi="Calibri" w:cs="Times New Roman"/>
                <w:b/>
                <w:bCs/>
                <w:sz w:val="20"/>
                <w:szCs w:val="20"/>
                <w:lang w:eastAsia="ar-SA"/>
              </w:rPr>
              <w:t>п/п</w:t>
            </w:r>
          </w:p>
        </w:tc>
        <w:tc>
          <w:tcPr>
            <w:tcW w:w="170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sz w:val="20"/>
                <w:szCs w:val="20"/>
                <w:lang w:eastAsia="ar-SA"/>
              </w:rPr>
            </w:pPr>
            <w:r w:rsidRPr="00257881">
              <w:rPr>
                <w:rFonts w:ascii="Calibri" w:eastAsia="Times New Roman" w:hAnsi="Calibri" w:cs="Times New Roman"/>
                <w:b/>
                <w:bCs/>
                <w:sz w:val="20"/>
                <w:szCs w:val="20"/>
                <w:lang w:eastAsia="ar-SA"/>
              </w:rPr>
              <w:t>Наименование МФЦ</w:t>
            </w:r>
          </w:p>
        </w:tc>
        <w:tc>
          <w:tcPr>
            <w:tcW w:w="368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sz w:val="20"/>
                <w:szCs w:val="20"/>
                <w:lang w:eastAsia="ar-SA"/>
              </w:rPr>
            </w:pPr>
            <w:r w:rsidRPr="00257881">
              <w:rPr>
                <w:rFonts w:ascii="Calibri" w:eastAsia="Times New Roman" w:hAnsi="Calibri" w:cs="Times New Roman"/>
                <w:b/>
                <w:bCs/>
                <w:sz w:val="20"/>
                <w:szCs w:val="20"/>
                <w:lang w:eastAsia="ar-SA"/>
              </w:rPr>
              <w:t>Почтовый адрес</w:t>
            </w:r>
          </w:p>
        </w:tc>
        <w:tc>
          <w:tcPr>
            <w:tcW w:w="1843"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sz w:val="20"/>
                <w:szCs w:val="20"/>
                <w:lang w:eastAsia="ar-SA"/>
              </w:rPr>
            </w:pPr>
            <w:r w:rsidRPr="00257881">
              <w:rPr>
                <w:rFonts w:ascii="Calibri" w:eastAsia="Times New Roman" w:hAnsi="Calibri" w:cs="Times New Roman"/>
                <w:b/>
                <w:sz w:val="20"/>
                <w:szCs w:val="20"/>
                <w:lang w:eastAsia="ar-SA"/>
              </w:rPr>
              <w:t>График работы</w:t>
            </w:r>
          </w:p>
        </w:tc>
        <w:tc>
          <w:tcPr>
            <w:tcW w:w="1560" w:type="dxa"/>
            <w:shd w:val="clear" w:color="auto" w:fill="auto"/>
            <w:vAlign w:val="center"/>
          </w:tcPr>
          <w:p w:rsidR="00385B5E" w:rsidRPr="00257881" w:rsidRDefault="00385B5E" w:rsidP="003D0B65">
            <w:pPr>
              <w:widowControl w:val="0"/>
              <w:suppressAutoHyphens/>
              <w:jc w:val="center"/>
              <w:rPr>
                <w:rFonts w:ascii="Calibri" w:eastAsia="Times New Roman" w:hAnsi="Calibri" w:cs="Times New Roman"/>
                <w:b/>
                <w:bCs/>
                <w:sz w:val="20"/>
                <w:szCs w:val="20"/>
                <w:lang w:eastAsia="ar-SA"/>
              </w:rPr>
            </w:pPr>
            <w:r w:rsidRPr="00257881">
              <w:rPr>
                <w:rFonts w:ascii="Calibri" w:eastAsia="Times New Roman" w:hAnsi="Calibri" w:cs="Times New Roman"/>
                <w:b/>
                <w:bCs/>
                <w:sz w:val="20"/>
                <w:szCs w:val="20"/>
                <w:lang w:eastAsia="ar-SA"/>
              </w:rPr>
              <w:t>Телефон</w:t>
            </w:r>
          </w:p>
          <w:p w:rsidR="00385B5E" w:rsidRPr="00257881" w:rsidRDefault="00385B5E" w:rsidP="003D0B65">
            <w:pPr>
              <w:widowControl w:val="0"/>
              <w:suppressAutoHyphens/>
              <w:jc w:val="center"/>
              <w:rPr>
                <w:rFonts w:ascii="Calibri" w:eastAsia="Times New Roman" w:hAnsi="Calibri" w:cs="Times New Roman"/>
                <w:sz w:val="20"/>
                <w:szCs w:val="20"/>
                <w:lang w:eastAsia="ar-SA"/>
              </w:rPr>
            </w:pPr>
          </w:p>
        </w:tc>
      </w:tr>
      <w:tr w:rsidR="00385B5E" w:rsidRPr="00257881" w:rsidTr="003D0B65">
        <w:trPr>
          <w:trHeight w:val="284"/>
        </w:trPr>
        <w:tc>
          <w:tcPr>
            <w:tcW w:w="9498" w:type="dxa"/>
            <w:gridSpan w:val="5"/>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
                <w:bCs/>
                <w:sz w:val="20"/>
                <w:szCs w:val="20"/>
                <w:lang w:eastAsia="ar-SA"/>
              </w:rPr>
            </w:pPr>
            <w:r w:rsidRPr="00257881">
              <w:rPr>
                <w:rFonts w:ascii="Calibri" w:eastAsia="Times New Roman" w:hAnsi="Calibri" w:cs="Times New Roman"/>
                <w:b/>
                <w:bCs/>
                <w:sz w:val="20"/>
                <w:szCs w:val="20"/>
                <w:lang w:eastAsia="ar-SA"/>
              </w:rPr>
              <w:t xml:space="preserve">Предоставление услуг в </w:t>
            </w:r>
            <w:proofErr w:type="spellStart"/>
            <w:r w:rsidRPr="00257881">
              <w:rPr>
                <w:rFonts w:ascii="Calibri" w:eastAsia="Times New Roman" w:hAnsi="Calibri" w:cs="Times New Roman"/>
                <w:b/>
                <w:bCs/>
                <w:sz w:val="20"/>
                <w:szCs w:val="20"/>
                <w:lang w:eastAsia="ar-SA"/>
              </w:rPr>
              <w:t>Волосовском</w:t>
            </w:r>
            <w:proofErr w:type="spellEnd"/>
            <w:r w:rsidRPr="00257881">
              <w:rPr>
                <w:rFonts w:ascii="Calibri" w:eastAsia="Times New Roman" w:hAnsi="Calibri" w:cs="Times New Roman"/>
                <w:b/>
                <w:bCs/>
                <w:sz w:val="20"/>
                <w:szCs w:val="20"/>
                <w:lang w:eastAsia="ar-SA"/>
              </w:rPr>
              <w:t xml:space="preserve"> районе</w:t>
            </w:r>
          </w:p>
        </w:tc>
      </w:tr>
      <w:tr w:rsidR="00385B5E" w:rsidRPr="00257881" w:rsidTr="00D90353">
        <w:trPr>
          <w:trHeight w:val="284"/>
        </w:trPr>
        <w:tc>
          <w:tcPr>
            <w:tcW w:w="705" w:type="dxa"/>
            <w:shd w:val="clear" w:color="auto" w:fill="FFFFFF"/>
            <w:vAlign w:val="center"/>
          </w:tcPr>
          <w:p w:rsidR="00385B5E" w:rsidRPr="00257881" w:rsidRDefault="00385B5E" w:rsidP="00385B5E">
            <w:pPr>
              <w:widowControl w:val="0"/>
              <w:numPr>
                <w:ilvl w:val="0"/>
                <w:numId w:val="11"/>
              </w:numPr>
              <w:tabs>
                <w:tab w:val="left" w:pos="0"/>
              </w:tabs>
              <w:suppressAutoHyphens/>
              <w:ind w:right="-49"/>
              <w:contextualSpacing/>
              <w:jc w:val="center"/>
              <w:rPr>
                <w:rFonts w:ascii="Calibri" w:eastAsia="Times New Roman" w:hAnsi="Calibri" w:cs="Times New Roman"/>
                <w:sz w:val="20"/>
                <w:szCs w:val="20"/>
                <w:lang w:eastAsia="ar-SA"/>
              </w:rPr>
            </w:pPr>
          </w:p>
        </w:tc>
        <w:tc>
          <w:tcPr>
            <w:tcW w:w="170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Филиал ГБУ ЛО «МФЦ» «</w:t>
            </w:r>
            <w:proofErr w:type="spellStart"/>
            <w:r w:rsidRPr="00257881">
              <w:rPr>
                <w:rFonts w:ascii="Calibri" w:eastAsia="Times New Roman" w:hAnsi="Calibri" w:cs="Times New Roman"/>
                <w:bCs/>
                <w:sz w:val="20"/>
                <w:szCs w:val="20"/>
                <w:lang w:eastAsia="ar-SA"/>
              </w:rPr>
              <w:t>Волосовский</w:t>
            </w:r>
            <w:proofErr w:type="spellEnd"/>
            <w:r w:rsidRPr="00257881">
              <w:rPr>
                <w:rFonts w:ascii="Calibri" w:eastAsia="Times New Roman" w:hAnsi="Calibri" w:cs="Times New Roman"/>
                <w:bCs/>
                <w:sz w:val="20"/>
                <w:szCs w:val="20"/>
                <w:lang w:eastAsia="ar-SA"/>
              </w:rPr>
              <w:t>»</w:t>
            </w:r>
          </w:p>
          <w:p w:rsidR="00385B5E" w:rsidRPr="00257881" w:rsidRDefault="00385B5E" w:rsidP="003D0B65">
            <w:pPr>
              <w:widowControl w:val="0"/>
              <w:suppressAutoHyphens/>
              <w:jc w:val="center"/>
              <w:rPr>
                <w:rFonts w:ascii="Calibri" w:eastAsia="Times New Roman" w:hAnsi="Calibri" w:cs="Times New Roman"/>
                <w:b/>
                <w:bCs/>
                <w:sz w:val="20"/>
                <w:szCs w:val="20"/>
                <w:lang w:eastAsia="ar-SA"/>
              </w:rPr>
            </w:pPr>
          </w:p>
        </w:tc>
        <w:tc>
          <w:tcPr>
            <w:tcW w:w="3685" w:type="dxa"/>
            <w:shd w:val="clear" w:color="auto" w:fill="FFFFFF"/>
            <w:vAlign w:val="center"/>
          </w:tcPr>
          <w:p w:rsidR="00385B5E" w:rsidRPr="00257881" w:rsidRDefault="00385B5E" w:rsidP="003D0B65">
            <w:pPr>
              <w:jc w:val="center"/>
              <w:rPr>
                <w:rFonts w:ascii="Calibri" w:eastAsia="Times New Roman" w:hAnsi="Calibri" w:cs="Times New Roman"/>
                <w:sz w:val="20"/>
                <w:szCs w:val="20"/>
              </w:rPr>
            </w:pPr>
            <w:r w:rsidRPr="00257881">
              <w:rPr>
                <w:rFonts w:ascii="Calibri" w:eastAsia="Times New Roman" w:hAnsi="Calibri" w:cs="Times New Roman"/>
                <w:sz w:val="20"/>
                <w:szCs w:val="20"/>
              </w:rPr>
              <w:t xml:space="preserve">188410, Россия, Ленинградская обл., </w:t>
            </w:r>
            <w:proofErr w:type="spellStart"/>
            <w:r w:rsidRPr="00257881">
              <w:rPr>
                <w:rFonts w:ascii="Calibri" w:eastAsia="Times New Roman" w:hAnsi="Calibri" w:cs="Times New Roman"/>
                <w:sz w:val="20"/>
                <w:szCs w:val="20"/>
              </w:rPr>
              <w:t>Волосовский</w:t>
            </w:r>
            <w:proofErr w:type="spellEnd"/>
            <w:r w:rsidRPr="00257881">
              <w:rPr>
                <w:rFonts w:ascii="Calibri" w:eastAsia="Times New Roman" w:hAnsi="Calibri" w:cs="Times New Roman"/>
                <w:sz w:val="20"/>
                <w:szCs w:val="20"/>
              </w:rPr>
              <w:t xml:space="preserve"> район, </w:t>
            </w:r>
            <w:proofErr w:type="spellStart"/>
            <w:r w:rsidRPr="00257881">
              <w:rPr>
                <w:rFonts w:ascii="Calibri" w:eastAsia="Times New Roman" w:hAnsi="Calibri" w:cs="Times New Roman"/>
                <w:sz w:val="20"/>
                <w:szCs w:val="20"/>
              </w:rPr>
              <w:t>г.Волосово</w:t>
            </w:r>
            <w:proofErr w:type="spellEnd"/>
            <w:r w:rsidRPr="00257881">
              <w:rPr>
                <w:rFonts w:ascii="Calibri" w:eastAsia="Times New Roman" w:hAnsi="Calibri" w:cs="Times New Roman"/>
                <w:sz w:val="20"/>
                <w:szCs w:val="20"/>
              </w:rPr>
              <w:t>, усадьба СХТ, д.1 лит. А</w:t>
            </w:r>
          </w:p>
          <w:p w:rsidR="00385B5E" w:rsidRPr="00257881" w:rsidRDefault="00385B5E" w:rsidP="003D0B65">
            <w:pPr>
              <w:widowControl w:val="0"/>
              <w:suppressAutoHyphens/>
              <w:jc w:val="center"/>
              <w:rPr>
                <w:rFonts w:ascii="Calibri" w:eastAsia="Times New Roman" w:hAnsi="Calibri" w:cs="Times New Roman"/>
                <w:b/>
                <w:bCs/>
                <w:sz w:val="20"/>
                <w:szCs w:val="20"/>
                <w:lang w:eastAsia="ar-SA"/>
              </w:rPr>
            </w:pPr>
          </w:p>
        </w:tc>
        <w:tc>
          <w:tcPr>
            <w:tcW w:w="1843"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С 9.00 до 21.00</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 xml:space="preserve">ежедневно, </w:t>
            </w:r>
          </w:p>
          <w:p w:rsidR="00385B5E" w:rsidRPr="00257881" w:rsidRDefault="00385B5E" w:rsidP="003D0B65">
            <w:pPr>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без перерыва</w:t>
            </w:r>
          </w:p>
        </w:tc>
        <w:tc>
          <w:tcPr>
            <w:tcW w:w="1560" w:type="dxa"/>
            <w:shd w:val="clear" w:color="auto" w:fill="auto"/>
            <w:vAlign w:val="center"/>
          </w:tcPr>
          <w:p w:rsidR="00385B5E" w:rsidRPr="00257881" w:rsidRDefault="00385B5E" w:rsidP="003D0B65">
            <w:pPr>
              <w:widowControl w:val="0"/>
              <w:suppressAutoHyphens/>
              <w:jc w:val="center"/>
              <w:rPr>
                <w:rFonts w:ascii="Calibri" w:eastAsia="Calibri" w:hAnsi="Calibri" w:cs="Times New Roman"/>
                <w:sz w:val="20"/>
                <w:szCs w:val="20"/>
                <w:shd w:val="clear" w:color="auto" w:fill="FFFFFF"/>
                <w:lang w:eastAsia="en-US"/>
              </w:rPr>
            </w:pPr>
            <w:r w:rsidRPr="00257881">
              <w:rPr>
                <w:rFonts w:ascii="Calibri" w:eastAsia="Calibri" w:hAnsi="Calibri" w:cs="Times New Roman"/>
                <w:sz w:val="20"/>
                <w:szCs w:val="20"/>
                <w:shd w:val="clear" w:color="auto" w:fill="FFFFFF"/>
                <w:lang w:eastAsia="en-US"/>
              </w:rPr>
              <w:t xml:space="preserve">+7 (904) </w:t>
            </w:r>
          </w:p>
          <w:p w:rsidR="00385B5E" w:rsidRPr="00257881" w:rsidRDefault="00385B5E" w:rsidP="003D0B65">
            <w:pPr>
              <w:widowControl w:val="0"/>
              <w:suppressAutoHyphens/>
              <w:jc w:val="center"/>
              <w:rPr>
                <w:rFonts w:ascii="Calibri" w:eastAsia="Times New Roman" w:hAnsi="Calibri" w:cs="Times New Roman"/>
                <w:b/>
                <w:bCs/>
                <w:sz w:val="20"/>
                <w:szCs w:val="20"/>
                <w:lang w:eastAsia="ar-SA"/>
              </w:rPr>
            </w:pPr>
            <w:r w:rsidRPr="00257881">
              <w:rPr>
                <w:rFonts w:ascii="Calibri" w:eastAsia="Calibri" w:hAnsi="Calibri" w:cs="Times New Roman"/>
                <w:sz w:val="20"/>
                <w:szCs w:val="20"/>
                <w:shd w:val="clear" w:color="auto" w:fill="FFFFFF"/>
                <w:lang w:eastAsia="en-US"/>
              </w:rPr>
              <w:t>550-55-50</w:t>
            </w:r>
          </w:p>
        </w:tc>
      </w:tr>
      <w:tr w:rsidR="00385B5E" w:rsidRPr="00257881" w:rsidTr="003D0B65">
        <w:trPr>
          <w:trHeight w:val="284"/>
        </w:trPr>
        <w:tc>
          <w:tcPr>
            <w:tcW w:w="9498" w:type="dxa"/>
            <w:gridSpan w:val="5"/>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
                <w:bCs/>
                <w:sz w:val="20"/>
                <w:szCs w:val="20"/>
                <w:lang w:eastAsia="ar-SA"/>
              </w:rPr>
            </w:pPr>
            <w:r w:rsidRPr="00257881">
              <w:rPr>
                <w:rFonts w:ascii="Calibri" w:eastAsia="Times New Roman" w:hAnsi="Calibri" w:cs="Times New Roman"/>
                <w:b/>
                <w:bCs/>
                <w:sz w:val="20"/>
                <w:szCs w:val="20"/>
                <w:lang w:eastAsia="ar-SA"/>
              </w:rPr>
              <w:t xml:space="preserve">Предоставление услуг в </w:t>
            </w:r>
            <w:proofErr w:type="spellStart"/>
            <w:r w:rsidRPr="00257881">
              <w:rPr>
                <w:rFonts w:ascii="Calibri" w:eastAsia="Times New Roman" w:hAnsi="Calibri" w:cs="Times New Roman"/>
                <w:b/>
                <w:bCs/>
                <w:sz w:val="20"/>
                <w:szCs w:val="20"/>
                <w:lang w:eastAsia="ar-SA"/>
              </w:rPr>
              <w:t>Волховском</w:t>
            </w:r>
            <w:proofErr w:type="spellEnd"/>
            <w:r w:rsidRPr="00257881">
              <w:rPr>
                <w:rFonts w:ascii="Calibri" w:eastAsia="Times New Roman" w:hAnsi="Calibri" w:cs="Times New Roman"/>
                <w:b/>
                <w:bCs/>
                <w:sz w:val="20"/>
                <w:szCs w:val="20"/>
                <w:lang w:eastAsia="ar-SA"/>
              </w:rPr>
              <w:t xml:space="preserve"> районе</w:t>
            </w:r>
          </w:p>
        </w:tc>
      </w:tr>
      <w:tr w:rsidR="00385B5E" w:rsidRPr="00257881" w:rsidTr="00D90353">
        <w:trPr>
          <w:trHeight w:val="284"/>
        </w:trPr>
        <w:tc>
          <w:tcPr>
            <w:tcW w:w="705" w:type="dxa"/>
            <w:shd w:val="clear" w:color="auto" w:fill="FFFFFF"/>
            <w:vAlign w:val="center"/>
          </w:tcPr>
          <w:p w:rsidR="00385B5E" w:rsidRPr="00257881" w:rsidRDefault="00385B5E" w:rsidP="00385B5E">
            <w:pPr>
              <w:widowControl w:val="0"/>
              <w:numPr>
                <w:ilvl w:val="0"/>
                <w:numId w:val="11"/>
              </w:numPr>
              <w:tabs>
                <w:tab w:val="left" w:pos="0"/>
              </w:tabs>
              <w:suppressAutoHyphens/>
              <w:ind w:right="-49"/>
              <w:contextualSpacing/>
              <w:jc w:val="center"/>
              <w:rPr>
                <w:rFonts w:ascii="Calibri" w:eastAsia="Times New Roman" w:hAnsi="Calibri" w:cs="Times New Roman"/>
                <w:sz w:val="20"/>
                <w:szCs w:val="20"/>
                <w:lang w:eastAsia="ar-SA"/>
              </w:rPr>
            </w:pPr>
          </w:p>
        </w:tc>
        <w:tc>
          <w:tcPr>
            <w:tcW w:w="170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Филиал ГБУ ЛО «МФЦ» «</w:t>
            </w:r>
            <w:proofErr w:type="spellStart"/>
            <w:r w:rsidRPr="00257881">
              <w:rPr>
                <w:rFonts w:ascii="Calibri" w:eastAsia="Times New Roman" w:hAnsi="Calibri" w:cs="Times New Roman"/>
                <w:bCs/>
                <w:sz w:val="20"/>
                <w:szCs w:val="20"/>
                <w:lang w:eastAsia="ar-SA"/>
              </w:rPr>
              <w:t>Волховский</w:t>
            </w:r>
            <w:proofErr w:type="spellEnd"/>
            <w:r w:rsidRPr="00257881">
              <w:rPr>
                <w:rFonts w:ascii="Calibri" w:eastAsia="Times New Roman" w:hAnsi="Calibri" w:cs="Times New Roman"/>
                <w:bCs/>
                <w:sz w:val="20"/>
                <w:szCs w:val="20"/>
                <w:lang w:eastAsia="ar-SA"/>
              </w:rPr>
              <w:t>»</w:t>
            </w:r>
          </w:p>
          <w:p w:rsidR="00385B5E" w:rsidRPr="00257881" w:rsidRDefault="00385B5E" w:rsidP="003D0B65">
            <w:pPr>
              <w:widowControl w:val="0"/>
              <w:suppressAutoHyphens/>
              <w:jc w:val="center"/>
              <w:rPr>
                <w:rFonts w:ascii="Calibri" w:eastAsia="Times New Roman" w:hAnsi="Calibri" w:cs="Times New Roman"/>
                <w:b/>
                <w:bCs/>
                <w:sz w:val="20"/>
                <w:szCs w:val="20"/>
                <w:lang w:eastAsia="ar-SA"/>
              </w:rPr>
            </w:pPr>
          </w:p>
        </w:tc>
        <w:tc>
          <w:tcPr>
            <w:tcW w:w="368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
                <w:bCs/>
                <w:sz w:val="20"/>
                <w:szCs w:val="20"/>
                <w:lang w:eastAsia="ar-SA"/>
              </w:rPr>
            </w:pPr>
            <w:r w:rsidRPr="00257881">
              <w:rPr>
                <w:rFonts w:ascii="Calibri" w:eastAsia="Times New Roman" w:hAnsi="Calibri" w:cs="Times New Roman"/>
                <w:sz w:val="20"/>
                <w:szCs w:val="20"/>
              </w:rPr>
              <w:t xml:space="preserve">187403, Ленинградская область, г. Волхов. </w:t>
            </w:r>
            <w:proofErr w:type="spellStart"/>
            <w:r w:rsidRPr="00257881">
              <w:rPr>
                <w:rFonts w:ascii="Calibri" w:eastAsia="Times New Roman" w:hAnsi="Calibri" w:cs="Times New Roman"/>
                <w:sz w:val="20"/>
                <w:szCs w:val="20"/>
              </w:rPr>
              <w:t>Волховский</w:t>
            </w:r>
            <w:proofErr w:type="spellEnd"/>
            <w:r w:rsidRPr="00257881">
              <w:rPr>
                <w:rFonts w:ascii="Calibri" w:eastAsia="Times New Roman" w:hAnsi="Calibri" w:cs="Times New Roman"/>
                <w:sz w:val="20"/>
                <w:szCs w:val="20"/>
              </w:rPr>
              <w:t xml:space="preserve"> проспект, д. 9</w:t>
            </w:r>
          </w:p>
        </w:tc>
        <w:tc>
          <w:tcPr>
            <w:tcW w:w="1843" w:type="dxa"/>
            <w:shd w:val="clear" w:color="auto" w:fill="FFFFFF"/>
            <w:vAlign w:val="center"/>
          </w:tcPr>
          <w:p w:rsidR="00385B5E" w:rsidRPr="00257881" w:rsidRDefault="00385B5E" w:rsidP="003D0B65">
            <w:pPr>
              <w:widowControl w:val="0"/>
              <w:suppressAutoHyphens/>
              <w:jc w:val="center"/>
              <w:rPr>
                <w:rFonts w:ascii="Calibri" w:eastAsia="Calibri" w:hAnsi="Calibri" w:cs="Times New Roman"/>
                <w:sz w:val="20"/>
                <w:szCs w:val="20"/>
                <w:lang w:eastAsia="en-US"/>
              </w:rPr>
            </w:pPr>
            <w:r w:rsidRPr="00257881">
              <w:rPr>
                <w:rFonts w:ascii="Calibri" w:eastAsia="Calibri" w:hAnsi="Calibri" w:cs="Times New Roman"/>
                <w:sz w:val="20"/>
                <w:szCs w:val="20"/>
                <w:lang w:eastAsia="en-US"/>
              </w:rPr>
              <w:t>Понедельник-пятница</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 xml:space="preserve"> 9.00 до 18.00</w:t>
            </w:r>
          </w:p>
          <w:p w:rsidR="00385B5E" w:rsidRPr="00257881" w:rsidRDefault="00385B5E" w:rsidP="003D0B65">
            <w:pPr>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без перерыва</w:t>
            </w:r>
          </w:p>
        </w:tc>
        <w:tc>
          <w:tcPr>
            <w:tcW w:w="1560" w:type="dxa"/>
            <w:shd w:val="clear" w:color="auto" w:fill="auto"/>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 xml:space="preserve">+7 (921) </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391-77-76</w:t>
            </w:r>
          </w:p>
        </w:tc>
      </w:tr>
      <w:tr w:rsidR="00385B5E" w:rsidRPr="00257881" w:rsidTr="003D0B65">
        <w:trPr>
          <w:trHeight w:val="284"/>
        </w:trPr>
        <w:tc>
          <w:tcPr>
            <w:tcW w:w="9498" w:type="dxa"/>
            <w:gridSpan w:val="5"/>
            <w:shd w:val="clear" w:color="auto" w:fill="FFFFFF"/>
            <w:vAlign w:val="center"/>
          </w:tcPr>
          <w:p w:rsidR="00385B5E" w:rsidRPr="00257881" w:rsidRDefault="00385B5E" w:rsidP="003D0B65">
            <w:pPr>
              <w:widowControl w:val="0"/>
              <w:suppressAutoHyphens/>
              <w:jc w:val="center"/>
              <w:rPr>
                <w:rFonts w:ascii="Calibri" w:eastAsia="Calibri" w:hAnsi="Calibri" w:cs="Times New Roman"/>
                <w:b/>
                <w:bCs/>
                <w:sz w:val="20"/>
                <w:szCs w:val="20"/>
                <w:shd w:val="clear" w:color="auto" w:fill="FFFFFF"/>
                <w:lang w:eastAsia="en-US"/>
              </w:rPr>
            </w:pPr>
            <w:r w:rsidRPr="00257881">
              <w:rPr>
                <w:rFonts w:ascii="Calibri" w:eastAsia="Calibri" w:hAnsi="Calibri" w:cs="Times New Roman"/>
                <w:b/>
                <w:bCs/>
                <w:sz w:val="20"/>
                <w:szCs w:val="20"/>
                <w:shd w:val="clear" w:color="auto" w:fill="FFFFFF"/>
                <w:lang w:eastAsia="en-US"/>
              </w:rPr>
              <w:t xml:space="preserve">Предоставление услуг во </w:t>
            </w:r>
            <w:r w:rsidRPr="00257881">
              <w:rPr>
                <w:rFonts w:ascii="Calibri" w:eastAsia="Calibri" w:hAnsi="Calibri" w:cs="Times New Roman"/>
                <w:b/>
                <w:sz w:val="20"/>
                <w:szCs w:val="20"/>
                <w:shd w:val="clear" w:color="auto" w:fill="FFFFFF"/>
                <w:lang w:eastAsia="en-US"/>
              </w:rPr>
              <w:t>Всеволожском районе</w:t>
            </w:r>
          </w:p>
        </w:tc>
      </w:tr>
      <w:tr w:rsidR="00385B5E" w:rsidRPr="00257881" w:rsidTr="00D90353">
        <w:trPr>
          <w:trHeight w:val="1373"/>
        </w:trPr>
        <w:tc>
          <w:tcPr>
            <w:tcW w:w="705" w:type="dxa"/>
            <w:vMerge w:val="restart"/>
            <w:shd w:val="clear" w:color="auto" w:fill="FFFFFF"/>
            <w:vAlign w:val="center"/>
          </w:tcPr>
          <w:p w:rsidR="00385B5E" w:rsidRPr="00257881" w:rsidRDefault="00385B5E" w:rsidP="00385B5E">
            <w:pPr>
              <w:widowControl w:val="0"/>
              <w:numPr>
                <w:ilvl w:val="0"/>
                <w:numId w:val="11"/>
              </w:numPr>
              <w:suppressAutoHyphens/>
              <w:contextualSpacing/>
              <w:jc w:val="center"/>
              <w:rPr>
                <w:rFonts w:ascii="Calibri" w:eastAsia="Times New Roman" w:hAnsi="Calibri" w:cs="Times New Roman"/>
                <w:sz w:val="20"/>
                <w:szCs w:val="20"/>
                <w:lang w:eastAsia="ar-SA"/>
              </w:rPr>
            </w:pPr>
          </w:p>
        </w:tc>
        <w:tc>
          <w:tcPr>
            <w:tcW w:w="170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Филиал ГБУ ЛО «МФЦ» «Всеволожский»</w:t>
            </w:r>
          </w:p>
          <w:p w:rsidR="00385B5E" w:rsidRPr="00257881" w:rsidRDefault="00385B5E" w:rsidP="003D0B65">
            <w:pPr>
              <w:widowControl w:val="0"/>
              <w:suppressAutoHyphens/>
              <w:jc w:val="center"/>
              <w:rPr>
                <w:rFonts w:ascii="Calibri" w:eastAsia="Times New Roman" w:hAnsi="Calibri" w:cs="Times New Roman"/>
                <w:sz w:val="20"/>
                <w:szCs w:val="20"/>
                <w:lang w:eastAsia="ar-SA"/>
              </w:rPr>
            </w:pPr>
          </w:p>
        </w:tc>
        <w:tc>
          <w:tcPr>
            <w:tcW w:w="368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sz w:val="20"/>
                <w:szCs w:val="20"/>
              </w:rPr>
            </w:pPr>
            <w:r w:rsidRPr="00257881">
              <w:rPr>
                <w:rFonts w:ascii="Calibri" w:eastAsia="Times New Roman" w:hAnsi="Calibri" w:cs="Times New Roman"/>
                <w:sz w:val="20"/>
                <w:szCs w:val="20"/>
              </w:rPr>
              <w:t xml:space="preserve">188643, Россия, Ленинградская область, Всеволожский район, </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sz w:val="20"/>
                <w:szCs w:val="20"/>
              </w:rPr>
              <w:t xml:space="preserve">г. Всеволожск, ул. </w:t>
            </w:r>
            <w:proofErr w:type="spellStart"/>
            <w:r w:rsidRPr="00257881">
              <w:rPr>
                <w:rFonts w:ascii="Calibri" w:eastAsia="Times New Roman" w:hAnsi="Calibri" w:cs="Times New Roman"/>
                <w:sz w:val="20"/>
                <w:szCs w:val="20"/>
              </w:rPr>
              <w:t>Пожвинская</w:t>
            </w:r>
            <w:proofErr w:type="spellEnd"/>
            <w:r w:rsidRPr="00257881">
              <w:rPr>
                <w:rFonts w:ascii="Calibri" w:eastAsia="Times New Roman" w:hAnsi="Calibri" w:cs="Times New Roman"/>
                <w:sz w:val="20"/>
                <w:szCs w:val="20"/>
              </w:rPr>
              <w:t>, д. 4а</w:t>
            </w:r>
          </w:p>
          <w:p w:rsidR="00385B5E" w:rsidRPr="00257881" w:rsidRDefault="00385B5E" w:rsidP="003D0B65">
            <w:pPr>
              <w:widowControl w:val="0"/>
              <w:suppressAutoHyphens/>
              <w:jc w:val="center"/>
              <w:rPr>
                <w:rFonts w:ascii="Calibri" w:eastAsia="Times New Roman" w:hAnsi="Calibri" w:cs="Times New Roman"/>
                <w:sz w:val="20"/>
                <w:szCs w:val="20"/>
                <w:lang w:eastAsia="ar-SA"/>
              </w:rPr>
            </w:pPr>
          </w:p>
        </w:tc>
        <w:tc>
          <w:tcPr>
            <w:tcW w:w="1843"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С 9.00 до 21.00</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 xml:space="preserve">ежедневно, </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 xml:space="preserve">без перерыва </w:t>
            </w:r>
          </w:p>
          <w:p w:rsidR="00385B5E" w:rsidRPr="00257881" w:rsidRDefault="00385B5E" w:rsidP="003D0B65">
            <w:pPr>
              <w:jc w:val="center"/>
              <w:rPr>
                <w:rFonts w:ascii="Calibri" w:eastAsia="Calibri" w:hAnsi="Calibri" w:cs="Times New Roman"/>
                <w:sz w:val="20"/>
                <w:szCs w:val="20"/>
                <w:lang w:eastAsia="en-US"/>
              </w:rPr>
            </w:pPr>
          </w:p>
        </w:tc>
        <w:tc>
          <w:tcPr>
            <w:tcW w:w="1560" w:type="dxa"/>
            <w:shd w:val="clear" w:color="auto" w:fill="auto"/>
            <w:vAlign w:val="center"/>
          </w:tcPr>
          <w:p w:rsidR="00385B5E" w:rsidRPr="00257881" w:rsidRDefault="00385B5E" w:rsidP="003D0B65">
            <w:pPr>
              <w:widowControl w:val="0"/>
              <w:suppressAutoHyphens/>
              <w:jc w:val="center"/>
              <w:rPr>
                <w:rFonts w:ascii="Calibri" w:eastAsia="Times New Roman" w:hAnsi="Calibri" w:cs="Times New Roman"/>
                <w:sz w:val="20"/>
                <w:szCs w:val="20"/>
                <w:lang w:eastAsia="ar-SA"/>
              </w:rPr>
            </w:pPr>
            <w:r w:rsidRPr="00257881">
              <w:rPr>
                <w:rFonts w:ascii="Calibri" w:eastAsia="Times New Roman" w:hAnsi="Calibri" w:cs="Times New Roman"/>
                <w:sz w:val="20"/>
                <w:szCs w:val="20"/>
                <w:lang w:eastAsia="ar-SA"/>
              </w:rPr>
              <w:t xml:space="preserve">+7 (921) </w:t>
            </w:r>
          </w:p>
          <w:p w:rsidR="00385B5E" w:rsidRPr="00257881" w:rsidRDefault="00385B5E" w:rsidP="003D0B65">
            <w:pPr>
              <w:widowControl w:val="0"/>
              <w:suppressAutoHyphens/>
              <w:jc w:val="center"/>
              <w:rPr>
                <w:rFonts w:ascii="Calibri" w:eastAsia="Times New Roman" w:hAnsi="Calibri" w:cs="Times New Roman"/>
                <w:sz w:val="20"/>
                <w:szCs w:val="20"/>
                <w:lang w:eastAsia="ar-SA"/>
              </w:rPr>
            </w:pPr>
            <w:r w:rsidRPr="00257881">
              <w:rPr>
                <w:rFonts w:ascii="Calibri" w:eastAsia="Times New Roman" w:hAnsi="Calibri" w:cs="Times New Roman"/>
                <w:sz w:val="20"/>
                <w:szCs w:val="20"/>
                <w:lang w:eastAsia="ar-SA"/>
              </w:rPr>
              <w:t>183-63-65</w:t>
            </w:r>
          </w:p>
        </w:tc>
      </w:tr>
      <w:tr w:rsidR="00385B5E" w:rsidRPr="00257881" w:rsidTr="00D90353">
        <w:trPr>
          <w:trHeight w:val="284"/>
        </w:trPr>
        <w:tc>
          <w:tcPr>
            <w:tcW w:w="705" w:type="dxa"/>
            <w:vMerge/>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sz w:val="20"/>
                <w:szCs w:val="20"/>
                <w:lang w:eastAsia="ar-SA"/>
              </w:rPr>
            </w:pPr>
          </w:p>
        </w:tc>
        <w:tc>
          <w:tcPr>
            <w:tcW w:w="170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Филиал ГБУ ЛО «МФЦ» «Всеволожский» - отдел «Новосаратовка»</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p>
        </w:tc>
        <w:tc>
          <w:tcPr>
            <w:tcW w:w="368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188681, Россия, Ленинградская область, Всеволожский район,</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 xml:space="preserve"> д. Новосаратовка - центр, д. 8 </w:t>
            </w:r>
            <w:r w:rsidRPr="00257881">
              <w:rPr>
                <w:rFonts w:ascii="Calibri" w:eastAsia="Calibri" w:hAnsi="Calibri" w:cs="Times New Roman"/>
                <w:sz w:val="20"/>
                <w:szCs w:val="20"/>
                <w:shd w:val="clear" w:color="auto" w:fill="FFFFFF"/>
                <w:lang w:eastAsia="en-US"/>
              </w:rPr>
              <w:t>(52-й километр внутреннего кольца КАД, в здании МРЭО-15, рядом с АЗС Лукойл)</w:t>
            </w:r>
          </w:p>
        </w:tc>
        <w:tc>
          <w:tcPr>
            <w:tcW w:w="1843"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С 9.00 до 21.00</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 xml:space="preserve">ежедневно, </w:t>
            </w:r>
          </w:p>
          <w:p w:rsidR="00385B5E" w:rsidRPr="00257881" w:rsidRDefault="00385B5E" w:rsidP="003D0B65">
            <w:pPr>
              <w:jc w:val="center"/>
              <w:rPr>
                <w:rFonts w:ascii="Calibri" w:eastAsia="Calibri" w:hAnsi="Calibri" w:cs="Times New Roman"/>
                <w:sz w:val="20"/>
                <w:szCs w:val="20"/>
                <w:lang w:eastAsia="en-US"/>
              </w:rPr>
            </w:pPr>
            <w:r w:rsidRPr="00257881">
              <w:rPr>
                <w:rFonts w:ascii="Calibri" w:eastAsia="Times New Roman" w:hAnsi="Calibri" w:cs="Times New Roman"/>
                <w:bCs/>
                <w:sz w:val="20"/>
                <w:szCs w:val="20"/>
                <w:lang w:eastAsia="ar-SA"/>
              </w:rPr>
              <w:t>без перерыва</w:t>
            </w:r>
          </w:p>
        </w:tc>
        <w:tc>
          <w:tcPr>
            <w:tcW w:w="1560" w:type="dxa"/>
            <w:shd w:val="clear" w:color="auto" w:fill="auto"/>
            <w:vAlign w:val="center"/>
          </w:tcPr>
          <w:p w:rsidR="00385B5E" w:rsidRPr="00257881" w:rsidRDefault="00385B5E" w:rsidP="003D0B65">
            <w:pPr>
              <w:widowControl w:val="0"/>
              <w:suppressAutoHyphens/>
              <w:jc w:val="center"/>
              <w:rPr>
                <w:rFonts w:ascii="Calibri" w:eastAsia="Times New Roman" w:hAnsi="Calibri" w:cs="Times New Roman"/>
                <w:sz w:val="20"/>
                <w:szCs w:val="20"/>
                <w:lang w:eastAsia="ar-SA"/>
              </w:rPr>
            </w:pPr>
            <w:r w:rsidRPr="00257881">
              <w:rPr>
                <w:rFonts w:ascii="Calibri" w:eastAsia="Times New Roman" w:hAnsi="Calibri" w:cs="Times New Roman"/>
                <w:sz w:val="20"/>
                <w:szCs w:val="20"/>
                <w:lang w:eastAsia="ar-SA"/>
              </w:rPr>
              <w:t xml:space="preserve">+7 (812) </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sz w:val="20"/>
                <w:szCs w:val="20"/>
                <w:lang w:eastAsia="ar-SA"/>
              </w:rPr>
              <w:t>456-18-88</w:t>
            </w:r>
          </w:p>
        </w:tc>
      </w:tr>
      <w:tr w:rsidR="00385B5E" w:rsidRPr="00257881" w:rsidTr="003D0B65">
        <w:trPr>
          <w:trHeight w:val="284"/>
        </w:trPr>
        <w:tc>
          <w:tcPr>
            <w:tcW w:w="9498" w:type="dxa"/>
            <w:gridSpan w:val="5"/>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
                <w:sz w:val="20"/>
                <w:szCs w:val="20"/>
                <w:lang w:eastAsia="ar-SA"/>
              </w:rPr>
            </w:pPr>
            <w:r w:rsidRPr="00257881">
              <w:rPr>
                <w:rFonts w:ascii="Calibri" w:eastAsia="Times New Roman" w:hAnsi="Calibri" w:cs="Times New Roman"/>
                <w:b/>
                <w:bCs/>
                <w:sz w:val="20"/>
                <w:szCs w:val="20"/>
                <w:lang w:eastAsia="ar-SA"/>
              </w:rPr>
              <w:t>Предоставление услуг в</w:t>
            </w:r>
            <w:r w:rsidRPr="00257881">
              <w:rPr>
                <w:rFonts w:ascii="Calibri" w:eastAsia="Times New Roman" w:hAnsi="Calibri" w:cs="Times New Roman"/>
                <w:b/>
                <w:sz w:val="20"/>
                <w:szCs w:val="20"/>
                <w:lang w:eastAsia="ar-SA"/>
              </w:rPr>
              <w:t xml:space="preserve"> Выборгском районе</w:t>
            </w:r>
          </w:p>
        </w:tc>
      </w:tr>
      <w:tr w:rsidR="00385B5E" w:rsidRPr="00257881" w:rsidTr="00D90353">
        <w:trPr>
          <w:trHeight w:val="284"/>
        </w:trPr>
        <w:tc>
          <w:tcPr>
            <w:tcW w:w="705" w:type="dxa"/>
            <w:vMerge w:val="restart"/>
            <w:shd w:val="clear" w:color="auto" w:fill="FFFFFF"/>
            <w:vAlign w:val="center"/>
          </w:tcPr>
          <w:p w:rsidR="00385B5E" w:rsidRPr="00257881" w:rsidRDefault="00385B5E" w:rsidP="00385B5E">
            <w:pPr>
              <w:widowControl w:val="0"/>
              <w:numPr>
                <w:ilvl w:val="0"/>
                <w:numId w:val="11"/>
              </w:numPr>
              <w:suppressAutoHyphens/>
              <w:contextualSpacing/>
              <w:jc w:val="center"/>
              <w:rPr>
                <w:rFonts w:ascii="Calibri" w:eastAsia="Times New Roman" w:hAnsi="Calibri" w:cs="Times New Roman"/>
                <w:sz w:val="20"/>
                <w:szCs w:val="20"/>
                <w:lang w:eastAsia="ar-SA"/>
              </w:rPr>
            </w:pPr>
          </w:p>
        </w:tc>
        <w:tc>
          <w:tcPr>
            <w:tcW w:w="170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Филиал ГБУ ЛО «МФЦ»</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«Выборгский»</w:t>
            </w:r>
          </w:p>
          <w:p w:rsidR="00385B5E" w:rsidRPr="00257881" w:rsidRDefault="00385B5E" w:rsidP="003D0B65">
            <w:pPr>
              <w:widowControl w:val="0"/>
              <w:suppressAutoHyphens/>
              <w:jc w:val="center"/>
              <w:rPr>
                <w:rFonts w:ascii="Calibri" w:eastAsia="Times New Roman" w:hAnsi="Calibri" w:cs="Times New Roman"/>
                <w:sz w:val="20"/>
                <w:szCs w:val="20"/>
                <w:lang w:eastAsia="ar-SA"/>
              </w:rPr>
            </w:pPr>
          </w:p>
        </w:tc>
        <w:tc>
          <w:tcPr>
            <w:tcW w:w="368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 xml:space="preserve">188800, Россия, Ленинградская область, Выборгский район, </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г. Выборг, ул. Вокзальная, д.13</w:t>
            </w:r>
          </w:p>
          <w:p w:rsidR="00385B5E" w:rsidRPr="00257881" w:rsidRDefault="00385B5E" w:rsidP="003D0B65">
            <w:pPr>
              <w:widowControl w:val="0"/>
              <w:suppressAutoHyphens/>
              <w:jc w:val="center"/>
              <w:rPr>
                <w:rFonts w:ascii="Calibri" w:eastAsia="Times New Roman" w:hAnsi="Calibri" w:cs="Times New Roman"/>
                <w:sz w:val="20"/>
                <w:szCs w:val="20"/>
                <w:lang w:eastAsia="ar-SA"/>
              </w:rPr>
            </w:pPr>
          </w:p>
        </w:tc>
        <w:tc>
          <w:tcPr>
            <w:tcW w:w="1843"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С 9.00 до 21.00</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 xml:space="preserve">ежедневно, </w:t>
            </w:r>
          </w:p>
          <w:p w:rsidR="00385B5E" w:rsidRPr="00257881" w:rsidRDefault="00385B5E" w:rsidP="003D0B65">
            <w:pPr>
              <w:jc w:val="center"/>
              <w:rPr>
                <w:rFonts w:ascii="Calibri" w:eastAsia="Calibri" w:hAnsi="Calibri" w:cs="Times New Roman"/>
                <w:sz w:val="20"/>
                <w:szCs w:val="20"/>
                <w:lang w:eastAsia="en-US"/>
              </w:rPr>
            </w:pPr>
            <w:r w:rsidRPr="00257881">
              <w:rPr>
                <w:rFonts w:ascii="Calibri" w:eastAsia="Times New Roman" w:hAnsi="Calibri" w:cs="Times New Roman"/>
                <w:bCs/>
                <w:sz w:val="20"/>
                <w:szCs w:val="20"/>
                <w:lang w:eastAsia="ar-SA"/>
              </w:rPr>
              <w:t>без перерыва</w:t>
            </w:r>
          </w:p>
        </w:tc>
        <w:tc>
          <w:tcPr>
            <w:tcW w:w="1560" w:type="dxa"/>
            <w:shd w:val="clear" w:color="auto" w:fill="auto"/>
            <w:vAlign w:val="center"/>
          </w:tcPr>
          <w:p w:rsidR="00385B5E" w:rsidRPr="00257881" w:rsidRDefault="00385B5E" w:rsidP="003D0B65">
            <w:pPr>
              <w:widowControl w:val="0"/>
              <w:suppressAutoHyphens/>
              <w:jc w:val="center"/>
              <w:rPr>
                <w:rFonts w:ascii="Calibri" w:eastAsia="Calibri" w:hAnsi="Calibri" w:cs="Times New Roman"/>
                <w:sz w:val="20"/>
                <w:szCs w:val="20"/>
                <w:shd w:val="clear" w:color="auto" w:fill="FFFFFF"/>
                <w:lang w:eastAsia="en-US"/>
              </w:rPr>
            </w:pPr>
            <w:r w:rsidRPr="00257881">
              <w:rPr>
                <w:rFonts w:ascii="Calibri" w:eastAsia="Calibri" w:hAnsi="Calibri" w:cs="Times New Roman"/>
                <w:sz w:val="20"/>
                <w:szCs w:val="20"/>
                <w:shd w:val="clear" w:color="auto" w:fill="FFFFFF"/>
                <w:lang w:eastAsia="en-US"/>
              </w:rPr>
              <w:t xml:space="preserve">+7 (911) </w:t>
            </w:r>
          </w:p>
          <w:p w:rsidR="00385B5E" w:rsidRPr="00257881" w:rsidRDefault="00385B5E" w:rsidP="003D0B65">
            <w:pPr>
              <w:widowControl w:val="0"/>
              <w:suppressAutoHyphens/>
              <w:jc w:val="center"/>
              <w:rPr>
                <w:rFonts w:ascii="Calibri" w:eastAsia="Times New Roman" w:hAnsi="Calibri" w:cs="Times New Roman"/>
                <w:sz w:val="20"/>
                <w:szCs w:val="20"/>
                <w:lang w:eastAsia="ar-SA"/>
              </w:rPr>
            </w:pPr>
            <w:r w:rsidRPr="00257881">
              <w:rPr>
                <w:rFonts w:ascii="Calibri" w:eastAsia="Calibri" w:hAnsi="Calibri" w:cs="Times New Roman"/>
                <w:sz w:val="20"/>
                <w:szCs w:val="20"/>
                <w:shd w:val="clear" w:color="auto" w:fill="FFFFFF"/>
                <w:lang w:eastAsia="en-US"/>
              </w:rPr>
              <w:t>956-45-68</w:t>
            </w:r>
          </w:p>
        </w:tc>
      </w:tr>
      <w:tr w:rsidR="00385B5E" w:rsidRPr="00257881" w:rsidTr="00D90353">
        <w:trPr>
          <w:trHeight w:val="284"/>
        </w:trPr>
        <w:tc>
          <w:tcPr>
            <w:tcW w:w="705" w:type="dxa"/>
            <w:vMerge/>
            <w:shd w:val="clear" w:color="auto" w:fill="FFFFFF"/>
            <w:vAlign w:val="center"/>
          </w:tcPr>
          <w:p w:rsidR="00385B5E" w:rsidRPr="00257881" w:rsidRDefault="00385B5E" w:rsidP="00385B5E">
            <w:pPr>
              <w:widowControl w:val="0"/>
              <w:numPr>
                <w:ilvl w:val="0"/>
                <w:numId w:val="10"/>
              </w:numPr>
              <w:suppressAutoHyphens/>
              <w:contextualSpacing/>
              <w:jc w:val="center"/>
              <w:rPr>
                <w:rFonts w:ascii="Calibri" w:eastAsia="Times New Roman" w:hAnsi="Calibri" w:cs="Times New Roman"/>
                <w:sz w:val="20"/>
                <w:szCs w:val="20"/>
                <w:lang w:eastAsia="ar-SA"/>
              </w:rPr>
            </w:pPr>
          </w:p>
        </w:tc>
        <w:tc>
          <w:tcPr>
            <w:tcW w:w="170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sz w:val="20"/>
                <w:szCs w:val="20"/>
              </w:rPr>
            </w:pPr>
            <w:r w:rsidRPr="00257881">
              <w:rPr>
                <w:rFonts w:ascii="Calibri" w:eastAsia="Times New Roman" w:hAnsi="Calibri" w:cs="Times New Roman"/>
                <w:sz w:val="20"/>
                <w:szCs w:val="20"/>
              </w:rPr>
              <w:t xml:space="preserve">Филиал ГБУ ЛО «МФЦ» «Выборгский» - </w:t>
            </w:r>
            <w:r w:rsidRPr="00257881">
              <w:rPr>
                <w:rFonts w:ascii="Calibri" w:eastAsia="Times New Roman" w:hAnsi="Calibri" w:cs="Times New Roman"/>
                <w:sz w:val="20"/>
                <w:szCs w:val="20"/>
              </w:rPr>
              <w:lastRenderedPageBreak/>
              <w:t>отдел «Рощино»</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p>
        </w:tc>
        <w:tc>
          <w:tcPr>
            <w:tcW w:w="368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sz w:val="20"/>
                <w:szCs w:val="20"/>
              </w:rPr>
            </w:pPr>
            <w:r w:rsidRPr="00257881">
              <w:rPr>
                <w:rFonts w:ascii="Calibri" w:eastAsia="Times New Roman" w:hAnsi="Calibri" w:cs="Times New Roman"/>
                <w:sz w:val="20"/>
                <w:szCs w:val="20"/>
              </w:rPr>
              <w:lastRenderedPageBreak/>
              <w:t>188681, Россия, Ленинградская область, Выборгский район,</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sz w:val="20"/>
                <w:szCs w:val="20"/>
              </w:rPr>
              <w:lastRenderedPageBreak/>
              <w:t xml:space="preserve"> п. Рощино, ул. Советская, д.8</w:t>
            </w:r>
          </w:p>
        </w:tc>
        <w:tc>
          <w:tcPr>
            <w:tcW w:w="1843"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lastRenderedPageBreak/>
              <w:t>Понедельник-суббота</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lastRenderedPageBreak/>
              <w:t>С 9.00 до 20.00</w:t>
            </w:r>
          </w:p>
          <w:p w:rsidR="00385B5E" w:rsidRPr="00257881" w:rsidRDefault="00385B5E" w:rsidP="003D0B65">
            <w:pPr>
              <w:jc w:val="center"/>
              <w:rPr>
                <w:rFonts w:ascii="Calibri" w:eastAsia="Calibri" w:hAnsi="Calibri" w:cs="Times New Roman"/>
                <w:sz w:val="20"/>
                <w:szCs w:val="20"/>
                <w:lang w:eastAsia="en-US"/>
              </w:rPr>
            </w:pPr>
            <w:r w:rsidRPr="00257881">
              <w:rPr>
                <w:rFonts w:ascii="Calibri" w:eastAsia="Times New Roman" w:hAnsi="Calibri" w:cs="Times New Roman"/>
                <w:bCs/>
                <w:sz w:val="20"/>
                <w:szCs w:val="20"/>
                <w:lang w:eastAsia="ar-SA"/>
              </w:rPr>
              <w:t>без перерыва</w:t>
            </w:r>
          </w:p>
        </w:tc>
        <w:tc>
          <w:tcPr>
            <w:tcW w:w="1560" w:type="dxa"/>
            <w:shd w:val="clear" w:color="auto" w:fill="auto"/>
            <w:vAlign w:val="center"/>
          </w:tcPr>
          <w:p w:rsidR="00385B5E" w:rsidRPr="00257881" w:rsidRDefault="00385B5E" w:rsidP="003D0B65">
            <w:pPr>
              <w:widowControl w:val="0"/>
              <w:suppressAutoHyphens/>
              <w:jc w:val="center"/>
              <w:rPr>
                <w:rFonts w:ascii="Calibri" w:eastAsia="Calibri" w:hAnsi="Calibri" w:cs="Times New Roman"/>
                <w:sz w:val="20"/>
                <w:szCs w:val="20"/>
                <w:shd w:val="clear" w:color="auto" w:fill="FFFFFF"/>
                <w:lang w:eastAsia="en-US"/>
              </w:rPr>
            </w:pPr>
            <w:r w:rsidRPr="00257881">
              <w:rPr>
                <w:rFonts w:ascii="Calibri" w:eastAsia="Calibri" w:hAnsi="Calibri" w:cs="Times New Roman"/>
                <w:sz w:val="20"/>
                <w:szCs w:val="20"/>
                <w:shd w:val="clear" w:color="auto" w:fill="FFFFFF"/>
                <w:lang w:eastAsia="en-US"/>
              </w:rPr>
              <w:lastRenderedPageBreak/>
              <w:t>+7 (921) </w:t>
            </w:r>
          </w:p>
          <w:p w:rsidR="00385B5E" w:rsidRPr="00257881" w:rsidRDefault="00385B5E" w:rsidP="003D0B65">
            <w:pPr>
              <w:widowControl w:val="0"/>
              <w:suppressAutoHyphens/>
              <w:jc w:val="center"/>
              <w:rPr>
                <w:rFonts w:ascii="Courier New" w:eastAsia="Times New Roman" w:hAnsi="Courier New" w:cs="Courier New"/>
                <w:sz w:val="20"/>
                <w:szCs w:val="20"/>
                <w:lang w:eastAsia="ar-SA"/>
              </w:rPr>
            </w:pPr>
            <w:r w:rsidRPr="00257881">
              <w:rPr>
                <w:rFonts w:ascii="Calibri" w:eastAsia="Calibri" w:hAnsi="Calibri" w:cs="Times New Roman"/>
                <w:sz w:val="20"/>
                <w:szCs w:val="20"/>
                <w:shd w:val="clear" w:color="auto" w:fill="FFFFFF"/>
                <w:lang w:eastAsia="en-US"/>
              </w:rPr>
              <w:t>922-39-06</w:t>
            </w:r>
          </w:p>
        </w:tc>
      </w:tr>
      <w:tr w:rsidR="00385B5E" w:rsidRPr="00257881" w:rsidTr="00D90353">
        <w:trPr>
          <w:trHeight w:val="284"/>
        </w:trPr>
        <w:tc>
          <w:tcPr>
            <w:tcW w:w="705" w:type="dxa"/>
            <w:vMerge/>
            <w:shd w:val="clear" w:color="auto" w:fill="FFFFFF"/>
            <w:vAlign w:val="center"/>
          </w:tcPr>
          <w:p w:rsidR="00385B5E" w:rsidRPr="00257881" w:rsidRDefault="00385B5E" w:rsidP="00385B5E">
            <w:pPr>
              <w:widowControl w:val="0"/>
              <w:numPr>
                <w:ilvl w:val="0"/>
                <w:numId w:val="11"/>
              </w:numPr>
              <w:suppressAutoHyphens/>
              <w:contextualSpacing/>
              <w:jc w:val="center"/>
              <w:rPr>
                <w:rFonts w:ascii="Calibri" w:eastAsia="Times New Roman" w:hAnsi="Calibri" w:cs="Times New Roman"/>
                <w:sz w:val="20"/>
                <w:szCs w:val="20"/>
                <w:lang w:eastAsia="ar-SA"/>
              </w:rPr>
            </w:pPr>
          </w:p>
        </w:tc>
        <w:tc>
          <w:tcPr>
            <w:tcW w:w="1705" w:type="dxa"/>
            <w:shd w:val="clear" w:color="auto" w:fill="FFFFFF"/>
            <w:vAlign w:val="center"/>
          </w:tcPr>
          <w:p w:rsidR="00385B5E" w:rsidRPr="00257881" w:rsidRDefault="00385B5E" w:rsidP="003D0B65">
            <w:pPr>
              <w:widowControl w:val="0"/>
              <w:suppressAutoHyphens/>
              <w:autoSpaceDN w:val="0"/>
              <w:jc w:val="center"/>
              <w:rPr>
                <w:rFonts w:ascii="Calibri" w:eastAsia="Times New Roman" w:hAnsi="Calibri" w:cs="Times New Roman"/>
                <w:color w:val="000000"/>
                <w:sz w:val="20"/>
                <w:szCs w:val="20"/>
              </w:rPr>
            </w:pPr>
            <w:r w:rsidRPr="00257881">
              <w:rPr>
                <w:rFonts w:ascii="Calibri" w:eastAsia="Times New Roman" w:hAnsi="Calibri" w:cs="Times New Roman"/>
                <w:color w:val="000000"/>
                <w:sz w:val="20"/>
                <w:szCs w:val="20"/>
              </w:rPr>
              <w:t>Филиал ГБУ ЛО «МФЦ» «</w:t>
            </w:r>
            <w:proofErr w:type="spellStart"/>
            <w:r w:rsidRPr="00257881">
              <w:rPr>
                <w:rFonts w:ascii="Calibri" w:eastAsia="Times New Roman" w:hAnsi="Calibri" w:cs="Times New Roman"/>
                <w:color w:val="000000"/>
                <w:sz w:val="20"/>
                <w:szCs w:val="20"/>
              </w:rPr>
              <w:t>Светогорский</w:t>
            </w:r>
            <w:proofErr w:type="spellEnd"/>
            <w:r w:rsidRPr="00257881">
              <w:rPr>
                <w:rFonts w:ascii="Calibri" w:eastAsia="Times New Roman" w:hAnsi="Calibri" w:cs="Times New Roman"/>
                <w:color w:val="000000"/>
                <w:sz w:val="20"/>
                <w:szCs w:val="20"/>
              </w:rPr>
              <w:t>»</w:t>
            </w:r>
          </w:p>
        </w:tc>
        <w:tc>
          <w:tcPr>
            <w:tcW w:w="3685" w:type="dxa"/>
            <w:shd w:val="clear" w:color="auto" w:fill="FFFFFF"/>
            <w:vAlign w:val="center"/>
          </w:tcPr>
          <w:p w:rsidR="00385B5E" w:rsidRPr="00257881" w:rsidRDefault="00385B5E" w:rsidP="003D0B65">
            <w:pPr>
              <w:shd w:val="clear" w:color="auto" w:fill="FFFFFF"/>
              <w:spacing w:before="100" w:beforeAutospacing="1" w:after="100" w:afterAutospacing="1"/>
              <w:jc w:val="center"/>
              <w:rPr>
                <w:rFonts w:ascii="Calibri" w:eastAsia="Times New Roman" w:hAnsi="Calibri" w:cs="Times New Roman"/>
                <w:color w:val="000000"/>
                <w:sz w:val="20"/>
                <w:szCs w:val="20"/>
              </w:rPr>
            </w:pPr>
            <w:r w:rsidRPr="00257881">
              <w:rPr>
                <w:rFonts w:ascii="Calibri" w:eastAsia="Times New Roman" w:hAnsi="Calibri" w:cs="Times New Roman"/>
                <w:color w:val="000000"/>
                <w:sz w:val="20"/>
                <w:szCs w:val="20"/>
              </w:rPr>
              <w:t>188992, Ленинградская область, г. Светогорск, ул. Красноармейская д.3</w:t>
            </w:r>
          </w:p>
        </w:tc>
        <w:tc>
          <w:tcPr>
            <w:tcW w:w="1843" w:type="dxa"/>
            <w:shd w:val="clear" w:color="auto" w:fill="FFFFFF"/>
            <w:vAlign w:val="center"/>
          </w:tcPr>
          <w:p w:rsidR="00385B5E" w:rsidRPr="00257881" w:rsidRDefault="00385B5E" w:rsidP="003D0B65">
            <w:pPr>
              <w:widowControl w:val="0"/>
              <w:suppressAutoHyphens/>
              <w:autoSpaceDN w:val="0"/>
              <w:jc w:val="center"/>
              <w:rPr>
                <w:rFonts w:ascii="Calibri" w:eastAsia="Times New Roman" w:hAnsi="Calibri" w:cs="Times New Roman"/>
                <w:color w:val="000000"/>
                <w:sz w:val="20"/>
                <w:szCs w:val="20"/>
              </w:rPr>
            </w:pPr>
          </w:p>
        </w:tc>
        <w:tc>
          <w:tcPr>
            <w:tcW w:w="1560" w:type="dxa"/>
            <w:shd w:val="clear" w:color="auto" w:fill="auto"/>
            <w:vAlign w:val="center"/>
          </w:tcPr>
          <w:p w:rsidR="00385B5E" w:rsidRPr="00257881" w:rsidRDefault="00385B5E" w:rsidP="003D0B65">
            <w:pPr>
              <w:widowControl w:val="0"/>
              <w:suppressAutoHyphens/>
              <w:jc w:val="center"/>
              <w:rPr>
                <w:rFonts w:ascii="Calibri" w:eastAsia="Calibri" w:hAnsi="Calibri" w:cs="Times New Roman"/>
                <w:sz w:val="20"/>
                <w:szCs w:val="20"/>
                <w:shd w:val="clear" w:color="auto" w:fill="FFFFFF"/>
                <w:lang w:eastAsia="en-US"/>
              </w:rPr>
            </w:pPr>
          </w:p>
        </w:tc>
      </w:tr>
      <w:tr w:rsidR="00385B5E" w:rsidRPr="00257881" w:rsidTr="003D0B65">
        <w:trPr>
          <w:trHeight w:val="284"/>
        </w:trPr>
        <w:tc>
          <w:tcPr>
            <w:tcW w:w="9498" w:type="dxa"/>
            <w:gridSpan w:val="5"/>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
                <w:sz w:val="20"/>
                <w:szCs w:val="20"/>
                <w:lang w:eastAsia="ar-SA"/>
              </w:rPr>
            </w:pPr>
            <w:r w:rsidRPr="00257881">
              <w:rPr>
                <w:rFonts w:ascii="Calibri" w:eastAsia="Times New Roman" w:hAnsi="Calibri" w:cs="Times New Roman"/>
                <w:b/>
                <w:bCs/>
                <w:sz w:val="20"/>
                <w:szCs w:val="20"/>
                <w:lang w:eastAsia="ar-SA"/>
              </w:rPr>
              <w:t xml:space="preserve">Предоставление услуг в </w:t>
            </w:r>
            <w:proofErr w:type="spellStart"/>
            <w:r w:rsidRPr="00257881">
              <w:rPr>
                <w:rFonts w:ascii="Calibri" w:eastAsia="Times New Roman" w:hAnsi="Calibri" w:cs="Times New Roman"/>
                <w:b/>
                <w:sz w:val="20"/>
                <w:szCs w:val="20"/>
                <w:lang w:eastAsia="ar-SA"/>
              </w:rPr>
              <w:t>Кингисеппском</w:t>
            </w:r>
            <w:proofErr w:type="spellEnd"/>
            <w:r w:rsidRPr="00257881">
              <w:rPr>
                <w:rFonts w:ascii="Calibri" w:eastAsia="Times New Roman" w:hAnsi="Calibri" w:cs="Times New Roman"/>
                <w:b/>
                <w:sz w:val="20"/>
                <w:szCs w:val="20"/>
                <w:lang w:eastAsia="ar-SA"/>
              </w:rPr>
              <w:t xml:space="preserve"> районе</w:t>
            </w:r>
          </w:p>
        </w:tc>
      </w:tr>
      <w:tr w:rsidR="00385B5E" w:rsidRPr="00257881" w:rsidTr="00D90353">
        <w:trPr>
          <w:trHeight w:val="284"/>
        </w:trPr>
        <w:tc>
          <w:tcPr>
            <w:tcW w:w="705" w:type="dxa"/>
            <w:shd w:val="clear" w:color="auto" w:fill="FFFFFF"/>
            <w:vAlign w:val="center"/>
          </w:tcPr>
          <w:p w:rsidR="00385B5E" w:rsidRPr="00257881" w:rsidRDefault="00385B5E" w:rsidP="00385B5E">
            <w:pPr>
              <w:widowControl w:val="0"/>
              <w:numPr>
                <w:ilvl w:val="0"/>
                <w:numId w:val="11"/>
              </w:numPr>
              <w:suppressAutoHyphens/>
              <w:contextualSpacing/>
              <w:jc w:val="center"/>
              <w:rPr>
                <w:rFonts w:ascii="Calibri" w:eastAsia="Times New Roman" w:hAnsi="Calibri" w:cs="Times New Roman"/>
                <w:sz w:val="20"/>
                <w:szCs w:val="20"/>
                <w:lang w:eastAsia="ar-SA"/>
              </w:rPr>
            </w:pPr>
          </w:p>
        </w:tc>
        <w:tc>
          <w:tcPr>
            <w:tcW w:w="170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sz w:val="20"/>
                <w:szCs w:val="20"/>
              </w:rPr>
            </w:pPr>
            <w:r w:rsidRPr="00257881">
              <w:rPr>
                <w:rFonts w:ascii="Calibri" w:eastAsia="Times New Roman" w:hAnsi="Calibri" w:cs="Times New Roman"/>
                <w:sz w:val="20"/>
                <w:szCs w:val="20"/>
              </w:rPr>
              <w:t>Филиал ГБУ ЛО «МФЦ» «</w:t>
            </w:r>
            <w:proofErr w:type="spellStart"/>
            <w:r w:rsidRPr="00257881">
              <w:rPr>
                <w:rFonts w:ascii="Calibri" w:eastAsia="Times New Roman" w:hAnsi="Calibri" w:cs="Times New Roman"/>
                <w:sz w:val="20"/>
                <w:szCs w:val="20"/>
              </w:rPr>
              <w:t>Кингисеппский</w:t>
            </w:r>
            <w:proofErr w:type="spellEnd"/>
            <w:r w:rsidRPr="00257881">
              <w:rPr>
                <w:rFonts w:ascii="Calibri" w:eastAsia="Times New Roman" w:hAnsi="Calibri" w:cs="Times New Roman"/>
                <w:sz w:val="20"/>
                <w:szCs w:val="20"/>
              </w:rPr>
              <w:t>»</w:t>
            </w:r>
          </w:p>
          <w:p w:rsidR="00385B5E" w:rsidRPr="00257881" w:rsidRDefault="00385B5E" w:rsidP="003D0B65">
            <w:pPr>
              <w:widowControl w:val="0"/>
              <w:suppressAutoHyphens/>
              <w:jc w:val="center"/>
              <w:rPr>
                <w:rFonts w:ascii="Calibri" w:eastAsia="Times New Roman" w:hAnsi="Calibri" w:cs="Times New Roman"/>
                <w:sz w:val="20"/>
                <w:szCs w:val="20"/>
              </w:rPr>
            </w:pPr>
          </w:p>
        </w:tc>
        <w:tc>
          <w:tcPr>
            <w:tcW w:w="3685" w:type="dxa"/>
            <w:shd w:val="clear" w:color="auto" w:fill="FFFFFF"/>
            <w:vAlign w:val="center"/>
          </w:tcPr>
          <w:p w:rsidR="00385B5E" w:rsidRPr="00257881" w:rsidRDefault="00385B5E" w:rsidP="003D0B65">
            <w:pPr>
              <w:ind w:firstLine="87"/>
              <w:jc w:val="center"/>
              <w:rPr>
                <w:rFonts w:ascii="Calibri" w:eastAsia="Times New Roman" w:hAnsi="Calibri" w:cs="Times New Roman"/>
                <w:sz w:val="20"/>
                <w:szCs w:val="20"/>
              </w:rPr>
            </w:pPr>
            <w:r w:rsidRPr="00257881">
              <w:rPr>
                <w:rFonts w:ascii="Calibri" w:eastAsia="Times New Roman" w:hAnsi="Calibri" w:cs="Times New Roman"/>
                <w:sz w:val="20"/>
                <w:szCs w:val="20"/>
              </w:rPr>
              <w:t xml:space="preserve">188480, Россия, Ленинградская область, </w:t>
            </w:r>
            <w:proofErr w:type="spellStart"/>
            <w:r w:rsidRPr="00257881">
              <w:rPr>
                <w:rFonts w:ascii="Calibri" w:eastAsia="Times New Roman" w:hAnsi="Calibri" w:cs="Times New Roman"/>
                <w:sz w:val="20"/>
                <w:szCs w:val="20"/>
              </w:rPr>
              <w:t>Кингисеппский</w:t>
            </w:r>
            <w:proofErr w:type="spellEnd"/>
            <w:r w:rsidRPr="00257881">
              <w:rPr>
                <w:rFonts w:ascii="Calibri" w:eastAsia="Times New Roman" w:hAnsi="Calibri" w:cs="Times New Roman"/>
                <w:sz w:val="20"/>
                <w:szCs w:val="20"/>
              </w:rPr>
              <w:t xml:space="preserve"> </w:t>
            </w:r>
            <w:proofErr w:type="gramStart"/>
            <w:r w:rsidRPr="00257881">
              <w:rPr>
                <w:rFonts w:ascii="Calibri" w:eastAsia="Times New Roman" w:hAnsi="Calibri" w:cs="Times New Roman"/>
                <w:sz w:val="20"/>
                <w:szCs w:val="20"/>
              </w:rPr>
              <w:t>район,  г.</w:t>
            </w:r>
            <w:proofErr w:type="gramEnd"/>
            <w:r w:rsidRPr="00257881">
              <w:rPr>
                <w:rFonts w:ascii="Calibri" w:eastAsia="Times New Roman" w:hAnsi="Calibri" w:cs="Times New Roman"/>
                <w:sz w:val="20"/>
                <w:szCs w:val="20"/>
              </w:rPr>
              <w:t xml:space="preserve"> Кингисепп,</w:t>
            </w:r>
          </w:p>
          <w:p w:rsidR="00385B5E" w:rsidRPr="00257881" w:rsidRDefault="00385B5E" w:rsidP="003D0B65">
            <w:pPr>
              <w:widowControl w:val="0"/>
              <w:suppressAutoHyphens/>
              <w:jc w:val="center"/>
              <w:rPr>
                <w:rFonts w:ascii="Calibri" w:eastAsia="Times New Roman" w:hAnsi="Calibri" w:cs="Times New Roman"/>
                <w:sz w:val="20"/>
                <w:szCs w:val="20"/>
              </w:rPr>
            </w:pPr>
            <w:r w:rsidRPr="00257881">
              <w:rPr>
                <w:rFonts w:ascii="Calibri" w:eastAsia="Times New Roman" w:hAnsi="Calibri" w:cs="Times New Roman"/>
                <w:sz w:val="20"/>
                <w:szCs w:val="20"/>
              </w:rPr>
              <w:t>ул. Фабричная, д. 14</w:t>
            </w:r>
          </w:p>
        </w:tc>
        <w:tc>
          <w:tcPr>
            <w:tcW w:w="1843"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Понедельник-суббота</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С 9.00 до 20.00</w:t>
            </w:r>
          </w:p>
          <w:p w:rsidR="00385B5E" w:rsidRPr="00257881" w:rsidRDefault="00385B5E" w:rsidP="003D0B65">
            <w:pPr>
              <w:widowControl w:val="0"/>
              <w:suppressAutoHyphens/>
              <w:jc w:val="center"/>
              <w:rPr>
                <w:rFonts w:ascii="Calibri" w:eastAsia="Times New Roman" w:hAnsi="Calibri" w:cs="Times New Roman"/>
                <w:sz w:val="20"/>
                <w:szCs w:val="20"/>
                <w:u w:val="single"/>
              </w:rPr>
            </w:pPr>
            <w:r w:rsidRPr="00257881">
              <w:rPr>
                <w:rFonts w:ascii="Calibri" w:eastAsia="Times New Roman" w:hAnsi="Calibri" w:cs="Times New Roman"/>
                <w:bCs/>
                <w:sz w:val="20"/>
                <w:szCs w:val="20"/>
                <w:lang w:eastAsia="ar-SA"/>
              </w:rPr>
              <w:t>без перерыва</w:t>
            </w:r>
          </w:p>
        </w:tc>
        <w:tc>
          <w:tcPr>
            <w:tcW w:w="1560" w:type="dxa"/>
            <w:shd w:val="clear" w:color="auto" w:fill="auto"/>
            <w:vAlign w:val="center"/>
          </w:tcPr>
          <w:p w:rsidR="00385B5E" w:rsidRPr="00257881" w:rsidRDefault="00385B5E" w:rsidP="003D0B65">
            <w:pPr>
              <w:widowControl w:val="0"/>
              <w:suppressAutoHyphens/>
              <w:jc w:val="center"/>
              <w:rPr>
                <w:rFonts w:ascii="Calibri" w:eastAsia="Calibri" w:hAnsi="Calibri" w:cs="Times New Roman"/>
                <w:sz w:val="20"/>
                <w:szCs w:val="20"/>
                <w:shd w:val="clear" w:color="auto" w:fill="FFFFFF"/>
                <w:lang w:eastAsia="en-US"/>
              </w:rPr>
            </w:pPr>
            <w:r w:rsidRPr="00257881">
              <w:rPr>
                <w:rFonts w:ascii="Calibri" w:eastAsia="Calibri" w:hAnsi="Calibri" w:cs="Times New Roman"/>
                <w:sz w:val="20"/>
                <w:szCs w:val="20"/>
                <w:shd w:val="clear" w:color="auto" w:fill="FFFFFF"/>
                <w:lang w:eastAsia="en-US"/>
              </w:rPr>
              <w:t>+7 (921) </w:t>
            </w:r>
          </w:p>
          <w:p w:rsidR="00385B5E" w:rsidRPr="00257881" w:rsidRDefault="00385B5E" w:rsidP="003D0B65">
            <w:pPr>
              <w:widowControl w:val="0"/>
              <w:suppressAutoHyphens/>
              <w:jc w:val="center"/>
              <w:rPr>
                <w:rFonts w:ascii="Courier New" w:eastAsia="Times New Roman" w:hAnsi="Courier New" w:cs="Courier New"/>
                <w:sz w:val="20"/>
                <w:szCs w:val="20"/>
                <w:lang w:eastAsia="ar-SA"/>
              </w:rPr>
            </w:pPr>
            <w:r w:rsidRPr="00257881">
              <w:rPr>
                <w:rFonts w:ascii="Calibri" w:eastAsia="Calibri" w:hAnsi="Calibri" w:cs="Times New Roman"/>
                <w:sz w:val="20"/>
                <w:szCs w:val="20"/>
                <w:shd w:val="clear" w:color="auto" w:fill="FFFFFF"/>
                <w:lang w:eastAsia="en-US"/>
              </w:rPr>
              <w:t>772-91-28</w:t>
            </w:r>
          </w:p>
        </w:tc>
      </w:tr>
      <w:tr w:rsidR="00385B5E" w:rsidRPr="00257881" w:rsidTr="003D0B65">
        <w:trPr>
          <w:trHeight w:val="284"/>
        </w:trPr>
        <w:tc>
          <w:tcPr>
            <w:tcW w:w="9498" w:type="dxa"/>
            <w:gridSpan w:val="5"/>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
                <w:sz w:val="20"/>
                <w:szCs w:val="20"/>
                <w:lang w:eastAsia="ar-SA"/>
              </w:rPr>
            </w:pPr>
            <w:r w:rsidRPr="00257881">
              <w:rPr>
                <w:rFonts w:ascii="Calibri" w:eastAsia="Times New Roman" w:hAnsi="Calibri" w:cs="Times New Roman"/>
                <w:b/>
                <w:bCs/>
                <w:sz w:val="20"/>
                <w:szCs w:val="20"/>
                <w:lang w:eastAsia="ar-SA"/>
              </w:rPr>
              <w:t xml:space="preserve">Предоставление услуг в </w:t>
            </w:r>
            <w:proofErr w:type="spellStart"/>
            <w:r w:rsidRPr="00257881">
              <w:rPr>
                <w:rFonts w:ascii="Calibri" w:eastAsia="Times New Roman" w:hAnsi="Calibri" w:cs="Times New Roman"/>
                <w:b/>
                <w:sz w:val="20"/>
                <w:szCs w:val="20"/>
                <w:lang w:eastAsia="ar-SA"/>
              </w:rPr>
              <w:t>Лодейнопольском</w:t>
            </w:r>
            <w:proofErr w:type="spellEnd"/>
            <w:r w:rsidRPr="00257881">
              <w:rPr>
                <w:rFonts w:ascii="Calibri" w:eastAsia="Times New Roman" w:hAnsi="Calibri" w:cs="Times New Roman"/>
                <w:b/>
                <w:sz w:val="20"/>
                <w:szCs w:val="20"/>
                <w:lang w:eastAsia="ar-SA"/>
              </w:rPr>
              <w:t xml:space="preserve"> районе</w:t>
            </w:r>
          </w:p>
        </w:tc>
      </w:tr>
      <w:tr w:rsidR="00385B5E" w:rsidRPr="00257881" w:rsidTr="00D90353">
        <w:trPr>
          <w:trHeight w:val="284"/>
        </w:trPr>
        <w:tc>
          <w:tcPr>
            <w:tcW w:w="705" w:type="dxa"/>
            <w:shd w:val="clear" w:color="auto" w:fill="FFFFFF"/>
            <w:vAlign w:val="center"/>
          </w:tcPr>
          <w:p w:rsidR="00385B5E" w:rsidRPr="00257881" w:rsidRDefault="00385B5E" w:rsidP="00385B5E">
            <w:pPr>
              <w:widowControl w:val="0"/>
              <w:numPr>
                <w:ilvl w:val="0"/>
                <w:numId w:val="11"/>
              </w:numPr>
              <w:suppressAutoHyphens/>
              <w:contextualSpacing/>
              <w:jc w:val="center"/>
              <w:rPr>
                <w:rFonts w:ascii="Calibri" w:eastAsia="Times New Roman" w:hAnsi="Calibri" w:cs="Times New Roman"/>
                <w:sz w:val="20"/>
                <w:szCs w:val="20"/>
                <w:lang w:eastAsia="ar-SA"/>
              </w:rPr>
            </w:pPr>
          </w:p>
        </w:tc>
        <w:tc>
          <w:tcPr>
            <w:tcW w:w="170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Филиал ГБУ ЛО «МФЦ»</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w:t>
            </w:r>
            <w:proofErr w:type="spellStart"/>
            <w:r w:rsidRPr="00257881">
              <w:rPr>
                <w:rFonts w:ascii="Calibri" w:eastAsia="Times New Roman" w:hAnsi="Calibri" w:cs="Times New Roman"/>
                <w:bCs/>
                <w:sz w:val="20"/>
                <w:szCs w:val="20"/>
                <w:lang w:eastAsia="ar-SA"/>
              </w:rPr>
              <w:t>Лодейнопольский</w:t>
            </w:r>
            <w:proofErr w:type="spellEnd"/>
            <w:r w:rsidRPr="00257881">
              <w:rPr>
                <w:rFonts w:ascii="Calibri" w:eastAsia="Times New Roman" w:hAnsi="Calibri" w:cs="Times New Roman"/>
                <w:bCs/>
                <w:sz w:val="20"/>
                <w:szCs w:val="20"/>
                <w:lang w:eastAsia="ar-SA"/>
              </w:rPr>
              <w:t>»</w:t>
            </w:r>
          </w:p>
        </w:tc>
        <w:tc>
          <w:tcPr>
            <w:tcW w:w="368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187700, Россия,</w:t>
            </w:r>
          </w:p>
          <w:p w:rsidR="00385B5E" w:rsidRPr="00257881" w:rsidRDefault="00385B5E" w:rsidP="003D0B65">
            <w:pPr>
              <w:ind w:firstLine="87"/>
              <w:jc w:val="center"/>
              <w:rPr>
                <w:rFonts w:ascii="Calibri" w:eastAsia="Times New Roman" w:hAnsi="Calibri" w:cs="Times New Roman"/>
                <w:sz w:val="20"/>
                <w:szCs w:val="20"/>
              </w:rPr>
            </w:pPr>
            <w:r w:rsidRPr="00257881">
              <w:rPr>
                <w:rFonts w:ascii="Calibri" w:eastAsia="Times New Roman" w:hAnsi="Calibri" w:cs="Times New Roman"/>
                <w:bCs/>
                <w:sz w:val="20"/>
                <w:szCs w:val="20"/>
                <w:lang w:eastAsia="ar-SA"/>
              </w:rPr>
              <w:t xml:space="preserve">Ленинградская область, </w:t>
            </w:r>
            <w:proofErr w:type="spellStart"/>
            <w:r w:rsidRPr="00257881">
              <w:rPr>
                <w:rFonts w:ascii="Calibri" w:eastAsia="Times New Roman" w:hAnsi="Calibri" w:cs="Times New Roman"/>
                <w:bCs/>
                <w:sz w:val="20"/>
                <w:szCs w:val="20"/>
                <w:lang w:eastAsia="ar-SA"/>
              </w:rPr>
              <w:t>Лодейнопольский</w:t>
            </w:r>
            <w:proofErr w:type="spellEnd"/>
            <w:r w:rsidRPr="00257881">
              <w:rPr>
                <w:rFonts w:ascii="Calibri" w:eastAsia="Times New Roman" w:hAnsi="Calibri" w:cs="Times New Roman"/>
                <w:bCs/>
                <w:sz w:val="20"/>
                <w:szCs w:val="20"/>
                <w:lang w:eastAsia="ar-SA"/>
              </w:rPr>
              <w:t xml:space="preserve"> район, </w:t>
            </w:r>
            <w:proofErr w:type="spellStart"/>
            <w:r w:rsidRPr="00257881">
              <w:rPr>
                <w:rFonts w:ascii="Calibri" w:eastAsia="Times New Roman" w:hAnsi="Calibri" w:cs="Times New Roman"/>
                <w:bCs/>
                <w:sz w:val="20"/>
                <w:szCs w:val="20"/>
                <w:lang w:eastAsia="ar-SA"/>
              </w:rPr>
              <w:t>г.Лодейное</w:t>
            </w:r>
            <w:proofErr w:type="spellEnd"/>
            <w:r w:rsidRPr="00257881">
              <w:rPr>
                <w:rFonts w:ascii="Calibri" w:eastAsia="Times New Roman" w:hAnsi="Calibri" w:cs="Times New Roman"/>
                <w:bCs/>
                <w:sz w:val="20"/>
                <w:szCs w:val="20"/>
                <w:lang w:eastAsia="ar-SA"/>
              </w:rPr>
              <w:t xml:space="preserve"> Поле, ул. Карла Маркса, д. 36 лит. Б</w:t>
            </w:r>
          </w:p>
        </w:tc>
        <w:tc>
          <w:tcPr>
            <w:tcW w:w="1843"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Понедельник-суббота</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С 9.00 до 20.00</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без перерыва</w:t>
            </w:r>
          </w:p>
        </w:tc>
        <w:tc>
          <w:tcPr>
            <w:tcW w:w="1560" w:type="dxa"/>
            <w:shd w:val="clear" w:color="auto" w:fill="auto"/>
            <w:vAlign w:val="center"/>
          </w:tcPr>
          <w:p w:rsidR="00385B5E" w:rsidRPr="00257881" w:rsidRDefault="00385B5E" w:rsidP="003D0B65">
            <w:pPr>
              <w:widowControl w:val="0"/>
              <w:suppressAutoHyphens/>
              <w:jc w:val="center"/>
              <w:rPr>
                <w:rFonts w:ascii="Calibri" w:eastAsia="Calibri" w:hAnsi="Calibri" w:cs="Times New Roman"/>
                <w:sz w:val="20"/>
                <w:szCs w:val="20"/>
                <w:shd w:val="clear" w:color="auto" w:fill="FFFFFF"/>
                <w:lang w:eastAsia="en-US"/>
              </w:rPr>
            </w:pPr>
            <w:r w:rsidRPr="00257881">
              <w:rPr>
                <w:rFonts w:ascii="Calibri" w:eastAsia="Calibri" w:hAnsi="Calibri" w:cs="Times New Roman"/>
                <w:sz w:val="20"/>
                <w:szCs w:val="20"/>
                <w:shd w:val="clear" w:color="auto" w:fill="FFFFFF"/>
                <w:lang w:eastAsia="en-US"/>
              </w:rPr>
              <w:t>+7 (931) </w:t>
            </w:r>
          </w:p>
          <w:p w:rsidR="00385B5E" w:rsidRPr="00257881" w:rsidRDefault="00385B5E" w:rsidP="003D0B65">
            <w:pPr>
              <w:widowControl w:val="0"/>
              <w:suppressAutoHyphens/>
              <w:jc w:val="center"/>
              <w:rPr>
                <w:rFonts w:ascii="Courier New" w:eastAsia="Times New Roman" w:hAnsi="Courier New" w:cs="Courier New"/>
                <w:sz w:val="20"/>
                <w:szCs w:val="20"/>
                <w:lang w:eastAsia="ar-SA"/>
              </w:rPr>
            </w:pPr>
            <w:r w:rsidRPr="00257881">
              <w:rPr>
                <w:rFonts w:ascii="Calibri" w:eastAsia="Calibri" w:hAnsi="Calibri" w:cs="Times New Roman"/>
                <w:sz w:val="20"/>
                <w:szCs w:val="20"/>
                <w:shd w:val="clear" w:color="auto" w:fill="FFFFFF"/>
                <w:lang w:eastAsia="en-US"/>
              </w:rPr>
              <w:t>535-15-69</w:t>
            </w:r>
          </w:p>
        </w:tc>
      </w:tr>
      <w:tr w:rsidR="00385B5E" w:rsidRPr="00257881" w:rsidTr="003D0B65">
        <w:trPr>
          <w:trHeight w:val="284"/>
        </w:trPr>
        <w:tc>
          <w:tcPr>
            <w:tcW w:w="9498" w:type="dxa"/>
            <w:gridSpan w:val="5"/>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
                <w:sz w:val="20"/>
                <w:szCs w:val="20"/>
                <w:lang w:eastAsia="ar-SA"/>
              </w:rPr>
            </w:pPr>
            <w:r w:rsidRPr="00257881">
              <w:rPr>
                <w:rFonts w:ascii="Calibri" w:eastAsia="Times New Roman" w:hAnsi="Calibri" w:cs="Times New Roman"/>
                <w:b/>
                <w:bCs/>
                <w:sz w:val="20"/>
                <w:szCs w:val="20"/>
                <w:lang w:eastAsia="ar-SA"/>
              </w:rPr>
              <w:t xml:space="preserve">Предоставление услуг в </w:t>
            </w:r>
            <w:proofErr w:type="gramStart"/>
            <w:r w:rsidRPr="00257881">
              <w:rPr>
                <w:rFonts w:ascii="Calibri" w:eastAsia="Times New Roman" w:hAnsi="Calibri" w:cs="Times New Roman"/>
                <w:b/>
                <w:sz w:val="20"/>
                <w:szCs w:val="20"/>
                <w:lang w:eastAsia="ar-SA"/>
              </w:rPr>
              <w:t>Ломоносовском  районе</w:t>
            </w:r>
            <w:proofErr w:type="gramEnd"/>
          </w:p>
        </w:tc>
      </w:tr>
      <w:tr w:rsidR="00385B5E" w:rsidRPr="00257881" w:rsidTr="00D90353">
        <w:trPr>
          <w:trHeight w:val="284"/>
        </w:trPr>
        <w:tc>
          <w:tcPr>
            <w:tcW w:w="705" w:type="dxa"/>
            <w:shd w:val="clear" w:color="auto" w:fill="FFFFFF"/>
            <w:vAlign w:val="center"/>
          </w:tcPr>
          <w:p w:rsidR="00385B5E" w:rsidRPr="00257881" w:rsidRDefault="00385B5E" w:rsidP="00385B5E">
            <w:pPr>
              <w:widowControl w:val="0"/>
              <w:numPr>
                <w:ilvl w:val="0"/>
                <w:numId w:val="11"/>
              </w:numPr>
              <w:suppressAutoHyphens/>
              <w:contextualSpacing/>
              <w:jc w:val="center"/>
              <w:rPr>
                <w:rFonts w:ascii="Calibri" w:eastAsia="Times New Roman" w:hAnsi="Calibri" w:cs="Times New Roman"/>
                <w:sz w:val="20"/>
                <w:szCs w:val="20"/>
                <w:lang w:eastAsia="ar-SA"/>
              </w:rPr>
            </w:pPr>
          </w:p>
        </w:tc>
        <w:tc>
          <w:tcPr>
            <w:tcW w:w="170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Филиал ГБУ ЛО «МФЦ»</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«Ломоносовский»</w:t>
            </w:r>
          </w:p>
        </w:tc>
        <w:tc>
          <w:tcPr>
            <w:tcW w:w="3685" w:type="dxa"/>
            <w:shd w:val="clear" w:color="auto" w:fill="FFFFFF"/>
            <w:vAlign w:val="center"/>
          </w:tcPr>
          <w:p w:rsidR="00385B5E" w:rsidRPr="00257881" w:rsidRDefault="00385B5E" w:rsidP="003D0B65">
            <w:pPr>
              <w:ind w:firstLine="87"/>
              <w:jc w:val="center"/>
              <w:rPr>
                <w:rFonts w:ascii="Calibri" w:eastAsia="Times New Roman" w:hAnsi="Calibri" w:cs="Times New Roman"/>
                <w:sz w:val="20"/>
                <w:szCs w:val="20"/>
              </w:rPr>
            </w:pPr>
            <w:r w:rsidRPr="00257881">
              <w:rPr>
                <w:rFonts w:ascii="Calibri" w:eastAsia="Times New Roman" w:hAnsi="Calibri" w:cs="Times New Roman"/>
                <w:bCs/>
                <w:sz w:val="20"/>
                <w:szCs w:val="20"/>
                <w:lang w:eastAsia="ar-SA"/>
              </w:rPr>
              <w:t>188512, г. Санкт-Петербург, г. Ломоносов, Дворцовый проспект, д. 57/11</w:t>
            </w:r>
          </w:p>
        </w:tc>
        <w:tc>
          <w:tcPr>
            <w:tcW w:w="1843"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Понедельник-суббота</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С 9.00 до 20.00</w:t>
            </w:r>
          </w:p>
          <w:p w:rsidR="00385B5E" w:rsidRPr="00257881" w:rsidRDefault="00385B5E" w:rsidP="003D0B65">
            <w:pPr>
              <w:widowControl w:val="0"/>
              <w:suppressAutoHyphens/>
              <w:jc w:val="center"/>
              <w:rPr>
                <w:rFonts w:ascii="Calibri" w:eastAsia="Calibri" w:hAnsi="Calibri" w:cs="Times New Roman"/>
                <w:sz w:val="20"/>
                <w:szCs w:val="20"/>
                <w:lang w:eastAsia="en-US"/>
              </w:rPr>
            </w:pPr>
            <w:r w:rsidRPr="00257881">
              <w:rPr>
                <w:rFonts w:ascii="Calibri" w:eastAsia="Times New Roman" w:hAnsi="Calibri" w:cs="Times New Roman"/>
                <w:bCs/>
                <w:sz w:val="20"/>
                <w:szCs w:val="20"/>
                <w:lang w:eastAsia="ar-SA"/>
              </w:rPr>
              <w:t>без перерыва</w:t>
            </w:r>
          </w:p>
        </w:tc>
        <w:tc>
          <w:tcPr>
            <w:tcW w:w="1560" w:type="dxa"/>
            <w:shd w:val="clear" w:color="auto" w:fill="auto"/>
            <w:vAlign w:val="center"/>
          </w:tcPr>
          <w:p w:rsidR="00385B5E" w:rsidRPr="00257881" w:rsidRDefault="00385B5E" w:rsidP="003D0B65">
            <w:pPr>
              <w:widowControl w:val="0"/>
              <w:suppressAutoHyphens/>
              <w:jc w:val="center"/>
              <w:rPr>
                <w:rFonts w:ascii="Calibri" w:eastAsia="Calibri" w:hAnsi="Calibri" w:cs="Times New Roman"/>
                <w:sz w:val="20"/>
                <w:szCs w:val="20"/>
                <w:shd w:val="clear" w:color="auto" w:fill="FFFFFF"/>
                <w:lang w:eastAsia="en-US"/>
              </w:rPr>
            </w:pPr>
            <w:r w:rsidRPr="00257881">
              <w:rPr>
                <w:rFonts w:ascii="Calibri" w:eastAsia="Calibri" w:hAnsi="Calibri" w:cs="Times New Roman"/>
                <w:sz w:val="20"/>
                <w:szCs w:val="20"/>
                <w:shd w:val="clear" w:color="auto" w:fill="FFFFFF"/>
                <w:lang w:eastAsia="en-US"/>
              </w:rPr>
              <w:t>+7 (931) </w:t>
            </w:r>
          </w:p>
          <w:p w:rsidR="00385B5E" w:rsidRPr="00257881" w:rsidRDefault="00385B5E" w:rsidP="003D0B65">
            <w:pPr>
              <w:widowControl w:val="0"/>
              <w:suppressAutoHyphens/>
              <w:jc w:val="center"/>
              <w:rPr>
                <w:rFonts w:ascii="Courier New" w:eastAsia="Times New Roman" w:hAnsi="Courier New" w:cs="Courier New"/>
                <w:sz w:val="20"/>
                <w:szCs w:val="20"/>
                <w:lang w:eastAsia="ar-SA"/>
              </w:rPr>
            </w:pPr>
            <w:r w:rsidRPr="00257881">
              <w:rPr>
                <w:rFonts w:ascii="Calibri" w:eastAsia="Calibri" w:hAnsi="Calibri" w:cs="Times New Roman"/>
                <w:sz w:val="20"/>
                <w:szCs w:val="20"/>
                <w:shd w:val="clear" w:color="auto" w:fill="FFFFFF"/>
                <w:lang w:eastAsia="en-US"/>
              </w:rPr>
              <w:t>535-15-69</w:t>
            </w:r>
          </w:p>
        </w:tc>
      </w:tr>
      <w:tr w:rsidR="00385B5E" w:rsidRPr="00257881" w:rsidTr="003D0B65">
        <w:trPr>
          <w:trHeight w:val="284"/>
        </w:trPr>
        <w:tc>
          <w:tcPr>
            <w:tcW w:w="9498" w:type="dxa"/>
            <w:gridSpan w:val="5"/>
            <w:shd w:val="clear" w:color="auto" w:fill="FFFFFF"/>
            <w:vAlign w:val="center"/>
          </w:tcPr>
          <w:p w:rsidR="00385B5E" w:rsidRPr="00257881" w:rsidRDefault="00385B5E" w:rsidP="003D0B65">
            <w:pPr>
              <w:widowControl w:val="0"/>
              <w:suppressAutoHyphens/>
              <w:jc w:val="center"/>
              <w:rPr>
                <w:rFonts w:ascii="Calibri" w:eastAsia="Calibri" w:hAnsi="Calibri" w:cs="Times New Roman"/>
                <w:b/>
                <w:sz w:val="20"/>
                <w:szCs w:val="20"/>
                <w:shd w:val="clear" w:color="auto" w:fill="FFFFFF"/>
                <w:lang w:eastAsia="en-US"/>
              </w:rPr>
            </w:pPr>
            <w:r w:rsidRPr="00257881">
              <w:rPr>
                <w:rFonts w:ascii="Calibri" w:eastAsia="Calibri" w:hAnsi="Calibri" w:cs="Times New Roman"/>
                <w:b/>
                <w:bCs/>
                <w:sz w:val="20"/>
                <w:szCs w:val="20"/>
                <w:shd w:val="clear" w:color="auto" w:fill="FFFFFF"/>
                <w:lang w:eastAsia="en-US"/>
              </w:rPr>
              <w:t>Предоставление услуг в</w:t>
            </w:r>
            <w:r w:rsidRPr="00257881">
              <w:rPr>
                <w:rFonts w:ascii="Calibri" w:eastAsia="Calibri" w:hAnsi="Calibri" w:cs="Times New Roman"/>
                <w:b/>
                <w:sz w:val="20"/>
                <w:szCs w:val="20"/>
                <w:shd w:val="clear" w:color="auto" w:fill="FFFFFF"/>
                <w:lang w:eastAsia="en-US"/>
              </w:rPr>
              <w:t xml:space="preserve"> Приозерском районе</w:t>
            </w:r>
          </w:p>
        </w:tc>
      </w:tr>
      <w:tr w:rsidR="00385B5E" w:rsidRPr="00257881" w:rsidTr="00D90353">
        <w:trPr>
          <w:trHeight w:val="284"/>
        </w:trPr>
        <w:tc>
          <w:tcPr>
            <w:tcW w:w="705" w:type="dxa"/>
            <w:vMerge w:val="restart"/>
            <w:shd w:val="clear" w:color="auto" w:fill="FFFFFF"/>
            <w:vAlign w:val="center"/>
          </w:tcPr>
          <w:p w:rsidR="00385B5E" w:rsidRPr="00257881" w:rsidRDefault="00385B5E" w:rsidP="00385B5E">
            <w:pPr>
              <w:widowControl w:val="0"/>
              <w:numPr>
                <w:ilvl w:val="0"/>
                <w:numId w:val="11"/>
              </w:numPr>
              <w:suppressAutoHyphens/>
              <w:contextualSpacing/>
              <w:jc w:val="center"/>
              <w:rPr>
                <w:rFonts w:ascii="Calibri" w:eastAsia="Times New Roman" w:hAnsi="Calibri" w:cs="Times New Roman"/>
                <w:sz w:val="20"/>
                <w:szCs w:val="20"/>
                <w:lang w:eastAsia="ar-SA"/>
              </w:rPr>
            </w:pPr>
          </w:p>
        </w:tc>
        <w:tc>
          <w:tcPr>
            <w:tcW w:w="170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Филиал ГБУ ЛО «МФЦ» «Приозерск» - отдел «Сосново»</w:t>
            </w:r>
          </w:p>
        </w:tc>
        <w:tc>
          <w:tcPr>
            <w:tcW w:w="368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188731, Россия,</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 xml:space="preserve">Ленинградская область, </w:t>
            </w:r>
            <w:proofErr w:type="spellStart"/>
            <w:r w:rsidRPr="00257881">
              <w:rPr>
                <w:rFonts w:ascii="Calibri" w:eastAsia="Times New Roman" w:hAnsi="Calibri" w:cs="Times New Roman"/>
                <w:bCs/>
                <w:sz w:val="20"/>
                <w:szCs w:val="20"/>
                <w:lang w:eastAsia="ar-SA"/>
              </w:rPr>
              <w:t>Приозерский</w:t>
            </w:r>
            <w:proofErr w:type="spellEnd"/>
            <w:r w:rsidRPr="00257881">
              <w:rPr>
                <w:rFonts w:ascii="Calibri" w:eastAsia="Times New Roman" w:hAnsi="Calibri" w:cs="Times New Roman"/>
                <w:bCs/>
                <w:sz w:val="20"/>
                <w:szCs w:val="20"/>
                <w:lang w:eastAsia="ar-SA"/>
              </w:rPr>
              <w:t xml:space="preserve"> район, пос. Сосново, ул. Механизаторов, д.11</w:t>
            </w:r>
          </w:p>
        </w:tc>
        <w:tc>
          <w:tcPr>
            <w:tcW w:w="1843"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Понедельник-суббота</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С 9.00 до 20.00</w:t>
            </w:r>
          </w:p>
          <w:p w:rsidR="00385B5E" w:rsidRPr="00257881" w:rsidRDefault="00385B5E" w:rsidP="003D0B65">
            <w:pPr>
              <w:jc w:val="center"/>
              <w:rPr>
                <w:rFonts w:ascii="Calibri" w:eastAsia="Calibri" w:hAnsi="Calibri" w:cs="Times New Roman"/>
                <w:sz w:val="20"/>
                <w:szCs w:val="20"/>
                <w:lang w:eastAsia="en-US"/>
              </w:rPr>
            </w:pPr>
            <w:r w:rsidRPr="00257881">
              <w:rPr>
                <w:rFonts w:ascii="Calibri" w:eastAsia="Times New Roman" w:hAnsi="Calibri" w:cs="Times New Roman"/>
                <w:bCs/>
                <w:sz w:val="20"/>
                <w:szCs w:val="20"/>
                <w:lang w:eastAsia="ar-SA"/>
              </w:rPr>
              <w:t>без перерыва</w:t>
            </w:r>
          </w:p>
        </w:tc>
        <w:tc>
          <w:tcPr>
            <w:tcW w:w="1560" w:type="dxa"/>
            <w:shd w:val="clear" w:color="auto" w:fill="auto"/>
            <w:vAlign w:val="center"/>
          </w:tcPr>
          <w:p w:rsidR="00385B5E" w:rsidRPr="00257881" w:rsidRDefault="00385B5E" w:rsidP="003D0B65">
            <w:pPr>
              <w:widowControl w:val="0"/>
              <w:suppressAutoHyphens/>
              <w:jc w:val="center"/>
              <w:rPr>
                <w:rFonts w:ascii="Calibri" w:eastAsia="Calibri" w:hAnsi="Calibri" w:cs="Times New Roman"/>
                <w:sz w:val="20"/>
                <w:szCs w:val="20"/>
                <w:shd w:val="clear" w:color="auto" w:fill="FFFFFF"/>
                <w:lang w:eastAsia="en-US"/>
              </w:rPr>
            </w:pPr>
            <w:r w:rsidRPr="00257881">
              <w:rPr>
                <w:rFonts w:ascii="Calibri" w:eastAsia="Calibri" w:hAnsi="Calibri" w:cs="Times New Roman"/>
                <w:sz w:val="20"/>
                <w:szCs w:val="20"/>
                <w:shd w:val="clear" w:color="auto" w:fill="FFFFFF"/>
                <w:lang w:eastAsia="en-US"/>
              </w:rPr>
              <w:t xml:space="preserve">+7 (921) </w:t>
            </w:r>
          </w:p>
          <w:p w:rsidR="00385B5E" w:rsidRPr="00257881" w:rsidRDefault="00385B5E" w:rsidP="003D0B65">
            <w:pPr>
              <w:widowControl w:val="0"/>
              <w:suppressAutoHyphens/>
              <w:jc w:val="center"/>
              <w:rPr>
                <w:rFonts w:ascii="Courier New" w:eastAsia="Times New Roman" w:hAnsi="Courier New" w:cs="Courier New"/>
                <w:sz w:val="20"/>
                <w:szCs w:val="20"/>
                <w:lang w:eastAsia="ar-SA"/>
              </w:rPr>
            </w:pPr>
            <w:r w:rsidRPr="00257881">
              <w:rPr>
                <w:rFonts w:ascii="Calibri" w:eastAsia="Calibri" w:hAnsi="Calibri" w:cs="Times New Roman"/>
                <w:sz w:val="20"/>
                <w:szCs w:val="20"/>
                <w:shd w:val="clear" w:color="auto" w:fill="FFFFFF"/>
                <w:lang w:eastAsia="en-US"/>
              </w:rPr>
              <w:t>772-85-27</w:t>
            </w:r>
          </w:p>
        </w:tc>
      </w:tr>
      <w:tr w:rsidR="00385B5E" w:rsidRPr="00257881" w:rsidTr="00D90353">
        <w:trPr>
          <w:trHeight w:val="284"/>
        </w:trPr>
        <w:tc>
          <w:tcPr>
            <w:tcW w:w="705" w:type="dxa"/>
            <w:vMerge/>
            <w:shd w:val="clear" w:color="auto" w:fill="FFFFFF"/>
            <w:vAlign w:val="center"/>
          </w:tcPr>
          <w:p w:rsidR="00385B5E" w:rsidRPr="00257881" w:rsidRDefault="00385B5E" w:rsidP="00385B5E">
            <w:pPr>
              <w:widowControl w:val="0"/>
              <w:numPr>
                <w:ilvl w:val="0"/>
                <w:numId w:val="11"/>
              </w:numPr>
              <w:suppressAutoHyphens/>
              <w:contextualSpacing/>
              <w:jc w:val="center"/>
              <w:rPr>
                <w:rFonts w:ascii="Calibri" w:eastAsia="Times New Roman" w:hAnsi="Calibri" w:cs="Times New Roman"/>
                <w:sz w:val="20"/>
                <w:szCs w:val="20"/>
                <w:lang w:eastAsia="ar-SA"/>
              </w:rPr>
            </w:pPr>
          </w:p>
        </w:tc>
        <w:tc>
          <w:tcPr>
            <w:tcW w:w="170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Филиал ГБУ ЛО «МФЦ» «Приозерск»</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p>
        </w:tc>
        <w:tc>
          <w:tcPr>
            <w:tcW w:w="368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 xml:space="preserve">188760, Россия, Ленинградская область, </w:t>
            </w:r>
            <w:proofErr w:type="spellStart"/>
            <w:r w:rsidRPr="00257881">
              <w:rPr>
                <w:rFonts w:ascii="Calibri" w:eastAsia="Times New Roman" w:hAnsi="Calibri" w:cs="Times New Roman"/>
                <w:bCs/>
                <w:sz w:val="20"/>
                <w:szCs w:val="20"/>
                <w:lang w:eastAsia="ar-SA"/>
              </w:rPr>
              <w:t>Приозерский</w:t>
            </w:r>
            <w:proofErr w:type="spellEnd"/>
            <w:r w:rsidRPr="00257881">
              <w:rPr>
                <w:rFonts w:ascii="Calibri" w:eastAsia="Times New Roman" w:hAnsi="Calibri" w:cs="Times New Roman"/>
                <w:bCs/>
                <w:sz w:val="20"/>
                <w:szCs w:val="20"/>
                <w:lang w:eastAsia="ar-SA"/>
              </w:rPr>
              <w:t xml:space="preserve"> </w:t>
            </w:r>
            <w:proofErr w:type="gramStart"/>
            <w:r w:rsidRPr="00257881">
              <w:rPr>
                <w:rFonts w:ascii="Calibri" w:eastAsia="Times New Roman" w:hAnsi="Calibri" w:cs="Times New Roman"/>
                <w:bCs/>
                <w:sz w:val="20"/>
                <w:szCs w:val="20"/>
                <w:lang w:eastAsia="ar-SA"/>
              </w:rPr>
              <w:t>район.,</w:t>
            </w:r>
            <w:proofErr w:type="gramEnd"/>
            <w:r w:rsidRPr="00257881">
              <w:rPr>
                <w:rFonts w:ascii="Calibri" w:eastAsia="Times New Roman" w:hAnsi="Calibri" w:cs="Times New Roman"/>
                <w:bCs/>
                <w:sz w:val="20"/>
                <w:szCs w:val="20"/>
                <w:lang w:eastAsia="ar-SA"/>
              </w:rPr>
              <w:t xml:space="preserve"> г. Приозерск, ул. Калинина, д. 51 (офис 228)</w:t>
            </w:r>
          </w:p>
        </w:tc>
        <w:tc>
          <w:tcPr>
            <w:tcW w:w="1843"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С 9.00 до 21.00</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 xml:space="preserve">ежедневно, </w:t>
            </w:r>
          </w:p>
          <w:p w:rsidR="00385B5E" w:rsidRPr="00257881" w:rsidRDefault="00385B5E" w:rsidP="003D0B65">
            <w:pPr>
              <w:jc w:val="center"/>
              <w:rPr>
                <w:rFonts w:ascii="Calibri" w:eastAsia="Calibri" w:hAnsi="Calibri" w:cs="Times New Roman"/>
                <w:sz w:val="20"/>
                <w:szCs w:val="20"/>
                <w:lang w:eastAsia="en-US"/>
              </w:rPr>
            </w:pPr>
            <w:r w:rsidRPr="00257881">
              <w:rPr>
                <w:rFonts w:ascii="Calibri" w:eastAsia="Times New Roman" w:hAnsi="Calibri" w:cs="Times New Roman"/>
                <w:bCs/>
                <w:sz w:val="20"/>
                <w:szCs w:val="20"/>
                <w:lang w:eastAsia="ar-SA"/>
              </w:rPr>
              <w:t>без перерыва</w:t>
            </w:r>
          </w:p>
        </w:tc>
        <w:tc>
          <w:tcPr>
            <w:tcW w:w="1560" w:type="dxa"/>
            <w:shd w:val="clear" w:color="auto" w:fill="auto"/>
            <w:vAlign w:val="center"/>
          </w:tcPr>
          <w:p w:rsidR="00385B5E" w:rsidRPr="00257881" w:rsidRDefault="00385B5E" w:rsidP="003D0B65">
            <w:pPr>
              <w:widowControl w:val="0"/>
              <w:suppressAutoHyphens/>
              <w:jc w:val="center"/>
              <w:rPr>
                <w:rFonts w:ascii="Calibri" w:eastAsia="Calibri" w:hAnsi="Calibri" w:cs="Times New Roman"/>
                <w:sz w:val="20"/>
                <w:szCs w:val="20"/>
                <w:shd w:val="clear" w:color="auto" w:fill="FFFFFF"/>
                <w:lang w:eastAsia="en-US"/>
              </w:rPr>
            </w:pPr>
            <w:r w:rsidRPr="00257881">
              <w:rPr>
                <w:rFonts w:ascii="Calibri" w:eastAsia="Calibri" w:hAnsi="Calibri" w:cs="Times New Roman"/>
                <w:sz w:val="20"/>
                <w:szCs w:val="20"/>
                <w:shd w:val="clear" w:color="auto" w:fill="FFFFFF"/>
                <w:lang w:eastAsia="en-US"/>
              </w:rPr>
              <w:t xml:space="preserve">+7 (921) </w:t>
            </w:r>
          </w:p>
          <w:p w:rsidR="00385B5E" w:rsidRPr="00257881" w:rsidRDefault="00385B5E" w:rsidP="003D0B65">
            <w:pPr>
              <w:widowControl w:val="0"/>
              <w:suppressAutoHyphens/>
              <w:jc w:val="center"/>
              <w:rPr>
                <w:rFonts w:ascii="Courier New" w:eastAsia="Times New Roman" w:hAnsi="Courier New" w:cs="Courier New"/>
                <w:sz w:val="20"/>
                <w:szCs w:val="20"/>
                <w:lang w:eastAsia="ar-SA"/>
              </w:rPr>
            </w:pPr>
            <w:r w:rsidRPr="00257881">
              <w:rPr>
                <w:rFonts w:ascii="Calibri" w:eastAsia="Calibri" w:hAnsi="Calibri" w:cs="Times New Roman"/>
                <w:sz w:val="20"/>
                <w:szCs w:val="20"/>
                <w:shd w:val="clear" w:color="auto" w:fill="FFFFFF"/>
                <w:lang w:eastAsia="en-US"/>
              </w:rPr>
              <w:t>099-78-77</w:t>
            </w:r>
          </w:p>
        </w:tc>
      </w:tr>
      <w:tr w:rsidR="00385B5E" w:rsidRPr="00257881" w:rsidTr="003D0B65">
        <w:trPr>
          <w:trHeight w:val="284"/>
        </w:trPr>
        <w:tc>
          <w:tcPr>
            <w:tcW w:w="9498" w:type="dxa"/>
            <w:gridSpan w:val="5"/>
            <w:shd w:val="clear" w:color="auto" w:fill="FFFFFF"/>
            <w:vAlign w:val="center"/>
          </w:tcPr>
          <w:p w:rsidR="00385B5E" w:rsidRPr="00257881" w:rsidRDefault="00385B5E" w:rsidP="003D0B65">
            <w:pPr>
              <w:widowControl w:val="0"/>
              <w:suppressAutoHyphens/>
              <w:jc w:val="center"/>
              <w:rPr>
                <w:rFonts w:ascii="Calibri" w:eastAsia="Calibri" w:hAnsi="Calibri" w:cs="Times New Roman"/>
                <w:b/>
                <w:sz w:val="20"/>
                <w:szCs w:val="20"/>
                <w:shd w:val="clear" w:color="auto" w:fill="FFFFFF"/>
                <w:lang w:eastAsia="en-US"/>
              </w:rPr>
            </w:pPr>
            <w:r w:rsidRPr="00257881">
              <w:rPr>
                <w:rFonts w:ascii="Calibri" w:eastAsia="Calibri" w:hAnsi="Calibri" w:cs="Times New Roman"/>
                <w:b/>
                <w:sz w:val="20"/>
                <w:szCs w:val="20"/>
                <w:shd w:val="clear" w:color="auto" w:fill="FFFFFF"/>
                <w:lang w:eastAsia="en-US"/>
              </w:rPr>
              <w:t xml:space="preserve">Предоставление услуг в </w:t>
            </w:r>
            <w:proofErr w:type="spellStart"/>
            <w:r w:rsidRPr="00257881">
              <w:rPr>
                <w:rFonts w:ascii="Calibri" w:eastAsia="Calibri" w:hAnsi="Calibri" w:cs="Times New Roman"/>
                <w:b/>
                <w:sz w:val="20"/>
                <w:szCs w:val="20"/>
                <w:shd w:val="clear" w:color="auto" w:fill="FFFFFF"/>
                <w:lang w:eastAsia="en-US"/>
              </w:rPr>
              <w:t>Подпорожском</w:t>
            </w:r>
            <w:proofErr w:type="spellEnd"/>
            <w:r w:rsidRPr="00257881">
              <w:rPr>
                <w:rFonts w:ascii="Calibri" w:eastAsia="Calibri" w:hAnsi="Calibri" w:cs="Times New Roman"/>
                <w:b/>
                <w:sz w:val="20"/>
                <w:szCs w:val="20"/>
                <w:shd w:val="clear" w:color="auto" w:fill="FFFFFF"/>
                <w:lang w:eastAsia="en-US"/>
              </w:rPr>
              <w:t xml:space="preserve"> районе</w:t>
            </w:r>
          </w:p>
        </w:tc>
      </w:tr>
      <w:tr w:rsidR="00385B5E" w:rsidRPr="00257881" w:rsidTr="00D90353">
        <w:trPr>
          <w:trHeight w:val="284"/>
        </w:trPr>
        <w:tc>
          <w:tcPr>
            <w:tcW w:w="705" w:type="dxa"/>
            <w:shd w:val="clear" w:color="auto" w:fill="FFFFFF"/>
            <w:vAlign w:val="center"/>
          </w:tcPr>
          <w:p w:rsidR="00385B5E" w:rsidRPr="00257881" w:rsidRDefault="00385B5E" w:rsidP="00385B5E">
            <w:pPr>
              <w:widowControl w:val="0"/>
              <w:numPr>
                <w:ilvl w:val="0"/>
                <w:numId w:val="11"/>
              </w:numPr>
              <w:suppressAutoHyphens/>
              <w:contextualSpacing/>
              <w:jc w:val="center"/>
              <w:rPr>
                <w:rFonts w:ascii="Calibri" w:eastAsia="Times New Roman" w:hAnsi="Calibri" w:cs="Times New Roman"/>
                <w:sz w:val="20"/>
                <w:szCs w:val="20"/>
                <w:lang w:eastAsia="ar-SA"/>
              </w:rPr>
            </w:pPr>
          </w:p>
        </w:tc>
        <w:tc>
          <w:tcPr>
            <w:tcW w:w="1705" w:type="dxa"/>
            <w:shd w:val="clear" w:color="auto" w:fill="FFFFFF"/>
            <w:vAlign w:val="center"/>
          </w:tcPr>
          <w:p w:rsidR="00385B5E" w:rsidRPr="00257881" w:rsidRDefault="00385B5E" w:rsidP="003D0B65">
            <w:pPr>
              <w:widowControl w:val="0"/>
              <w:suppressAutoHyphens/>
              <w:autoSpaceDN w:val="0"/>
              <w:jc w:val="center"/>
              <w:rPr>
                <w:rFonts w:ascii="Calibri" w:eastAsia="Times New Roman" w:hAnsi="Calibri" w:cs="Times New Roman"/>
                <w:color w:val="000000"/>
                <w:sz w:val="20"/>
                <w:szCs w:val="20"/>
              </w:rPr>
            </w:pPr>
            <w:r w:rsidRPr="00257881">
              <w:rPr>
                <w:rFonts w:ascii="Calibri" w:eastAsia="Times New Roman" w:hAnsi="Calibri" w:cs="Times New Roman"/>
                <w:color w:val="000000"/>
                <w:sz w:val="20"/>
                <w:szCs w:val="20"/>
              </w:rPr>
              <w:t>Филиал ГБУ ЛО «МФЦ» «</w:t>
            </w:r>
            <w:proofErr w:type="spellStart"/>
            <w:r w:rsidRPr="00257881">
              <w:rPr>
                <w:rFonts w:ascii="Calibri" w:eastAsia="Times New Roman" w:hAnsi="Calibri" w:cs="Times New Roman"/>
                <w:color w:val="000000"/>
                <w:sz w:val="20"/>
                <w:szCs w:val="20"/>
              </w:rPr>
              <w:t>Подпорожский</w:t>
            </w:r>
            <w:proofErr w:type="spellEnd"/>
            <w:r w:rsidRPr="00257881">
              <w:rPr>
                <w:rFonts w:ascii="Calibri" w:eastAsia="Times New Roman" w:hAnsi="Calibri" w:cs="Times New Roman"/>
                <w:color w:val="000000"/>
                <w:sz w:val="20"/>
                <w:szCs w:val="20"/>
              </w:rPr>
              <w:t>»</w:t>
            </w:r>
          </w:p>
        </w:tc>
        <w:tc>
          <w:tcPr>
            <w:tcW w:w="3685" w:type="dxa"/>
            <w:shd w:val="clear" w:color="auto" w:fill="FFFFFF"/>
            <w:vAlign w:val="center"/>
          </w:tcPr>
          <w:p w:rsidR="00385B5E" w:rsidRPr="00257881" w:rsidRDefault="00385B5E" w:rsidP="003D0B65">
            <w:pPr>
              <w:shd w:val="clear" w:color="auto" w:fill="FFFFFF"/>
              <w:jc w:val="center"/>
              <w:rPr>
                <w:rFonts w:ascii="Calibri" w:eastAsia="Times New Roman" w:hAnsi="Calibri" w:cs="Times New Roman"/>
                <w:color w:val="000000"/>
                <w:sz w:val="20"/>
                <w:szCs w:val="20"/>
              </w:rPr>
            </w:pPr>
            <w:r w:rsidRPr="00257881">
              <w:rPr>
                <w:rFonts w:ascii="Calibri" w:eastAsia="Times New Roman" w:hAnsi="Calibri" w:cs="Times New Roman"/>
                <w:color w:val="000000"/>
                <w:sz w:val="20"/>
                <w:szCs w:val="20"/>
              </w:rPr>
              <w:t>187780, Ленинградская область, г. Подпорожье, ул. Октябрят д.3</w:t>
            </w:r>
          </w:p>
        </w:tc>
        <w:tc>
          <w:tcPr>
            <w:tcW w:w="1843" w:type="dxa"/>
            <w:shd w:val="clear" w:color="auto" w:fill="FFFFFF"/>
            <w:vAlign w:val="center"/>
          </w:tcPr>
          <w:p w:rsidR="00385B5E" w:rsidRPr="00257881" w:rsidRDefault="00385B5E" w:rsidP="003D0B65">
            <w:pPr>
              <w:jc w:val="center"/>
              <w:rPr>
                <w:rFonts w:ascii="Calibri" w:eastAsia="Times New Roman" w:hAnsi="Calibri" w:cs="Times New Roman"/>
                <w:color w:val="000000"/>
                <w:sz w:val="20"/>
                <w:szCs w:val="20"/>
              </w:rPr>
            </w:pPr>
            <w:r w:rsidRPr="00257881">
              <w:rPr>
                <w:rFonts w:ascii="Calibri" w:eastAsia="Times New Roman" w:hAnsi="Calibri" w:cs="Times New Roman"/>
                <w:color w:val="000000"/>
                <w:sz w:val="20"/>
                <w:szCs w:val="20"/>
              </w:rPr>
              <w:t>Понедельник - суббота 9.00 – 20.00,</w:t>
            </w:r>
          </w:p>
          <w:p w:rsidR="00385B5E" w:rsidRPr="00257881" w:rsidRDefault="00385B5E" w:rsidP="003D0B65">
            <w:pPr>
              <w:jc w:val="center"/>
              <w:rPr>
                <w:rFonts w:ascii="Calibri" w:eastAsia="Times New Roman" w:hAnsi="Calibri" w:cs="Times New Roman"/>
                <w:color w:val="000000"/>
                <w:sz w:val="20"/>
                <w:szCs w:val="20"/>
              </w:rPr>
            </w:pPr>
            <w:r w:rsidRPr="00257881">
              <w:rPr>
                <w:rFonts w:ascii="Calibri" w:eastAsia="Times New Roman" w:hAnsi="Calibri" w:cs="Times New Roman"/>
                <w:color w:val="000000"/>
                <w:sz w:val="20"/>
                <w:szCs w:val="20"/>
              </w:rPr>
              <w:t>без перерыва</w:t>
            </w:r>
          </w:p>
        </w:tc>
        <w:tc>
          <w:tcPr>
            <w:tcW w:w="1560" w:type="dxa"/>
            <w:shd w:val="clear" w:color="auto" w:fill="auto"/>
            <w:vAlign w:val="center"/>
          </w:tcPr>
          <w:p w:rsidR="00385B5E" w:rsidRPr="00257881" w:rsidRDefault="00385B5E" w:rsidP="003D0B65">
            <w:pPr>
              <w:widowControl w:val="0"/>
              <w:suppressAutoHyphens/>
              <w:jc w:val="center"/>
              <w:rPr>
                <w:rFonts w:ascii="Calibri" w:eastAsia="Calibri" w:hAnsi="Calibri" w:cs="Times New Roman"/>
                <w:sz w:val="20"/>
                <w:szCs w:val="20"/>
                <w:shd w:val="clear" w:color="auto" w:fill="FFFFFF"/>
                <w:lang w:eastAsia="en-US"/>
              </w:rPr>
            </w:pPr>
            <w:r w:rsidRPr="00257881">
              <w:rPr>
                <w:rFonts w:ascii="Calibri" w:eastAsia="Calibri" w:hAnsi="Calibri" w:cs="Times New Roman"/>
                <w:sz w:val="20"/>
                <w:szCs w:val="20"/>
                <w:shd w:val="clear" w:color="auto" w:fill="FFFFFF"/>
                <w:lang w:eastAsia="en-US"/>
              </w:rPr>
              <w:t xml:space="preserve">8 (800) </w:t>
            </w:r>
          </w:p>
          <w:p w:rsidR="00385B5E" w:rsidRPr="00257881" w:rsidRDefault="00385B5E" w:rsidP="003D0B65">
            <w:pPr>
              <w:widowControl w:val="0"/>
              <w:suppressAutoHyphens/>
              <w:jc w:val="center"/>
              <w:rPr>
                <w:rFonts w:ascii="Calibri" w:eastAsia="Calibri" w:hAnsi="Calibri" w:cs="Times New Roman"/>
                <w:sz w:val="20"/>
                <w:szCs w:val="20"/>
                <w:shd w:val="clear" w:color="auto" w:fill="FFFFFF"/>
                <w:lang w:eastAsia="en-US"/>
              </w:rPr>
            </w:pPr>
            <w:r w:rsidRPr="00257881">
              <w:rPr>
                <w:rFonts w:ascii="Calibri" w:eastAsia="Calibri" w:hAnsi="Calibri" w:cs="Times New Roman"/>
                <w:sz w:val="20"/>
                <w:szCs w:val="20"/>
                <w:shd w:val="clear" w:color="auto" w:fill="FFFFFF"/>
                <w:lang w:eastAsia="en-US"/>
              </w:rPr>
              <w:t>301-47-47</w:t>
            </w:r>
          </w:p>
        </w:tc>
      </w:tr>
      <w:tr w:rsidR="00385B5E" w:rsidRPr="00257881" w:rsidTr="003D0B65">
        <w:trPr>
          <w:trHeight w:val="284"/>
        </w:trPr>
        <w:tc>
          <w:tcPr>
            <w:tcW w:w="9498" w:type="dxa"/>
            <w:gridSpan w:val="5"/>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
                <w:sz w:val="20"/>
                <w:szCs w:val="20"/>
                <w:lang w:eastAsia="ar-SA"/>
              </w:rPr>
            </w:pPr>
            <w:r w:rsidRPr="00257881">
              <w:rPr>
                <w:rFonts w:ascii="Calibri" w:eastAsia="Times New Roman" w:hAnsi="Calibri" w:cs="Times New Roman"/>
                <w:b/>
                <w:bCs/>
                <w:sz w:val="20"/>
                <w:szCs w:val="20"/>
                <w:lang w:eastAsia="ar-SA"/>
              </w:rPr>
              <w:lastRenderedPageBreak/>
              <w:t xml:space="preserve">Предоставление услуг в </w:t>
            </w:r>
            <w:proofErr w:type="spellStart"/>
            <w:r w:rsidRPr="00257881">
              <w:rPr>
                <w:rFonts w:ascii="Calibri" w:eastAsia="Times New Roman" w:hAnsi="Calibri" w:cs="Times New Roman"/>
                <w:b/>
                <w:sz w:val="20"/>
                <w:szCs w:val="20"/>
                <w:lang w:eastAsia="ar-SA"/>
              </w:rPr>
              <w:t>Сланцевском</w:t>
            </w:r>
            <w:proofErr w:type="spellEnd"/>
            <w:r w:rsidRPr="00257881">
              <w:rPr>
                <w:rFonts w:ascii="Calibri" w:eastAsia="Times New Roman" w:hAnsi="Calibri" w:cs="Times New Roman"/>
                <w:b/>
                <w:sz w:val="20"/>
                <w:szCs w:val="20"/>
                <w:lang w:eastAsia="ar-SA"/>
              </w:rPr>
              <w:t xml:space="preserve"> районе</w:t>
            </w:r>
          </w:p>
        </w:tc>
      </w:tr>
      <w:tr w:rsidR="00385B5E" w:rsidRPr="00257881" w:rsidTr="00D90353">
        <w:trPr>
          <w:trHeight w:val="284"/>
        </w:trPr>
        <w:tc>
          <w:tcPr>
            <w:tcW w:w="705" w:type="dxa"/>
            <w:shd w:val="clear" w:color="auto" w:fill="FFFFFF"/>
            <w:vAlign w:val="center"/>
          </w:tcPr>
          <w:p w:rsidR="00385B5E" w:rsidRPr="00257881" w:rsidRDefault="00385B5E" w:rsidP="00385B5E">
            <w:pPr>
              <w:widowControl w:val="0"/>
              <w:numPr>
                <w:ilvl w:val="0"/>
                <w:numId w:val="11"/>
              </w:numPr>
              <w:suppressAutoHyphens/>
              <w:contextualSpacing/>
              <w:jc w:val="center"/>
              <w:rPr>
                <w:rFonts w:ascii="Calibri" w:eastAsia="Times New Roman" w:hAnsi="Calibri" w:cs="Times New Roman"/>
                <w:bCs/>
                <w:sz w:val="20"/>
                <w:szCs w:val="20"/>
                <w:lang w:eastAsia="ar-SA"/>
              </w:rPr>
            </w:pPr>
          </w:p>
        </w:tc>
        <w:tc>
          <w:tcPr>
            <w:tcW w:w="170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Филиал ГБУ ЛО «МФЦ» «</w:t>
            </w:r>
            <w:proofErr w:type="spellStart"/>
            <w:r w:rsidRPr="00257881">
              <w:rPr>
                <w:rFonts w:ascii="Calibri" w:eastAsia="Times New Roman" w:hAnsi="Calibri" w:cs="Times New Roman"/>
                <w:bCs/>
                <w:sz w:val="20"/>
                <w:szCs w:val="20"/>
                <w:lang w:eastAsia="ar-SA"/>
              </w:rPr>
              <w:t>Сланцевский</w:t>
            </w:r>
            <w:proofErr w:type="spellEnd"/>
            <w:r w:rsidRPr="00257881">
              <w:rPr>
                <w:rFonts w:ascii="Calibri" w:eastAsia="Times New Roman" w:hAnsi="Calibri" w:cs="Times New Roman"/>
                <w:bCs/>
                <w:sz w:val="20"/>
                <w:szCs w:val="20"/>
                <w:lang w:eastAsia="ar-SA"/>
              </w:rPr>
              <w:t>»</w:t>
            </w:r>
          </w:p>
        </w:tc>
        <w:tc>
          <w:tcPr>
            <w:tcW w:w="368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 xml:space="preserve">188565, Россия, Ленинградская область, </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г. Сланцы, ул. Кирова, д. 16А</w:t>
            </w:r>
          </w:p>
        </w:tc>
        <w:tc>
          <w:tcPr>
            <w:tcW w:w="1843" w:type="dxa"/>
            <w:shd w:val="clear" w:color="auto" w:fill="FFFFFF"/>
            <w:vAlign w:val="center"/>
          </w:tcPr>
          <w:p w:rsidR="00385B5E" w:rsidRPr="00257881" w:rsidRDefault="00385B5E" w:rsidP="003D0B65">
            <w:pPr>
              <w:widowControl w:val="0"/>
              <w:suppressAutoHyphens/>
              <w:jc w:val="center"/>
              <w:rPr>
                <w:rFonts w:ascii="Calibri" w:eastAsia="Calibri" w:hAnsi="Calibri" w:cs="Times New Roman"/>
                <w:sz w:val="20"/>
                <w:szCs w:val="20"/>
                <w:lang w:eastAsia="en-US"/>
              </w:rPr>
            </w:pPr>
            <w:r w:rsidRPr="00257881">
              <w:rPr>
                <w:rFonts w:ascii="Calibri" w:eastAsia="Calibri" w:hAnsi="Calibri" w:cs="Times New Roman"/>
                <w:sz w:val="20"/>
                <w:szCs w:val="20"/>
                <w:lang w:eastAsia="en-US"/>
              </w:rPr>
              <w:t xml:space="preserve">Понедельник - суббота </w:t>
            </w:r>
          </w:p>
          <w:p w:rsidR="00385B5E" w:rsidRPr="00257881" w:rsidRDefault="00385B5E" w:rsidP="003D0B65">
            <w:pPr>
              <w:widowControl w:val="0"/>
              <w:suppressAutoHyphens/>
              <w:jc w:val="center"/>
              <w:rPr>
                <w:rFonts w:ascii="Calibri" w:eastAsia="Calibri" w:hAnsi="Calibri" w:cs="Times New Roman"/>
                <w:sz w:val="20"/>
                <w:szCs w:val="20"/>
                <w:lang w:eastAsia="en-US"/>
              </w:rPr>
            </w:pPr>
            <w:r w:rsidRPr="00257881">
              <w:rPr>
                <w:rFonts w:ascii="Calibri" w:eastAsia="Calibri" w:hAnsi="Calibri" w:cs="Times New Roman"/>
                <w:sz w:val="20"/>
                <w:szCs w:val="20"/>
                <w:lang w:eastAsia="en-US"/>
              </w:rPr>
              <w:t xml:space="preserve"> 9.00 - 20.00, </w:t>
            </w:r>
          </w:p>
          <w:p w:rsidR="00385B5E" w:rsidRPr="00257881" w:rsidRDefault="00385B5E" w:rsidP="003D0B65">
            <w:pPr>
              <w:widowControl w:val="0"/>
              <w:suppressAutoHyphens/>
              <w:jc w:val="center"/>
              <w:rPr>
                <w:rFonts w:ascii="Calibri" w:eastAsia="Calibri" w:hAnsi="Calibri" w:cs="Times New Roman"/>
                <w:color w:val="FF0000"/>
                <w:sz w:val="20"/>
                <w:szCs w:val="20"/>
                <w:lang w:eastAsia="en-US"/>
              </w:rPr>
            </w:pPr>
            <w:r w:rsidRPr="00257881">
              <w:rPr>
                <w:rFonts w:ascii="Calibri" w:eastAsia="Calibri" w:hAnsi="Calibri" w:cs="Times New Roman"/>
                <w:sz w:val="20"/>
                <w:szCs w:val="20"/>
                <w:lang w:eastAsia="en-US"/>
              </w:rPr>
              <w:t>без перерыва</w:t>
            </w:r>
          </w:p>
        </w:tc>
        <w:tc>
          <w:tcPr>
            <w:tcW w:w="1560" w:type="dxa"/>
            <w:shd w:val="clear" w:color="auto" w:fill="auto"/>
            <w:vAlign w:val="center"/>
          </w:tcPr>
          <w:p w:rsidR="00385B5E" w:rsidRPr="00257881" w:rsidRDefault="00385B5E" w:rsidP="003D0B65">
            <w:pPr>
              <w:widowControl w:val="0"/>
              <w:suppressAutoHyphens/>
              <w:jc w:val="center"/>
              <w:rPr>
                <w:rFonts w:ascii="Calibri" w:eastAsia="Calibri" w:hAnsi="Calibri" w:cs="Times New Roman"/>
                <w:sz w:val="20"/>
                <w:szCs w:val="20"/>
                <w:shd w:val="clear" w:color="auto" w:fill="FFFFFF"/>
                <w:lang w:eastAsia="en-US"/>
              </w:rPr>
            </w:pPr>
            <w:r w:rsidRPr="00257881">
              <w:rPr>
                <w:rFonts w:ascii="Calibri" w:eastAsia="Calibri" w:hAnsi="Calibri" w:cs="Times New Roman"/>
                <w:sz w:val="20"/>
                <w:szCs w:val="20"/>
                <w:shd w:val="clear" w:color="auto" w:fill="FFFFFF"/>
                <w:lang w:eastAsia="en-US"/>
              </w:rPr>
              <w:t xml:space="preserve">+7 (921) </w:t>
            </w:r>
          </w:p>
          <w:p w:rsidR="00385B5E" w:rsidRPr="00257881" w:rsidRDefault="00385B5E" w:rsidP="003D0B65">
            <w:pPr>
              <w:widowControl w:val="0"/>
              <w:suppressAutoHyphens/>
              <w:jc w:val="center"/>
              <w:rPr>
                <w:rFonts w:ascii="Courier New" w:eastAsia="Times New Roman" w:hAnsi="Courier New" w:cs="Courier New"/>
                <w:sz w:val="20"/>
                <w:szCs w:val="20"/>
                <w:lang w:eastAsia="ar-SA"/>
              </w:rPr>
            </w:pPr>
            <w:r w:rsidRPr="00257881">
              <w:rPr>
                <w:rFonts w:ascii="Calibri" w:eastAsia="Calibri" w:hAnsi="Calibri" w:cs="Times New Roman"/>
                <w:sz w:val="20"/>
                <w:szCs w:val="20"/>
                <w:shd w:val="clear" w:color="auto" w:fill="FFFFFF"/>
                <w:lang w:eastAsia="en-US"/>
              </w:rPr>
              <w:t>181-10-35</w:t>
            </w:r>
          </w:p>
        </w:tc>
      </w:tr>
      <w:tr w:rsidR="00385B5E" w:rsidRPr="00257881" w:rsidTr="003D0B65">
        <w:trPr>
          <w:trHeight w:val="284"/>
        </w:trPr>
        <w:tc>
          <w:tcPr>
            <w:tcW w:w="9498" w:type="dxa"/>
            <w:gridSpan w:val="5"/>
            <w:tcBorders>
              <w:top w:val="nil"/>
            </w:tcBorders>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
                <w:bCs/>
                <w:sz w:val="20"/>
                <w:szCs w:val="20"/>
                <w:lang w:eastAsia="ar-SA"/>
              </w:rPr>
              <w:t>Предоставление услуг в г. Сосновый Бор</w:t>
            </w:r>
          </w:p>
        </w:tc>
      </w:tr>
      <w:tr w:rsidR="00385B5E" w:rsidRPr="00257881" w:rsidTr="00D90353">
        <w:trPr>
          <w:trHeight w:val="284"/>
        </w:trPr>
        <w:tc>
          <w:tcPr>
            <w:tcW w:w="705" w:type="dxa"/>
            <w:shd w:val="clear" w:color="auto" w:fill="FFFFFF"/>
            <w:vAlign w:val="center"/>
          </w:tcPr>
          <w:p w:rsidR="00385B5E" w:rsidRPr="00257881" w:rsidRDefault="00385B5E" w:rsidP="00385B5E">
            <w:pPr>
              <w:widowControl w:val="0"/>
              <w:numPr>
                <w:ilvl w:val="0"/>
                <w:numId w:val="11"/>
              </w:numPr>
              <w:suppressAutoHyphens/>
              <w:contextualSpacing/>
              <w:jc w:val="center"/>
              <w:rPr>
                <w:rFonts w:ascii="Calibri" w:eastAsia="Times New Roman" w:hAnsi="Calibri" w:cs="Times New Roman"/>
                <w:bCs/>
                <w:sz w:val="20"/>
                <w:szCs w:val="20"/>
                <w:lang w:eastAsia="ar-SA"/>
              </w:rPr>
            </w:pPr>
          </w:p>
        </w:tc>
        <w:tc>
          <w:tcPr>
            <w:tcW w:w="170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sz w:val="20"/>
                <w:szCs w:val="20"/>
              </w:rPr>
              <w:t>Филиал ГБУ ЛО «МФЦ» «</w:t>
            </w:r>
            <w:proofErr w:type="spellStart"/>
            <w:r w:rsidRPr="00257881">
              <w:rPr>
                <w:rFonts w:ascii="Calibri" w:eastAsia="Times New Roman" w:hAnsi="Calibri" w:cs="Times New Roman"/>
                <w:sz w:val="20"/>
                <w:szCs w:val="20"/>
              </w:rPr>
              <w:t>Сосновоборский</w:t>
            </w:r>
            <w:proofErr w:type="spellEnd"/>
            <w:r w:rsidRPr="00257881">
              <w:rPr>
                <w:rFonts w:ascii="Calibri" w:eastAsia="Times New Roman" w:hAnsi="Calibri" w:cs="Times New Roman"/>
                <w:sz w:val="20"/>
                <w:szCs w:val="20"/>
              </w:rPr>
              <w:t>»</w:t>
            </w:r>
          </w:p>
        </w:tc>
        <w:tc>
          <w:tcPr>
            <w:tcW w:w="368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sz w:val="20"/>
                <w:szCs w:val="20"/>
              </w:rPr>
            </w:pPr>
            <w:r w:rsidRPr="00257881">
              <w:rPr>
                <w:rFonts w:ascii="Calibri" w:eastAsia="Times New Roman" w:hAnsi="Calibri" w:cs="Times New Roman"/>
                <w:sz w:val="20"/>
                <w:szCs w:val="20"/>
              </w:rPr>
              <w:t xml:space="preserve">188540, Россия, Ленинградская область, </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sz w:val="20"/>
                <w:szCs w:val="20"/>
              </w:rPr>
              <w:t>г. Сосновый Бор, ул. Мира, д.1</w:t>
            </w:r>
          </w:p>
        </w:tc>
        <w:tc>
          <w:tcPr>
            <w:tcW w:w="1843" w:type="dxa"/>
            <w:shd w:val="clear" w:color="auto" w:fill="FFFFFF"/>
            <w:vAlign w:val="center"/>
          </w:tcPr>
          <w:p w:rsidR="00385B5E" w:rsidRPr="00257881" w:rsidRDefault="00385B5E" w:rsidP="003D0B65">
            <w:pPr>
              <w:widowControl w:val="0"/>
              <w:suppressAutoHyphens/>
              <w:jc w:val="center"/>
              <w:rPr>
                <w:rFonts w:ascii="Calibri" w:eastAsia="Calibri" w:hAnsi="Calibri" w:cs="Times New Roman"/>
                <w:sz w:val="20"/>
                <w:szCs w:val="20"/>
                <w:lang w:eastAsia="en-US"/>
              </w:rPr>
            </w:pPr>
            <w:r w:rsidRPr="00257881">
              <w:rPr>
                <w:rFonts w:ascii="Calibri" w:eastAsia="Calibri" w:hAnsi="Calibri" w:cs="Times New Roman"/>
                <w:sz w:val="20"/>
                <w:szCs w:val="20"/>
                <w:lang w:eastAsia="en-US"/>
              </w:rPr>
              <w:t>Понедельник-пятница</w:t>
            </w:r>
          </w:p>
          <w:p w:rsidR="00385B5E" w:rsidRPr="00257881" w:rsidRDefault="00385B5E" w:rsidP="003D0B65">
            <w:pPr>
              <w:widowControl w:val="0"/>
              <w:suppressAutoHyphens/>
              <w:jc w:val="center"/>
              <w:rPr>
                <w:rFonts w:ascii="Calibri" w:eastAsia="Calibri" w:hAnsi="Calibri" w:cs="Times New Roman"/>
                <w:sz w:val="20"/>
                <w:szCs w:val="20"/>
                <w:lang w:eastAsia="en-US"/>
              </w:rPr>
            </w:pPr>
            <w:r w:rsidRPr="00257881">
              <w:rPr>
                <w:rFonts w:ascii="Calibri" w:eastAsia="Calibri" w:hAnsi="Calibri" w:cs="Times New Roman"/>
                <w:sz w:val="20"/>
                <w:szCs w:val="20"/>
                <w:lang w:eastAsia="en-US"/>
              </w:rPr>
              <w:t>9.00 – 20.00</w:t>
            </w:r>
          </w:p>
          <w:p w:rsidR="00385B5E" w:rsidRPr="00257881" w:rsidRDefault="00385B5E" w:rsidP="003D0B65">
            <w:pPr>
              <w:widowControl w:val="0"/>
              <w:suppressAutoHyphens/>
              <w:jc w:val="center"/>
              <w:rPr>
                <w:rFonts w:ascii="Calibri" w:eastAsia="Calibri" w:hAnsi="Calibri" w:cs="Times New Roman"/>
                <w:sz w:val="20"/>
                <w:szCs w:val="20"/>
                <w:lang w:eastAsia="en-US"/>
              </w:rPr>
            </w:pPr>
            <w:r w:rsidRPr="00257881">
              <w:rPr>
                <w:rFonts w:ascii="Calibri" w:eastAsia="Calibri" w:hAnsi="Calibri" w:cs="Times New Roman"/>
                <w:sz w:val="20"/>
                <w:szCs w:val="20"/>
                <w:lang w:eastAsia="en-US"/>
              </w:rPr>
              <w:t>Суббота</w:t>
            </w:r>
          </w:p>
          <w:p w:rsidR="00385B5E" w:rsidRPr="00257881" w:rsidRDefault="00385B5E" w:rsidP="003D0B65">
            <w:pPr>
              <w:widowControl w:val="0"/>
              <w:suppressAutoHyphens/>
              <w:jc w:val="center"/>
              <w:rPr>
                <w:rFonts w:ascii="Calibri" w:eastAsia="Calibri" w:hAnsi="Calibri" w:cs="Times New Roman"/>
                <w:sz w:val="20"/>
                <w:szCs w:val="20"/>
                <w:lang w:eastAsia="en-US"/>
              </w:rPr>
            </w:pPr>
            <w:r w:rsidRPr="00257881">
              <w:rPr>
                <w:rFonts w:ascii="Calibri" w:eastAsia="Calibri" w:hAnsi="Calibri" w:cs="Times New Roman"/>
                <w:sz w:val="20"/>
                <w:szCs w:val="20"/>
                <w:lang w:eastAsia="en-US"/>
              </w:rPr>
              <w:t>9.00 – 16.00</w:t>
            </w:r>
          </w:p>
          <w:p w:rsidR="00385B5E" w:rsidRPr="00257881" w:rsidRDefault="00385B5E" w:rsidP="003D0B65">
            <w:pPr>
              <w:widowControl w:val="0"/>
              <w:suppressAutoHyphens/>
              <w:jc w:val="center"/>
              <w:rPr>
                <w:rFonts w:ascii="Calibri" w:eastAsia="Calibri" w:hAnsi="Calibri" w:cs="Times New Roman"/>
                <w:sz w:val="20"/>
                <w:szCs w:val="20"/>
                <w:u w:val="single"/>
                <w:lang w:eastAsia="en-US"/>
              </w:rPr>
            </w:pPr>
            <w:r w:rsidRPr="00257881">
              <w:rPr>
                <w:rFonts w:ascii="Calibri" w:eastAsia="Calibri" w:hAnsi="Calibri" w:cs="Times New Roman"/>
                <w:sz w:val="20"/>
                <w:szCs w:val="20"/>
                <w:lang w:eastAsia="en-US"/>
              </w:rPr>
              <w:t>без перерыва</w:t>
            </w:r>
          </w:p>
        </w:tc>
        <w:tc>
          <w:tcPr>
            <w:tcW w:w="1560" w:type="dxa"/>
            <w:shd w:val="clear" w:color="auto" w:fill="auto"/>
            <w:vAlign w:val="center"/>
          </w:tcPr>
          <w:p w:rsidR="00385B5E" w:rsidRPr="00257881" w:rsidRDefault="00385B5E" w:rsidP="003D0B65">
            <w:pPr>
              <w:widowControl w:val="0"/>
              <w:suppressAutoHyphens/>
              <w:jc w:val="center"/>
              <w:rPr>
                <w:rFonts w:ascii="Calibri" w:eastAsia="Calibri" w:hAnsi="Calibri" w:cs="Times New Roman"/>
                <w:sz w:val="20"/>
                <w:szCs w:val="20"/>
                <w:shd w:val="clear" w:color="auto" w:fill="FFFFFF"/>
                <w:lang w:eastAsia="en-US"/>
              </w:rPr>
            </w:pPr>
            <w:r w:rsidRPr="00257881">
              <w:rPr>
                <w:rFonts w:ascii="Calibri" w:eastAsia="Calibri" w:hAnsi="Calibri" w:cs="Times New Roman"/>
                <w:sz w:val="20"/>
                <w:szCs w:val="20"/>
                <w:shd w:val="clear" w:color="auto" w:fill="FFFFFF"/>
                <w:lang w:eastAsia="en-US"/>
              </w:rPr>
              <w:t xml:space="preserve">+7 (931) </w:t>
            </w:r>
          </w:p>
          <w:p w:rsidR="00385B5E" w:rsidRPr="00257881" w:rsidRDefault="00385B5E" w:rsidP="003D0B65">
            <w:pPr>
              <w:widowControl w:val="0"/>
              <w:suppressAutoHyphens/>
              <w:jc w:val="center"/>
              <w:rPr>
                <w:rFonts w:ascii="Courier New" w:eastAsia="Times New Roman" w:hAnsi="Courier New" w:cs="Courier New"/>
                <w:sz w:val="20"/>
                <w:szCs w:val="20"/>
                <w:lang w:eastAsia="ar-SA"/>
              </w:rPr>
            </w:pPr>
            <w:r w:rsidRPr="00257881">
              <w:rPr>
                <w:rFonts w:ascii="Calibri" w:eastAsia="Calibri" w:hAnsi="Calibri" w:cs="Times New Roman"/>
                <w:sz w:val="20"/>
                <w:szCs w:val="20"/>
                <w:shd w:val="clear" w:color="auto" w:fill="FFFFFF"/>
                <w:lang w:eastAsia="en-US"/>
              </w:rPr>
              <w:t>535-15-84</w:t>
            </w:r>
          </w:p>
        </w:tc>
      </w:tr>
      <w:tr w:rsidR="00385B5E" w:rsidRPr="00257881" w:rsidTr="003D0B65">
        <w:trPr>
          <w:trHeight w:val="284"/>
        </w:trPr>
        <w:tc>
          <w:tcPr>
            <w:tcW w:w="9498" w:type="dxa"/>
            <w:gridSpan w:val="5"/>
            <w:shd w:val="clear" w:color="auto" w:fill="FFFFFF"/>
            <w:vAlign w:val="center"/>
          </w:tcPr>
          <w:p w:rsidR="00385B5E" w:rsidRPr="00257881" w:rsidRDefault="00385B5E" w:rsidP="003D0B65">
            <w:pPr>
              <w:widowControl w:val="0"/>
              <w:suppressAutoHyphens/>
              <w:jc w:val="center"/>
              <w:rPr>
                <w:rFonts w:ascii="Calibri" w:eastAsia="Calibri" w:hAnsi="Calibri" w:cs="Times New Roman"/>
                <w:b/>
                <w:sz w:val="20"/>
                <w:szCs w:val="20"/>
                <w:shd w:val="clear" w:color="auto" w:fill="FFFFFF"/>
                <w:lang w:eastAsia="en-US"/>
              </w:rPr>
            </w:pPr>
            <w:r w:rsidRPr="00257881">
              <w:rPr>
                <w:rFonts w:ascii="Calibri" w:eastAsia="Calibri" w:hAnsi="Calibri" w:cs="Times New Roman"/>
                <w:b/>
                <w:bCs/>
                <w:sz w:val="20"/>
                <w:szCs w:val="20"/>
                <w:shd w:val="clear" w:color="auto" w:fill="FFFFFF"/>
                <w:lang w:eastAsia="en-US"/>
              </w:rPr>
              <w:t xml:space="preserve">Предоставление услуг в </w:t>
            </w:r>
            <w:r w:rsidRPr="00257881">
              <w:rPr>
                <w:rFonts w:ascii="Calibri" w:eastAsia="Calibri" w:hAnsi="Calibri" w:cs="Times New Roman"/>
                <w:b/>
                <w:sz w:val="20"/>
                <w:szCs w:val="20"/>
                <w:shd w:val="clear" w:color="auto" w:fill="FFFFFF"/>
                <w:lang w:eastAsia="en-US"/>
              </w:rPr>
              <w:t>Тихвинском районе</w:t>
            </w:r>
          </w:p>
        </w:tc>
      </w:tr>
      <w:tr w:rsidR="00385B5E" w:rsidRPr="00257881" w:rsidTr="00D90353">
        <w:trPr>
          <w:trHeight w:val="284"/>
        </w:trPr>
        <w:tc>
          <w:tcPr>
            <w:tcW w:w="705" w:type="dxa"/>
            <w:shd w:val="clear" w:color="auto" w:fill="FFFFFF"/>
            <w:vAlign w:val="center"/>
          </w:tcPr>
          <w:p w:rsidR="00385B5E" w:rsidRPr="00257881" w:rsidRDefault="00385B5E" w:rsidP="00385B5E">
            <w:pPr>
              <w:widowControl w:val="0"/>
              <w:numPr>
                <w:ilvl w:val="0"/>
                <w:numId w:val="11"/>
              </w:numPr>
              <w:suppressAutoHyphens/>
              <w:contextualSpacing/>
              <w:jc w:val="center"/>
              <w:rPr>
                <w:rFonts w:ascii="Calibri" w:eastAsia="Times New Roman" w:hAnsi="Calibri" w:cs="Times New Roman"/>
                <w:bCs/>
                <w:sz w:val="20"/>
                <w:szCs w:val="20"/>
                <w:lang w:eastAsia="ar-SA"/>
              </w:rPr>
            </w:pPr>
          </w:p>
        </w:tc>
        <w:tc>
          <w:tcPr>
            <w:tcW w:w="170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Филиал ГБУ ЛО «МФЦ»</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«Тихвинский»</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p>
        </w:tc>
        <w:tc>
          <w:tcPr>
            <w:tcW w:w="3685"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 xml:space="preserve">187553, Россия, Ленинградская область, Тихвинский район,  </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г. Тихвин, 1-й микрорайон, д.2</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p>
        </w:tc>
        <w:tc>
          <w:tcPr>
            <w:tcW w:w="1843"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Понедельник-пятница</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С 9.00 до 21.00</w:t>
            </w:r>
          </w:p>
          <w:p w:rsidR="00385B5E" w:rsidRPr="00257881" w:rsidRDefault="00385B5E" w:rsidP="003D0B65">
            <w:pPr>
              <w:widowControl w:val="0"/>
              <w:suppressAutoHyphens/>
              <w:jc w:val="center"/>
              <w:rPr>
                <w:rFonts w:ascii="Calibri" w:eastAsia="Times New Roman" w:hAnsi="Calibri" w:cs="Times New Roman"/>
                <w:sz w:val="20"/>
                <w:szCs w:val="20"/>
                <w:lang w:eastAsia="ar-SA"/>
              </w:rPr>
            </w:pPr>
            <w:r w:rsidRPr="00257881">
              <w:rPr>
                <w:rFonts w:ascii="Calibri" w:eastAsia="Times New Roman" w:hAnsi="Calibri" w:cs="Times New Roman"/>
                <w:bCs/>
                <w:sz w:val="20"/>
                <w:szCs w:val="20"/>
                <w:lang w:eastAsia="ar-SA"/>
              </w:rPr>
              <w:t>без перерыва</w:t>
            </w:r>
          </w:p>
        </w:tc>
        <w:tc>
          <w:tcPr>
            <w:tcW w:w="1560" w:type="dxa"/>
            <w:shd w:val="clear" w:color="auto" w:fill="auto"/>
            <w:vAlign w:val="center"/>
          </w:tcPr>
          <w:p w:rsidR="00385B5E" w:rsidRPr="00257881" w:rsidRDefault="00385B5E" w:rsidP="003D0B65">
            <w:pPr>
              <w:widowControl w:val="0"/>
              <w:suppressAutoHyphens/>
              <w:jc w:val="center"/>
              <w:rPr>
                <w:rFonts w:ascii="Calibri" w:eastAsia="Calibri" w:hAnsi="Calibri" w:cs="Times New Roman"/>
                <w:sz w:val="20"/>
                <w:szCs w:val="20"/>
                <w:shd w:val="clear" w:color="auto" w:fill="FFFFFF"/>
                <w:lang w:eastAsia="en-US"/>
              </w:rPr>
            </w:pPr>
            <w:r w:rsidRPr="00257881">
              <w:rPr>
                <w:rFonts w:ascii="Calibri" w:eastAsia="Calibri" w:hAnsi="Calibri" w:cs="Times New Roman"/>
                <w:sz w:val="20"/>
                <w:szCs w:val="20"/>
                <w:shd w:val="clear" w:color="auto" w:fill="FFFFFF"/>
                <w:lang w:eastAsia="en-US"/>
              </w:rPr>
              <w:t xml:space="preserve">+7 (921) </w:t>
            </w:r>
          </w:p>
          <w:p w:rsidR="00385B5E" w:rsidRPr="00257881" w:rsidRDefault="00385B5E" w:rsidP="003D0B65">
            <w:pPr>
              <w:widowControl w:val="0"/>
              <w:suppressAutoHyphens/>
              <w:jc w:val="center"/>
              <w:rPr>
                <w:rFonts w:ascii="Courier New" w:eastAsia="Times New Roman" w:hAnsi="Courier New" w:cs="Courier New"/>
                <w:sz w:val="20"/>
                <w:szCs w:val="20"/>
                <w:lang w:eastAsia="ar-SA"/>
              </w:rPr>
            </w:pPr>
            <w:r w:rsidRPr="00257881">
              <w:rPr>
                <w:rFonts w:ascii="Calibri" w:eastAsia="Calibri" w:hAnsi="Calibri" w:cs="Times New Roman"/>
                <w:sz w:val="20"/>
                <w:szCs w:val="20"/>
                <w:shd w:val="clear" w:color="auto" w:fill="FFFFFF"/>
                <w:lang w:eastAsia="en-US"/>
              </w:rPr>
              <w:t>181-00-94</w:t>
            </w:r>
          </w:p>
        </w:tc>
      </w:tr>
      <w:tr w:rsidR="00385B5E" w:rsidRPr="00257881" w:rsidTr="003D0B65">
        <w:trPr>
          <w:trHeight w:val="284"/>
        </w:trPr>
        <w:tc>
          <w:tcPr>
            <w:tcW w:w="9498" w:type="dxa"/>
            <w:gridSpan w:val="5"/>
            <w:shd w:val="clear" w:color="auto" w:fill="FFFFFF"/>
            <w:vAlign w:val="center"/>
          </w:tcPr>
          <w:p w:rsidR="00385B5E" w:rsidRPr="00257881" w:rsidRDefault="00385B5E" w:rsidP="003D0B65">
            <w:pPr>
              <w:widowControl w:val="0"/>
              <w:suppressAutoHyphens/>
              <w:jc w:val="center"/>
              <w:rPr>
                <w:rFonts w:ascii="Calibri" w:eastAsia="Calibri" w:hAnsi="Calibri" w:cs="Times New Roman"/>
                <w:b/>
                <w:sz w:val="20"/>
                <w:szCs w:val="20"/>
                <w:shd w:val="clear" w:color="auto" w:fill="FFFFFF"/>
                <w:lang w:eastAsia="en-US"/>
              </w:rPr>
            </w:pPr>
            <w:r w:rsidRPr="00257881">
              <w:rPr>
                <w:rFonts w:ascii="Calibri" w:eastAsia="Calibri" w:hAnsi="Calibri" w:cs="Times New Roman"/>
                <w:b/>
                <w:bCs/>
                <w:sz w:val="20"/>
                <w:szCs w:val="20"/>
                <w:shd w:val="clear" w:color="auto" w:fill="FFFFFF"/>
                <w:lang w:eastAsia="en-US"/>
              </w:rPr>
              <w:t xml:space="preserve">Предоставление услуг в </w:t>
            </w:r>
            <w:proofErr w:type="spellStart"/>
            <w:r w:rsidRPr="00257881">
              <w:rPr>
                <w:rFonts w:ascii="Calibri" w:eastAsia="Calibri" w:hAnsi="Calibri" w:cs="Times New Roman"/>
                <w:b/>
                <w:sz w:val="20"/>
                <w:szCs w:val="20"/>
                <w:shd w:val="clear" w:color="auto" w:fill="FFFFFF"/>
                <w:lang w:eastAsia="en-US"/>
              </w:rPr>
              <w:t>Тосненском</w:t>
            </w:r>
            <w:proofErr w:type="spellEnd"/>
            <w:r w:rsidRPr="00257881">
              <w:rPr>
                <w:rFonts w:ascii="Calibri" w:eastAsia="Calibri" w:hAnsi="Calibri" w:cs="Times New Roman"/>
                <w:b/>
                <w:sz w:val="20"/>
                <w:szCs w:val="20"/>
                <w:shd w:val="clear" w:color="auto" w:fill="FFFFFF"/>
                <w:lang w:eastAsia="en-US"/>
              </w:rPr>
              <w:t xml:space="preserve"> районе</w:t>
            </w:r>
          </w:p>
        </w:tc>
      </w:tr>
      <w:tr w:rsidR="00385B5E" w:rsidRPr="00257881" w:rsidTr="00D90353">
        <w:trPr>
          <w:trHeight w:val="284"/>
        </w:trPr>
        <w:tc>
          <w:tcPr>
            <w:tcW w:w="705" w:type="dxa"/>
            <w:shd w:val="clear" w:color="auto" w:fill="auto"/>
            <w:vAlign w:val="center"/>
          </w:tcPr>
          <w:p w:rsidR="00385B5E" w:rsidRPr="00257881" w:rsidRDefault="00385B5E" w:rsidP="00385B5E">
            <w:pPr>
              <w:numPr>
                <w:ilvl w:val="0"/>
                <w:numId w:val="11"/>
              </w:numPr>
              <w:suppressAutoHyphens/>
              <w:contextualSpacing/>
              <w:jc w:val="center"/>
              <w:rPr>
                <w:rFonts w:ascii="Calibri" w:eastAsia="Times New Roman" w:hAnsi="Calibri" w:cs="Times New Roman"/>
                <w:sz w:val="20"/>
                <w:szCs w:val="20"/>
              </w:rPr>
            </w:pPr>
          </w:p>
        </w:tc>
        <w:tc>
          <w:tcPr>
            <w:tcW w:w="1705" w:type="dxa"/>
            <w:shd w:val="clear" w:color="auto" w:fill="auto"/>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Филиал ГБУ ЛО «МФЦ» «</w:t>
            </w:r>
            <w:proofErr w:type="spellStart"/>
            <w:r w:rsidRPr="00257881">
              <w:rPr>
                <w:rFonts w:ascii="Calibri" w:eastAsia="Times New Roman" w:hAnsi="Calibri" w:cs="Times New Roman"/>
                <w:bCs/>
                <w:sz w:val="20"/>
                <w:szCs w:val="20"/>
                <w:lang w:eastAsia="ar-SA"/>
              </w:rPr>
              <w:t>Тосненский</w:t>
            </w:r>
            <w:proofErr w:type="spellEnd"/>
            <w:r w:rsidRPr="00257881">
              <w:rPr>
                <w:rFonts w:ascii="Calibri" w:eastAsia="Times New Roman" w:hAnsi="Calibri" w:cs="Times New Roman"/>
                <w:bCs/>
                <w:sz w:val="20"/>
                <w:szCs w:val="20"/>
                <w:lang w:eastAsia="ar-SA"/>
              </w:rPr>
              <w:t>»</w:t>
            </w:r>
          </w:p>
        </w:tc>
        <w:tc>
          <w:tcPr>
            <w:tcW w:w="3685" w:type="dxa"/>
            <w:shd w:val="clear" w:color="auto" w:fill="auto"/>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 xml:space="preserve">187000, Россия, Ленинградская область, </w:t>
            </w:r>
            <w:proofErr w:type="spellStart"/>
            <w:r w:rsidRPr="00257881">
              <w:rPr>
                <w:rFonts w:ascii="Calibri" w:eastAsia="Times New Roman" w:hAnsi="Calibri" w:cs="Times New Roman"/>
                <w:bCs/>
                <w:sz w:val="20"/>
                <w:szCs w:val="20"/>
                <w:lang w:eastAsia="ar-SA"/>
              </w:rPr>
              <w:t>Тосненский</w:t>
            </w:r>
            <w:proofErr w:type="spellEnd"/>
            <w:r w:rsidRPr="00257881">
              <w:rPr>
                <w:rFonts w:ascii="Calibri" w:eastAsia="Times New Roman" w:hAnsi="Calibri" w:cs="Times New Roman"/>
                <w:bCs/>
                <w:sz w:val="20"/>
                <w:szCs w:val="20"/>
                <w:lang w:eastAsia="ar-SA"/>
              </w:rPr>
              <w:t xml:space="preserve"> район,</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г. Тосно, ул. Советская, д. 9В</w:t>
            </w:r>
          </w:p>
        </w:tc>
        <w:tc>
          <w:tcPr>
            <w:tcW w:w="1843" w:type="dxa"/>
            <w:shd w:val="clear" w:color="auto" w:fill="FFFFFF"/>
            <w:vAlign w:val="center"/>
          </w:tcPr>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С 9.00 до 21.00</w:t>
            </w:r>
          </w:p>
          <w:p w:rsidR="00385B5E" w:rsidRPr="00257881" w:rsidRDefault="00385B5E" w:rsidP="003D0B65">
            <w:pPr>
              <w:widowControl w:val="0"/>
              <w:suppressAutoHyphens/>
              <w:jc w:val="center"/>
              <w:rPr>
                <w:rFonts w:ascii="Calibri" w:eastAsia="Times New Roman" w:hAnsi="Calibri" w:cs="Times New Roman"/>
                <w:bCs/>
                <w:sz w:val="20"/>
                <w:szCs w:val="20"/>
                <w:lang w:eastAsia="ar-SA"/>
              </w:rPr>
            </w:pPr>
            <w:r w:rsidRPr="00257881">
              <w:rPr>
                <w:rFonts w:ascii="Calibri" w:eastAsia="Times New Roman" w:hAnsi="Calibri" w:cs="Times New Roman"/>
                <w:bCs/>
                <w:sz w:val="20"/>
                <w:szCs w:val="20"/>
                <w:lang w:eastAsia="ar-SA"/>
              </w:rPr>
              <w:t xml:space="preserve">ежедневно, </w:t>
            </w:r>
          </w:p>
          <w:p w:rsidR="00385B5E" w:rsidRPr="00257881" w:rsidRDefault="00385B5E" w:rsidP="003D0B65">
            <w:pPr>
              <w:widowControl w:val="0"/>
              <w:suppressAutoHyphens/>
              <w:jc w:val="center"/>
              <w:rPr>
                <w:rFonts w:ascii="Calibri" w:eastAsia="Times New Roman" w:hAnsi="Calibri" w:cs="Times New Roman"/>
                <w:sz w:val="20"/>
                <w:szCs w:val="20"/>
                <w:u w:val="single"/>
                <w:lang w:eastAsia="ar-SA"/>
              </w:rPr>
            </w:pPr>
            <w:r w:rsidRPr="00257881">
              <w:rPr>
                <w:rFonts w:ascii="Calibri" w:eastAsia="Times New Roman" w:hAnsi="Calibri" w:cs="Times New Roman"/>
                <w:bCs/>
                <w:sz w:val="20"/>
                <w:szCs w:val="20"/>
                <w:lang w:eastAsia="ar-SA"/>
              </w:rPr>
              <w:t>без перерыва</w:t>
            </w:r>
          </w:p>
        </w:tc>
        <w:tc>
          <w:tcPr>
            <w:tcW w:w="1560" w:type="dxa"/>
            <w:shd w:val="clear" w:color="auto" w:fill="auto"/>
            <w:vAlign w:val="center"/>
          </w:tcPr>
          <w:p w:rsidR="00385B5E" w:rsidRPr="00257881" w:rsidRDefault="00385B5E" w:rsidP="003D0B65">
            <w:pPr>
              <w:widowControl w:val="0"/>
              <w:suppressAutoHyphens/>
              <w:jc w:val="center"/>
              <w:rPr>
                <w:rFonts w:ascii="Calibri" w:eastAsia="Calibri" w:hAnsi="Calibri" w:cs="Times New Roman"/>
                <w:sz w:val="20"/>
                <w:szCs w:val="20"/>
                <w:shd w:val="clear" w:color="auto" w:fill="FFFFFF"/>
                <w:lang w:eastAsia="en-US"/>
              </w:rPr>
            </w:pPr>
            <w:r w:rsidRPr="00257881">
              <w:rPr>
                <w:rFonts w:ascii="Calibri" w:eastAsia="Calibri" w:hAnsi="Calibri" w:cs="Times New Roman"/>
                <w:sz w:val="20"/>
                <w:szCs w:val="20"/>
                <w:shd w:val="clear" w:color="auto" w:fill="FFFFFF"/>
                <w:lang w:eastAsia="en-US"/>
              </w:rPr>
              <w:t xml:space="preserve">+7 (911) </w:t>
            </w:r>
          </w:p>
          <w:p w:rsidR="00385B5E" w:rsidRPr="00257881" w:rsidRDefault="00385B5E" w:rsidP="003D0B65">
            <w:pPr>
              <w:widowControl w:val="0"/>
              <w:suppressAutoHyphens/>
              <w:jc w:val="center"/>
              <w:rPr>
                <w:rFonts w:ascii="Courier New" w:eastAsia="Times New Roman" w:hAnsi="Courier New" w:cs="Courier New"/>
                <w:sz w:val="20"/>
                <w:szCs w:val="20"/>
                <w:lang w:eastAsia="ar-SA"/>
              </w:rPr>
            </w:pPr>
            <w:r w:rsidRPr="00257881">
              <w:rPr>
                <w:rFonts w:ascii="Calibri" w:eastAsia="Calibri" w:hAnsi="Calibri" w:cs="Times New Roman"/>
                <w:sz w:val="20"/>
                <w:szCs w:val="20"/>
                <w:shd w:val="clear" w:color="auto" w:fill="FFFFFF"/>
                <w:lang w:eastAsia="en-US"/>
              </w:rPr>
              <w:t>090-78-65</w:t>
            </w:r>
          </w:p>
        </w:tc>
      </w:tr>
      <w:tr w:rsidR="00385B5E" w:rsidRPr="00257881" w:rsidTr="003D0B65">
        <w:trPr>
          <w:trHeight w:val="284"/>
        </w:trPr>
        <w:tc>
          <w:tcPr>
            <w:tcW w:w="9498" w:type="dxa"/>
            <w:gridSpan w:val="5"/>
            <w:shd w:val="clear" w:color="auto" w:fill="auto"/>
            <w:vAlign w:val="center"/>
          </w:tcPr>
          <w:p w:rsidR="00385B5E" w:rsidRPr="00257881" w:rsidRDefault="00385B5E" w:rsidP="003D0B65">
            <w:pPr>
              <w:widowControl w:val="0"/>
              <w:suppressAutoHyphens/>
              <w:jc w:val="center"/>
              <w:rPr>
                <w:rFonts w:ascii="Calibri" w:eastAsia="Times New Roman" w:hAnsi="Calibri" w:cs="Times New Roman"/>
                <w:b/>
                <w:sz w:val="20"/>
                <w:szCs w:val="20"/>
                <w:lang w:eastAsia="ar-SA"/>
              </w:rPr>
            </w:pPr>
            <w:r w:rsidRPr="00257881">
              <w:rPr>
                <w:rFonts w:ascii="Calibri" w:eastAsia="Times New Roman" w:hAnsi="Calibri" w:cs="Times New Roman"/>
                <w:b/>
                <w:sz w:val="20"/>
                <w:szCs w:val="20"/>
                <w:lang w:eastAsia="ar-SA"/>
              </w:rPr>
              <w:t>Уполномоченный МФЦ на территории Ленинградской области</w:t>
            </w:r>
          </w:p>
        </w:tc>
      </w:tr>
      <w:tr w:rsidR="00385B5E" w:rsidRPr="00257881" w:rsidTr="00D90353">
        <w:trPr>
          <w:trHeight w:val="284"/>
        </w:trPr>
        <w:tc>
          <w:tcPr>
            <w:tcW w:w="705" w:type="dxa"/>
            <w:shd w:val="clear" w:color="auto" w:fill="auto"/>
            <w:vAlign w:val="center"/>
          </w:tcPr>
          <w:p w:rsidR="00385B5E" w:rsidRPr="00257881" w:rsidRDefault="00385B5E" w:rsidP="00385B5E">
            <w:pPr>
              <w:numPr>
                <w:ilvl w:val="0"/>
                <w:numId w:val="11"/>
              </w:numPr>
              <w:suppressAutoHyphens/>
              <w:contextualSpacing/>
              <w:jc w:val="center"/>
              <w:rPr>
                <w:rFonts w:ascii="Calibri" w:eastAsia="Times New Roman" w:hAnsi="Calibri" w:cs="Times New Roman"/>
                <w:sz w:val="20"/>
                <w:szCs w:val="20"/>
              </w:rPr>
            </w:pPr>
          </w:p>
        </w:tc>
        <w:tc>
          <w:tcPr>
            <w:tcW w:w="1705" w:type="dxa"/>
            <w:shd w:val="clear" w:color="auto" w:fill="auto"/>
            <w:vAlign w:val="center"/>
          </w:tcPr>
          <w:p w:rsidR="00385B5E" w:rsidRPr="00257881" w:rsidRDefault="00385B5E" w:rsidP="003D0B65">
            <w:pPr>
              <w:widowControl w:val="0"/>
              <w:suppressAutoHyphens/>
              <w:autoSpaceDN w:val="0"/>
              <w:jc w:val="center"/>
              <w:rPr>
                <w:rFonts w:ascii="Calibri" w:eastAsia="Calibri" w:hAnsi="Calibri" w:cs="Times New Roman"/>
                <w:color w:val="000000"/>
                <w:sz w:val="20"/>
                <w:szCs w:val="20"/>
                <w:lang w:eastAsia="ar-SA"/>
              </w:rPr>
            </w:pPr>
            <w:r w:rsidRPr="00257881">
              <w:rPr>
                <w:rFonts w:ascii="Calibri" w:eastAsia="Calibri" w:hAnsi="Calibri" w:cs="Times New Roman"/>
                <w:color w:val="000000"/>
                <w:sz w:val="20"/>
                <w:szCs w:val="20"/>
                <w:lang w:eastAsia="ar-SA"/>
              </w:rPr>
              <w:t>ГБУ ЛО «МФЦ»</w:t>
            </w:r>
          </w:p>
          <w:p w:rsidR="00385B5E" w:rsidRPr="00257881" w:rsidRDefault="00385B5E" w:rsidP="003D0B65">
            <w:pPr>
              <w:widowControl w:val="0"/>
              <w:suppressAutoHyphens/>
              <w:autoSpaceDN w:val="0"/>
              <w:jc w:val="center"/>
              <w:rPr>
                <w:rFonts w:ascii="Calibri" w:eastAsia="Calibri" w:hAnsi="Calibri" w:cs="Times New Roman"/>
                <w:color w:val="000000"/>
                <w:sz w:val="20"/>
                <w:szCs w:val="20"/>
                <w:lang w:eastAsia="ar-SA"/>
              </w:rPr>
            </w:pPr>
            <w:r w:rsidRPr="00257881">
              <w:rPr>
                <w:rFonts w:ascii="Calibri" w:eastAsia="Calibri" w:hAnsi="Calibri" w:cs="Times New Roman"/>
                <w:i/>
                <w:color w:val="000000"/>
                <w:sz w:val="20"/>
                <w:szCs w:val="20"/>
                <w:lang w:eastAsia="ar-SA"/>
              </w:rPr>
              <w:t>(обслуживание заявителей не осуществляется</w:t>
            </w:r>
            <w:r w:rsidRPr="00257881">
              <w:rPr>
                <w:rFonts w:ascii="Calibri" w:eastAsia="Calibri" w:hAnsi="Calibri" w:cs="Times New Roman"/>
                <w:color w:val="000000"/>
                <w:sz w:val="20"/>
                <w:szCs w:val="20"/>
                <w:lang w:eastAsia="ar-SA"/>
              </w:rPr>
              <w:t>)</w:t>
            </w:r>
          </w:p>
        </w:tc>
        <w:tc>
          <w:tcPr>
            <w:tcW w:w="3685" w:type="dxa"/>
            <w:shd w:val="clear" w:color="auto" w:fill="auto"/>
            <w:vAlign w:val="center"/>
          </w:tcPr>
          <w:p w:rsidR="00385B5E" w:rsidRPr="00257881" w:rsidRDefault="00385B5E" w:rsidP="00D90353">
            <w:pPr>
              <w:pStyle w:val="ad"/>
              <w:rPr>
                <w:rFonts w:eastAsia="Times New Roman"/>
              </w:rPr>
            </w:pPr>
            <w:r w:rsidRPr="00257881">
              <w:rPr>
                <w:rFonts w:eastAsia="Times New Roman"/>
              </w:rPr>
              <w:t>Юридический адрес:</w:t>
            </w:r>
          </w:p>
          <w:p w:rsidR="00385B5E" w:rsidRPr="00257881" w:rsidRDefault="00385B5E" w:rsidP="00D90353">
            <w:pPr>
              <w:pStyle w:val="ad"/>
              <w:rPr>
                <w:rFonts w:eastAsia="Times New Roman"/>
              </w:rPr>
            </w:pPr>
            <w:r w:rsidRPr="00257881">
              <w:rPr>
                <w:rFonts w:eastAsia="Times New Roman"/>
              </w:rPr>
              <w:t xml:space="preserve">188641, Ленинградская область, Всеволожский район, </w:t>
            </w:r>
          </w:p>
          <w:p w:rsidR="00385B5E" w:rsidRPr="00257881" w:rsidRDefault="00385B5E" w:rsidP="00D90353">
            <w:pPr>
              <w:pStyle w:val="ad"/>
              <w:rPr>
                <w:rFonts w:eastAsia="Times New Roman"/>
              </w:rPr>
            </w:pPr>
            <w:r w:rsidRPr="00257881">
              <w:rPr>
                <w:rFonts w:eastAsia="Times New Roman"/>
              </w:rPr>
              <w:t>дер. Новосаратовка-центр, д.8</w:t>
            </w:r>
          </w:p>
          <w:p w:rsidR="00385B5E" w:rsidRPr="00257881" w:rsidRDefault="00385B5E" w:rsidP="00D90353">
            <w:pPr>
              <w:pStyle w:val="ad"/>
              <w:rPr>
                <w:rFonts w:eastAsia="Times New Roman"/>
              </w:rPr>
            </w:pPr>
            <w:r w:rsidRPr="00257881">
              <w:rPr>
                <w:rFonts w:eastAsia="Times New Roman"/>
              </w:rPr>
              <w:t>Почтовый адрес:</w:t>
            </w:r>
          </w:p>
          <w:p w:rsidR="00385B5E" w:rsidRPr="00257881" w:rsidRDefault="00385B5E" w:rsidP="00D90353">
            <w:pPr>
              <w:pStyle w:val="ad"/>
              <w:rPr>
                <w:rFonts w:eastAsia="Times New Roman"/>
              </w:rPr>
            </w:pPr>
            <w:r w:rsidRPr="00257881">
              <w:rPr>
                <w:rFonts w:eastAsia="Times New Roman"/>
              </w:rPr>
              <w:t xml:space="preserve">191311, г. Санкт-Петербург, </w:t>
            </w:r>
          </w:p>
          <w:p w:rsidR="00385B5E" w:rsidRPr="00257881" w:rsidRDefault="00385B5E" w:rsidP="00D90353">
            <w:pPr>
              <w:pStyle w:val="ad"/>
              <w:rPr>
                <w:rFonts w:eastAsia="Times New Roman"/>
              </w:rPr>
            </w:pPr>
            <w:r w:rsidRPr="00257881">
              <w:rPr>
                <w:rFonts w:eastAsia="Times New Roman"/>
              </w:rPr>
              <w:t>ул. Смольного, д. 3, лит. А</w:t>
            </w:r>
          </w:p>
          <w:p w:rsidR="00385B5E" w:rsidRPr="00257881" w:rsidRDefault="00385B5E" w:rsidP="00D90353">
            <w:pPr>
              <w:pStyle w:val="ad"/>
              <w:rPr>
                <w:rFonts w:eastAsia="Times New Roman"/>
              </w:rPr>
            </w:pPr>
            <w:r w:rsidRPr="00257881">
              <w:rPr>
                <w:rFonts w:eastAsia="Times New Roman"/>
              </w:rPr>
              <w:t>Фактический адрес</w:t>
            </w:r>
            <w:r w:rsidRPr="00257881">
              <w:rPr>
                <w:rFonts w:eastAsia="Times New Roman"/>
                <w:b/>
              </w:rPr>
              <w:t>:</w:t>
            </w:r>
          </w:p>
          <w:p w:rsidR="00385B5E" w:rsidRPr="00257881" w:rsidRDefault="00385B5E" w:rsidP="00D90353">
            <w:pPr>
              <w:pStyle w:val="ad"/>
              <w:rPr>
                <w:rFonts w:eastAsia="Times New Roman"/>
              </w:rPr>
            </w:pPr>
            <w:r w:rsidRPr="00257881">
              <w:rPr>
                <w:rFonts w:eastAsia="Times New Roman"/>
              </w:rPr>
              <w:t>191024, г. Санкт-Петербург,  </w:t>
            </w:r>
          </w:p>
          <w:p w:rsidR="00385B5E" w:rsidRPr="00257881" w:rsidRDefault="00385B5E" w:rsidP="00D90353">
            <w:pPr>
              <w:pStyle w:val="ad"/>
              <w:rPr>
                <w:rFonts w:eastAsia="Times New Roman"/>
              </w:rPr>
            </w:pPr>
            <w:r w:rsidRPr="00257881">
              <w:rPr>
                <w:rFonts w:eastAsia="Times New Roman"/>
              </w:rPr>
              <w:t>пр. Бакунина, д. 5, лит. А</w:t>
            </w:r>
          </w:p>
        </w:tc>
        <w:tc>
          <w:tcPr>
            <w:tcW w:w="1843" w:type="dxa"/>
            <w:shd w:val="clear" w:color="auto" w:fill="FFFFFF"/>
            <w:vAlign w:val="center"/>
          </w:tcPr>
          <w:p w:rsidR="00385B5E" w:rsidRPr="00257881" w:rsidRDefault="00385B5E" w:rsidP="003D0B65">
            <w:pPr>
              <w:widowControl w:val="0"/>
              <w:suppressAutoHyphens/>
              <w:autoSpaceDN w:val="0"/>
              <w:jc w:val="center"/>
              <w:rPr>
                <w:rFonts w:ascii="Calibri" w:eastAsia="Calibri" w:hAnsi="Calibri" w:cs="Times New Roman"/>
                <w:color w:val="000000"/>
                <w:sz w:val="20"/>
                <w:szCs w:val="20"/>
                <w:lang w:eastAsia="ar-SA"/>
              </w:rPr>
            </w:pPr>
            <w:proofErr w:type="spellStart"/>
            <w:r w:rsidRPr="00257881">
              <w:rPr>
                <w:rFonts w:ascii="Calibri" w:eastAsia="Calibri" w:hAnsi="Calibri" w:cs="Times New Roman"/>
                <w:color w:val="000000"/>
                <w:sz w:val="20"/>
                <w:szCs w:val="20"/>
                <w:lang w:eastAsia="ar-SA"/>
              </w:rPr>
              <w:t>пн-чт</w:t>
            </w:r>
            <w:proofErr w:type="spellEnd"/>
            <w:r w:rsidRPr="00257881">
              <w:rPr>
                <w:rFonts w:ascii="Calibri" w:eastAsia="Calibri" w:hAnsi="Calibri" w:cs="Times New Roman"/>
                <w:color w:val="000000"/>
                <w:sz w:val="20"/>
                <w:szCs w:val="20"/>
                <w:lang w:eastAsia="ar-SA"/>
              </w:rPr>
              <w:t xml:space="preserve"> –</w:t>
            </w:r>
          </w:p>
          <w:p w:rsidR="00385B5E" w:rsidRPr="00257881" w:rsidRDefault="00385B5E" w:rsidP="003D0B65">
            <w:pPr>
              <w:widowControl w:val="0"/>
              <w:suppressAutoHyphens/>
              <w:autoSpaceDN w:val="0"/>
              <w:jc w:val="center"/>
              <w:rPr>
                <w:rFonts w:ascii="Calibri" w:eastAsia="Calibri" w:hAnsi="Calibri" w:cs="Times New Roman"/>
                <w:color w:val="000000"/>
                <w:sz w:val="20"/>
                <w:szCs w:val="20"/>
                <w:lang w:eastAsia="ar-SA"/>
              </w:rPr>
            </w:pPr>
            <w:r w:rsidRPr="00257881">
              <w:rPr>
                <w:rFonts w:ascii="Calibri" w:eastAsia="Calibri" w:hAnsi="Calibri" w:cs="Times New Roman"/>
                <w:color w:val="000000"/>
                <w:sz w:val="20"/>
                <w:szCs w:val="20"/>
                <w:lang w:eastAsia="ar-SA"/>
              </w:rPr>
              <w:t>с 9.00 до 18.00,</w:t>
            </w:r>
          </w:p>
          <w:p w:rsidR="00385B5E" w:rsidRPr="00257881" w:rsidRDefault="00385B5E" w:rsidP="003D0B65">
            <w:pPr>
              <w:widowControl w:val="0"/>
              <w:suppressAutoHyphens/>
              <w:autoSpaceDN w:val="0"/>
              <w:jc w:val="center"/>
              <w:rPr>
                <w:rFonts w:ascii="Calibri" w:eastAsia="Calibri" w:hAnsi="Calibri" w:cs="Times New Roman"/>
                <w:color w:val="000000"/>
                <w:sz w:val="20"/>
                <w:szCs w:val="20"/>
                <w:lang w:eastAsia="ar-SA"/>
              </w:rPr>
            </w:pPr>
            <w:r w:rsidRPr="00257881">
              <w:rPr>
                <w:rFonts w:ascii="Calibri" w:eastAsia="Calibri" w:hAnsi="Calibri" w:cs="Times New Roman"/>
                <w:color w:val="000000"/>
                <w:sz w:val="20"/>
                <w:szCs w:val="20"/>
                <w:lang w:eastAsia="ar-SA"/>
              </w:rPr>
              <w:t>пт. –</w:t>
            </w:r>
          </w:p>
          <w:p w:rsidR="00385B5E" w:rsidRPr="00257881" w:rsidRDefault="00385B5E" w:rsidP="003D0B65">
            <w:pPr>
              <w:widowControl w:val="0"/>
              <w:suppressAutoHyphens/>
              <w:autoSpaceDN w:val="0"/>
              <w:jc w:val="center"/>
              <w:rPr>
                <w:rFonts w:ascii="Calibri" w:eastAsia="Calibri" w:hAnsi="Calibri" w:cs="Times New Roman"/>
                <w:color w:val="000000"/>
                <w:sz w:val="20"/>
                <w:szCs w:val="20"/>
                <w:lang w:eastAsia="ar-SA"/>
              </w:rPr>
            </w:pPr>
            <w:r w:rsidRPr="00257881">
              <w:rPr>
                <w:rFonts w:ascii="Calibri" w:eastAsia="Calibri" w:hAnsi="Calibri" w:cs="Times New Roman"/>
                <w:color w:val="000000"/>
                <w:sz w:val="20"/>
                <w:szCs w:val="20"/>
                <w:lang w:eastAsia="ar-SA"/>
              </w:rPr>
              <w:t>с 9.00 до 17.00, перерыв с</w:t>
            </w:r>
          </w:p>
          <w:p w:rsidR="00385B5E" w:rsidRPr="00257881" w:rsidRDefault="00385B5E" w:rsidP="003D0B65">
            <w:pPr>
              <w:widowControl w:val="0"/>
              <w:tabs>
                <w:tab w:val="left" w:pos="733"/>
              </w:tabs>
              <w:autoSpaceDN w:val="0"/>
              <w:jc w:val="center"/>
              <w:rPr>
                <w:rFonts w:ascii="Calibri" w:eastAsia="Calibri" w:hAnsi="Calibri" w:cs="Times New Roman"/>
                <w:color w:val="000000"/>
                <w:sz w:val="20"/>
                <w:szCs w:val="20"/>
                <w:lang w:eastAsia="ar-SA"/>
              </w:rPr>
            </w:pPr>
            <w:r w:rsidRPr="00257881">
              <w:rPr>
                <w:rFonts w:ascii="Calibri" w:eastAsia="Calibri" w:hAnsi="Calibri" w:cs="Times New Roman"/>
                <w:color w:val="000000"/>
                <w:sz w:val="20"/>
                <w:szCs w:val="20"/>
                <w:lang w:eastAsia="ar-SA"/>
              </w:rPr>
              <w:t>13.00 до 13.48, выходные дни -</w:t>
            </w:r>
          </w:p>
          <w:p w:rsidR="00385B5E" w:rsidRPr="00257881" w:rsidRDefault="00385B5E" w:rsidP="003D0B65">
            <w:pPr>
              <w:widowControl w:val="0"/>
              <w:suppressAutoHyphens/>
              <w:autoSpaceDN w:val="0"/>
              <w:ind w:left="58"/>
              <w:jc w:val="center"/>
              <w:rPr>
                <w:rFonts w:ascii="Calibri" w:eastAsia="Calibri" w:hAnsi="Calibri" w:cs="Times New Roman"/>
                <w:color w:val="000000"/>
                <w:sz w:val="20"/>
                <w:szCs w:val="20"/>
                <w:lang w:eastAsia="ar-SA"/>
              </w:rPr>
            </w:pPr>
            <w:proofErr w:type="spellStart"/>
            <w:r w:rsidRPr="00257881">
              <w:rPr>
                <w:rFonts w:ascii="Calibri" w:eastAsia="Calibri" w:hAnsi="Calibri" w:cs="Times New Roman"/>
                <w:color w:val="000000"/>
                <w:sz w:val="20"/>
                <w:szCs w:val="20"/>
                <w:lang w:eastAsia="ar-SA"/>
              </w:rPr>
              <w:t>сб</w:t>
            </w:r>
            <w:proofErr w:type="spellEnd"/>
            <w:r w:rsidRPr="00257881">
              <w:rPr>
                <w:rFonts w:ascii="Calibri" w:eastAsia="Calibri" w:hAnsi="Calibri" w:cs="Times New Roman"/>
                <w:color w:val="000000"/>
                <w:sz w:val="20"/>
                <w:szCs w:val="20"/>
                <w:lang w:eastAsia="ar-SA"/>
              </w:rPr>
              <w:t>, вс.</w:t>
            </w:r>
          </w:p>
        </w:tc>
        <w:tc>
          <w:tcPr>
            <w:tcW w:w="1560" w:type="dxa"/>
            <w:shd w:val="clear" w:color="auto" w:fill="auto"/>
            <w:vAlign w:val="center"/>
          </w:tcPr>
          <w:p w:rsidR="00385B5E" w:rsidRPr="00257881" w:rsidRDefault="00385B5E" w:rsidP="003D0B65">
            <w:pPr>
              <w:widowControl w:val="0"/>
              <w:suppressAutoHyphens/>
              <w:jc w:val="center"/>
              <w:rPr>
                <w:rFonts w:ascii="Calibri" w:eastAsia="Calibri" w:hAnsi="Calibri" w:cs="Times New Roman"/>
                <w:color w:val="000000"/>
                <w:sz w:val="20"/>
                <w:szCs w:val="20"/>
                <w:lang w:eastAsia="ar-SA"/>
              </w:rPr>
            </w:pPr>
            <w:r w:rsidRPr="00257881">
              <w:rPr>
                <w:rFonts w:ascii="Calibri" w:eastAsia="Calibri" w:hAnsi="Calibri" w:cs="Times New Roman"/>
                <w:color w:val="000000"/>
                <w:sz w:val="20"/>
                <w:szCs w:val="20"/>
                <w:lang w:eastAsia="ar-SA"/>
              </w:rPr>
              <w:t xml:space="preserve">+7 (931) </w:t>
            </w:r>
          </w:p>
          <w:p w:rsidR="00385B5E" w:rsidRPr="00257881" w:rsidRDefault="00385B5E" w:rsidP="003D0B65">
            <w:pPr>
              <w:widowControl w:val="0"/>
              <w:suppressAutoHyphens/>
              <w:jc w:val="center"/>
              <w:rPr>
                <w:rFonts w:ascii="Courier New" w:eastAsia="Times New Roman" w:hAnsi="Courier New" w:cs="Courier New"/>
                <w:sz w:val="20"/>
                <w:szCs w:val="20"/>
                <w:lang w:eastAsia="ar-SA"/>
              </w:rPr>
            </w:pPr>
            <w:r w:rsidRPr="00257881">
              <w:rPr>
                <w:rFonts w:ascii="Calibri" w:eastAsia="Calibri" w:hAnsi="Calibri" w:cs="Times New Roman"/>
                <w:color w:val="000000"/>
                <w:sz w:val="20"/>
                <w:szCs w:val="20"/>
                <w:lang w:eastAsia="ar-SA"/>
              </w:rPr>
              <w:t>535-15-67</w:t>
            </w:r>
          </w:p>
        </w:tc>
      </w:tr>
    </w:tbl>
    <w:p w:rsidR="00877E60" w:rsidRDefault="00877E60" w:rsidP="00D90353">
      <w:pPr>
        <w:widowControl w:val="0"/>
        <w:autoSpaceDE w:val="0"/>
        <w:autoSpaceDN w:val="0"/>
        <w:adjustRightInd w:val="0"/>
        <w:spacing w:after="0" w:line="240" w:lineRule="auto"/>
        <w:outlineLvl w:val="1"/>
        <w:rPr>
          <w:rFonts w:ascii="Times New Roman" w:hAnsi="Times New Roman" w:cs="Times New Roman"/>
          <w:sz w:val="24"/>
          <w:szCs w:val="24"/>
        </w:rPr>
      </w:pPr>
    </w:p>
    <w:p w:rsidR="00330581" w:rsidRDefault="00330581" w:rsidP="00D90353">
      <w:pPr>
        <w:widowControl w:val="0"/>
        <w:autoSpaceDE w:val="0"/>
        <w:autoSpaceDN w:val="0"/>
        <w:adjustRightInd w:val="0"/>
        <w:spacing w:after="0" w:line="240" w:lineRule="auto"/>
        <w:outlineLvl w:val="1"/>
        <w:rPr>
          <w:rFonts w:ascii="Times New Roman" w:hAnsi="Times New Roman" w:cs="Times New Roman"/>
          <w:sz w:val="24"/>
          <w:szCs w:val="24"/>
        </w:rPr>
      </w:pPr>
    </w:p>
    <w:tbl>
      <w:tblPr>
        <w:tblStyle w:val="ac"/>
        <w:tblpPr w:leftFromText="180" w:rightFromText="180" w:vertAnchor="page" w:horzAnchor="margin" w:tblpXSpec="right" w:tblpY="1066"/>
        <w:tblW w:w="5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3D0B65" w:rsidTr="003D0B65">
        <w:tc>
          <w:tcPr>
            <w:tcW w:w="5352" w:type="dxa"/>
          </w:tcPr>
          <w:p w:rsidR="003D0B65" w:rsidRPr="00525535" w:rsidRDefault="003D0B65" w:rsidP="00D90353">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rPr>
              <w:lastRenderedPageBreak/>
              <w:t xml:space="preserve">                             </w:t>
            </w:r>
            <w:r w:rsidRPr="00525535">
              <w:rPr>
                <w:rFonts w:ascii="Times New Roman" w:hAnsi="Times New Roman" w:cs="Times New Roman"/>
              </w:rPr>
              <w:t xml:space="preserve">Приложение </w:t>
            </w:r>
            <w:r>
              <w:rPr>
                <w:rFonts w:ascii="Times New Roman" w:hAnsi="Times New Roman" w:cs="Times New Roman"/>
              </w:rPr>
              <w:t>3</w:t>
            </w:r>
          </w:p>
          <w:p w:rsidR="003D0B65" w:rsidRDefault="003D0B65" w:rsidP="00D90353">
            <w:pPr>
              <w:widowControl w:val="0"/>
              <w:autoSpaceDE w:val="0"/>
              <w:autoSpaceDN w:val="0"/>
              <w:adjustRightInd w:val="0"/>
              <w:ind w:left="34"/>
              <w:jc w:val="right"/>
              <w:outlineLvl w:val="1"/>
              <w:rPr>
                <w:rFonts w:ascii="Times New Roman" w:hAnsi="Times New Roman" w:cs="Times New Roman"/>
                <w:sz w:val="24"/>
                <w:szCs w:val="24"/>
              </w:rPr>
            </w:pPr>
            <w:r w:rsidRPr="00525535">
              <w:rPr>
                <w:rFonts w:ascii="Times New Roman" w:hAnsi="Times New Roman" w:cs="Times New Roman"/>
                <w:sz w:val="20"/>
                <w:szCs w:val="20"/>
              </w:rPr>
              <w:t xml:space="preserve">к административному регламенту </w:t>
            </w:r>
          </w:p>
        </w:tc>
      </w:tr>
    </w:tbl>
    <w:p w:rsidR="003D0B65" w:rsidRDefault="003D0B65" w:rsidP="00D90353">
      <w:pPr>
        <w:widowControl w:val="0"/>
        <w:autoSpaceDE w:val="0"/>
        <w:autoSpaceDN w:val="0"/>
        <w:adjustRightInd w:val="0"/>
        <w:spacing w:after="0" w:line="240" w:lineRule="auto"/>
        <w:jc w:val="both"/>
        <w:rPr>
          <w:rFonts w:ascii="Calibri" w:hAnsi="Calibri" w:cs="Calibri"/>
        </w:rPr>
      </w:pPr>
    </w:p>
    <w:p w:rsidR="00926571" w:rsidRPr="00926571" w:rsidRDefault="00926571" w:rsidP="00926571">
      <w:pPr>
        <w:pStyle w:val="ConsPlusNonformat"/>
        <w:jc w:val="right"/>
        <w:rPr>
          <w:rFonts w:ascii="Times New Roman" w:hAnsi="Times New Roman" w:cs="Times New Roman"/>
          <w:sz w:val="24"/>
          <w:szCs w:val="24"/>
        </w:rPr>
      </w:pPr>
      <w:r w:rsidRPr="00926571">
        <w:rPr>
          <w:rFonts w:ascii="Times New Roman" w:hAnsi="Times New Roman" w:cs="Times New Roman"/>
          <w:sz w:val="24"/>
          <w:szCs w:val="24"/>
        </w:rPr>
        <w:t>Главе администрации</w:t>
      </w:r>
    </w:p>
    <w:p w:rsidR="00926571" w:rsidRPr="00926571" w:rsidRDefault="00926571" w:rsidP="00926571">
      <w:pPr>
        <w:pStyle w:val="ConsPlusNonformat"/>
        <w:jc w:val="right"/>
        <w:rPr>
          <w:rFonts w:ascii="Times New Roman" w:hAnsi="Times New Roman" w:cs="Times New Roman"/>
          <w:sz w:val="24"/>
          <w:szCs w:val="24"/>
        </w:rPr>
      </w:pPr>
      <w:r w:rsidRPr="00926571">
        <w:rPr>
          <w:rFonts w:ascii="Times New Roman" w:hAnsi="Times New Roman" w:cs="Times New Roman"/>
          <w:sz w:val="24"/>
          <w:szCs w:val="24"/>
        </w:rPr>
        <w:t>МО «</w:t>
      </w:r>
      <w:r w:rsidR="00D90353">
        <w:rPr>
          <w:rFonts w:ascii="Times New Roman" w:hAnsi="Times New Roman" w:cs="Times New Roman"/>
          <w:sz w:val="24"/>
          <w:szCs w:val="24"/>
        </w:rPr>
        <w:t>Гончаровское сельское поселение</w:t>
      </w:r>
      <w:r w:rsidRPr="00926571">
        <w:rPr>
          <w:rFonts w:ascii="Times New Roman" w:hAnsi="Times New Roman" w:cs="Times New Roman"/>
          <w:sz w:val="24"/>
          <w:szCs w:val="24"/>
        </w:rPr>
        <w:t xml:space="preserve">» </w:t>
      </w:r>
    </w:p>
    <w:p w:rsidR="00926571" w:rsidRPr="00015F97" w:rsidRDefault="00926571" w:rsidP="00926571">
      <w:pPr>
        <w:pStyle w:val="ConsPlusNonformat"/>
        <w:jc w:val="right"/>
        <w:rPr>
          <w:rFonts w:ascii="Times New Roman" w:hAnsi="Times New Roman" w:cs="Times New Roman"/>
          <w:sz w:val="24"/>
          <w:szCs w:val="24"/>
        </w:rPr>
      </w:pPr>
      <w:r w:rsidRPr="00015F97">
        <w:rPr>
          <w:rFonts w:ascii="Times New Roman" w:hAnsi="Times New Roman" w:cs="Times New Roman"/>
          <w:sz w:val="24"/>
          <w:szCs w:val="24"/>
        </w:rPr>
        <w:t>Ленинградской области</w:t>
      </w:r>
    </w:p>
    <w:p w:rsidR="00EA7B07" w:rsidRPr="00015F97" w:rsidRDefault="00015F97" w:rsidP="00926571">
      <w:pPr>
        <w:pStyle w:val="ConsPlusNonformat"/>
        <w:jc w:val="right"/>
        <w:rPr>
          <w:rFonts w:ascii="Times New Roman" w:hAnsi="Times New Roman" w:cs="Times New Roman"/>
          <w:sz w:val="24"/>
          <w:szCs w:val="24"/>
        </w:rPr>
      </w:pPr>
      <w:r w:rsidRPr="00015F97">
        <w:rPr>
          <w:rFonts w:ascii="Times New Roman" w:hAnsi="Times New Roman" w:cs="Times New Roman"/>
          <w:sz w:val="24"/>
          <w:szCs w:val="24"/>
        </w:rPr>
        <w:t>Выборгского района</w:t>
      </w:r>
      <w:r w:rsidR="00BD7D55" w:rsidRPr="00015F97">
        <w:rPr>
          <w:rFonts w:ascii="Times New Roman" w:hAnsi="Times New Roman" w:cs="Times New Roman"/>
          <w:sz w:val="24"/>
          <w:szCs w:val="24"/>
        </w:rPr>
        <w:t xml:space="preserve">                                               </w:t>
      </w:r>
    </w:p>
    <w:p w:rsidR="00926571" w:rsidRPr="000E2352"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42636B" w:rsidRDefault="0031456A" w:rsidP="00EA7B07">
      <w:pPr>
        <w:pStyle w:val="ConsPlusNonformat"/>
        <w:jc w:val="right"/>
      </w:pPr>
      <w:r w:rsidRPr="000E2352">
        <w:rPr>
          <w:rFonts w:ascii="Times New Roman" w:hAnsi="Times New Roman" w:cs="Times New Roman"/>
          <w:sz w:val="24"/>
          <w:szCs w:val="24"/>
        </w:rPr>
        <w:t>от</w:t>
      </w:r>
      <w:r w:rsidR="00932CBB" w:rsidRPr="0042636B">
        <w:t>____________________________</w:t>
      </w:r>
    </w:p>
    <w:p w:rsidR="00932CBB" w:rsidRPr="000E235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0E2352">
        <w:rPr>
          <w:rFonts w:ascii="Times New Roman" w:hAnsi="Times New Roman" w:cs="Times New Roman"/>
          <w:sz w:val="24"/>
          <w:szCs w:val="24"/>
        </w:rPr>
        <w:t xml:space="preserve">  ___________________________</w:t>
      </w:r>
    </w:p>
    <w:p w:rsidR="004C553A"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0E2352">
        <w:rPr>
          <w:rFonts w:ascii="Times New Roman" w:hAnsi="Times New Roman" w:cs="Times New Roman"/>
          <w:sz w:val="24"/>
          <w:szCs w:val="24"/>
        </w:rPr>
        <w:t>(</w:t>
      </w:r>
      <w:r w:rsidR="004C553A">
        <w:rPr>
          <w:rFonts w:ascii="Times New Roman" w:hAnsi="Times New Roman" w:cs="Times New Roman"/>
          <w:sz w:val="24"/>
          <w:szCs w:val="24"/>
        </w:rPr>
        <w:t xml:space="preserve">контактные данные </w:t>
      </w:r>
      <w:r w:rsidR="004F6BC1">
        <w:rPr>
          <w:rFonts w:ascii="Times New Roman" w:hAnsi="Times New Roman" w:cs="Times New Roman"/>
          <w:sz w:val="24"/>
          <w:szCs w:val="24"/>
        </w:rPr>
        <w:t>заявителя,</w:t>
      </w:r>
    </w:p>
    <w:p w:rsidR="002808AB" w:rsidRPr="002808AB" w:rsidRDefault="00932CBB" w:rsidP="003D0B65">
      <w:pPr>
        <w:widowControl w:val="0"/>
        <w:autoSpaceDE w:val="0"/>
        <w:autoSpaceDN w:val="0"/>
        <w:adjustRightInd w:val="0"/>
        <w:spacing w:after="0" w:line="240" w:lineRule="auto"/>
        <w:jc w:val="right"/>
        <w:rPr>
          <w:rFonts w:ascii="Courier New" w:hAnsi="Courier New" w:cs="Courier New"/>
          <w:sz w:val="20"/>
          <w:szCs w:val="20"/>
        </w:rPr>
      </w:pPr>
      <w:r w:rsidRPr="000E2352">
        <w:rPr>
          <w:rFonts w:ascii="Times New Roman" w:hAnsi="Times New Roman" w:cs="Times New Roman"/>
          <w:sz w:val="24"/>
          <w:szCs w:val="24"/>
        </w:rPr>
        <w:t>адрес</w:t>
      </w:r>
      <w:r w:rsidR="004F6BC1">
        <w:rPr>
          <w:rFonts w:ascii="Times New Roman" w:hAnsi="Times New Roman" w:cs="Times New Roman"/>
          <w:sz w:val="24"/>
          <w:szCs w:val="24"/>
        </w:rPr>
        <w:t>, телефон</w:t>
      </w:r>
      <w:r w:rsidRPr="000E2352">
        <w:rPr>
          <w:rFonts w:ascii="Times New Roman" w:hAnsi="Times New Roman" w:cs="Times New Roman"/>
          <w:sz w:val="24"/>
          <w:szCs w:val="24"/>
        </w:rPr>
        <w:t>)</w:t>
      </w:r>
    </w:p>
    <w:p w:rsidR="002808AB" w:rsidRPr="002808AB" w:rsidRDefault="002808AB" w:rsidP="002808AB">
      <w:pPr>
        <w:autoSpaceDE w:val="0"/>
        <w:autoSpaceDN w:val="0"/>
        <w:adjustRightInd w:val="0"/>
        <w:spacing w:after="0" w:line="240" w:lineRule="auto"/>
        <w:rPr>
          <w:rFonts w:ascii="Courier New" w:hAnsi="Courier New" w:cs="Courier New"/>
          <w:sz w:val="20"/>
          <w:szCs w:val="20"/>
        </w:rPr>
      </w:pPr>
    </w:p>
    <w:p w:rsidR="00CC2890" w:rsidRPr="00D90353" w:rsidRDefault="002808AB" w:rsidP="00F55009">
      <w:pPr>
        <w:autoSpaceDE w:val="0"/>
        <w:autoSpaceDN w:val="0"/>
        <w:adjustRightInd w:val="0"/>
        <w:spacing w:after="0" w:line="240" w:lineRule="auto"/>
        <w:jc w:val="center"/>
        <w:rPr>
          <w:rFonts w:ascii="Times New Roman" w:hAnsi="Times New Roman" w:cs="Times New Roman"/>
        </w:rPr>
      </w:pPr>
      <w:r w:rsidRPr="00D90353">
        <w:rPr>
          <w:rFonts w:ascii="Times New Roman" w:hAnsi="Times New Roman" w:cs="Times New Roman"/>
        </w:rPr>
        <w:t>ЗАЯВЛЕНИЕ</w:t>
      </w:r>
    </w:p>
    <w:p w:rsidR="00CC2890" w:rsidRPr="00D90353" w:rsidRDefault="00CC2890" w:rsidP="00F55009">
      <w:pPr>
        <w:widowControl w:val="0"/>
        <w:autoSpaceDE w:val="0"/>
        <w:autoSpaceDN w:val="0"/>
        <w:adjustRightInd w:val="0"/>
        <w:spacing w:after="0" w:line="240" w:lineRule="auto"/>
        <w:jc w:val="center"/>
        <w:rPr>
          <w:rFonts w:ascii="ArialMT" w:hAnsi="ArialMT" w:cs="ArialMT"/>
        </w:rPr>
      </w:pPr>
      <w:r w:rsidRPr="00D90353">
        <w:rPr>
          <w:rFonts w:ascii="ArialMT" w:hAnsi="ArialMT" w:cs="ArialMT"/>
        </w:rPr>
        <w:t>о предоставлении земельного участка без проведения торгов</w:t>
      </w:r>
    </w:p>
    <w:p w:rsidR="00CC2890" w:rsidRPr="00D90353" w:rsidRDefault="00CC2890" w:rsidP="00CC2890">
      <w:pPr>
        <w:widowControl w:val="0"/>
        <w:autoSpaceDE w:val="0"/>
        <w:autoSpaceDN w:val="0"/>
        <w:adjustRightInd w:val="0"/>
        <w:spacing w:after="0" w:line="240" w:lineRule="auto"/>
        <w:rPr>
          <w:rFonts w:ascii="ArialMT" w:hAnsi="ArialMT" w:cs="ArialMT"/>
        </w:rPr>
      </w:pPr>
      <w:r w:rsidRPr="00D90353">
        <w:rPr>
          <w:rFonts w:ascii="ArialMT" w:hAnsi="ArialMT" w:cs="ArialMT"/>
        </w:rPr>
        <w:t> </w:t>
      </w:r>
    </w:p>
    <w:p w:rsidR="00CC2890" w:rsidRPr="00D90353" w:rsidRDefault="00CC2890" w:rsidP="00CC2890">
      <w:pPr>
        <w:widowControl w:val="0"/>
        <w:autoSpaceDE w:val="0"/>
        <w:autoSpaceDN w:val="0"/>
        <w:adjustRightInd w:val="0"/>
        <w:spacing w:after="0" w:line="240" w:lineRule="auto"/>
        <w:rPr>
          <w:rFonts w:ascii="ArialMT" w:hAnsi="ArialMT" w:cs="ArialMT"/>
        </w:rPr>
      </w:pPr>
      <w:r w:rsidRPr="00D90353">
        <w:rPr>
          <w:rFonts w:ascii="ArialMT" w:hAnsi="ArialMT" w:cs="ArialMT"/>
        </w:rPr>
        <w:t xml:space="preserve">Прошу предоставить без проведения торгов земельный участок с кадастровым </w:t>
      </w:r>
      <w:proofErr w:type="gramStart"/>
      <w:r w:rsidRPr="00D90353">
        <w:rPr>
          <w:rFonts w:ascii="ArialMT" w:hAnsi="ArialMT" w:cs="ArialMT"/>
        </w:rPr>
        <w:t>номером:_</w:t>
      </w:r>
      <w:proofErr w:type="gramEnd"/>
      <w:r w:rsidRPr="00D90353">
        <w:rPr>
          <w:rFonts w:ascii="ArialMT" w:hAnsi="ArialMT" w:cs="ArialMT"/>
        </w:rPr>
        <w:t>___________________________________________________________,</w:t>
      </w:r>
    </w:p>
    <w:p w:rsidR="00CC2890" w:rsidRPr="00D90353" w:rsidRDefault="003D0B65" w:rsidP="00CC2890">
      <w:pPr>
        <w:widowControl w:val="0"/>
        <w:autoSpaceDE w:val="0"/>
        <w:autoSpaceDN w:val="0"/>
        <w:adjustRightInd w:val="0"/>
        <w:spacing w:after="0" w:line="240" w:lineRule="auto"/>
        <w:rPr>
          <w:rFonts w:ascii="ArialMT" w:hAnsi="ArialMT" w:cs="ArialMT"/>
        </w:rPr>
      </w:pPr>
      <w:r w:rsidRPr="00D90353">
        <w:rPr>
          <w:rFonts w:ascii="ArialMT" w:hAnsi="ArialMT" w:cs="ArialMT"/>
        </w:rPr>
        <w:t xml:space="preserve">                                         </w:t>
      </w:r>
      <w:r w:rsidR="00CC2890" w:rsidRPr="00D90353">
        <w:rPr>
          <w:rFonts w:ascii="ArialMT" w:hAnsi="ArialMT" w:cs="ArialMT"/>
        </w:rPr>
        <w:t>(кадастровый номер испрашиваемого земельного участка)</w:t>
      </w:r>
    </w:p>
    <w:p w:rsidR="00CC2890" w:rsidRPr="00D90353" w:rsidRDefault="00CC2890" w:rsidP="00CC2890">
      <w:pPr>
        <w:widowControl w:val="0"/>
        <w:autoSpaceDE w:val="0"/>
        <w:autoSpaceDN w:val="0"/>
        <w:adjustRightInd w:val="0"/>
        <w:spacing w:after="0" w:line="240" w:lineRule="auto"/>
        <w:rPr>
          <w:rFonts w:ascii="ArialMT" w:hAnsi="ArialMT" w:cs="ArialMT"/>
        </w:rPr>
      </w:pPr>
      <w:r w:rsidRPr="00D90353">
        <w:rPr>
          <w:rFonts w:ascii="ArialMT" w:hAnsi="ArialMT" w:cs="ArialMT"/>
        </w:rPr>
        <w:t>в ______________________________________________________________________,</w:t>
      </w:r>
    </w:p>
    <w:p w:rsidR="00CC2890" w:rsidRPr="00D90353" w:rsidRDefault="00CC2890" w:rsidP="00CC2890">
      <w:pPr>
        <w:widowControl w:val="0"/>
        <w:autoSpaceDE w:val="0"/>
        <w:autoSpaceDN w:val="0"/>
        <w:adjustRightInd w:val="0"/>
        <w:spacing w:after="0" w:line="240" w:lineRule="auto"/>
        <w:rPr>
          <w:rFonts w:ascii="ArialMT" w:hAnsi="ArialMT" w:cs="ArialMT"/>
        </w:rPr>
      </w:pPr>
      <w:r w:rsidRPr="00D90353">
        <w:rPr>
          <w:rFonts w:ascii="ArialMT" w:hAnsi="ArialMT" w:cs="ArialMT"/>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2890" w:rsidRPr="00D90353" w:rsidRDefault="00CC2890" w:rsidP="00CC2890">
      <w:pPr>
        <w:widowControl w:val="0"/>
        <w:autoSpaceDE w:val="0"/>
        <w:autoSpaceDN w:val="0"/>
        <w:adjustRightInd w:val="0"/>
        <w:spacing w:after="0" w:line="240" w:lineRule="auto"/>
        <w:rPr>
          <w:rFonts w:ascii="ArialMT" w:hAnsi="ArialMT" w:cs="ArialMT"/>
        </w:rPr>
      </w:pPr>
      <w:r w:rsidRPr="00D90353">
        <w:rPr>
          <w:rFonts w:ascii="ArialMT" w:hAnsi="ArialMT" w:cs="ArialMT"/>
        </w:rPr>
        <w:t>в целях ________________________________________________________________.</w:t>
      </w:r>
    </w:p>
    <w:p w:rsidR="00CC2890" w:rsidRPr="00D90353" w:rsidRDefault="003D0B65" w:rsidP="00CC2890">
      <w:pPr>
        <w:widowControl w:val="0"/>
        <w:autoSpaceDE w:val="0"/>
        <w:autoSpaceDN w:val="0"/>
        <w:adjustRightInd w:val="0"/>
        <w:spacing w:after="0" w:line="240" w:lineRule="auto"/>
        <w:rPr>
          <w:rFonts w:ascii="ArialMT" w:hAnsi="ArialMT" w:cs="ArialMT"/>
        </w:rPr>
      </w:pPr>
      <w:r w:rsidRPr="00D90353">
        <w:rPr>
          <w:rFonts w:ascii="ArialMT" w:hAnsi="ArialMT" w:cs="ArialMT"/>
        </w:rPr>
        <w:t xml:space="preserve">                                                                                </w:t>
      </w:r>
      <w:r w:rsidR="00CC2890" w:rsidRPr="00D90353">
        <w:rPr>
          <w:rFonts w:ascii="ArialMT" w:hAnsi="ArialMT" w:cs="ArialMT"/>
        </w:rPr>
        <w:t>(цель использования земельного участка)</w:t>
      </w:r>
    </w:p>
    <w:p w:rsidR="00CC2890" w:rsidRPr="00D90353" w:rsidRDefault="00CC2890" w:rsidP="00CC2890">
      <w:pPr>
        <w:widowControl w:val="0"/>
        <w:autoSpaceDE w:val="0"/>
        <w:autoSpaceDN w:val="0"/>
        <w:adjustRightInd w:val="0"/>
        <w:spacing w:after="0" w:line="240" w:lineRule="auto"/>
        <w:rPr>
          <w:rFonts w:ascii="ArialMT" w:hAnsi="ArialMT" w:cs="ArialMT"/>
        </w:rPr>
      </w:pPr>
      <w:r w:rsidRPr="00D90353">
        <w:rPr>
          <w:rFonts w:ascii="ArialMT" w:hAnsi="ArialMT" w:cs="ArialMT"/>
        </w:rPr>
        <w:t> </w:t>
      </w:r>
    </w:p>
    <w:p w:rsidR="00CC2890" w:rsidRPr="00D90353" w:rsidRDefault="00CC2890" w:rsidP="00CC2890">
      <w:pPr>
        <w:widowControl w:val="0"/>
        <w:autoSpaceDE w:val="0"/>
        <w:autoSpaceDN w:val="0"/>
        <w:adjustRightInd w:val="0"/>
        <w:spacing w:after="0" w:line="240" w:lineRule="auto"/>
        <w:rPr>
          <w:rFonts w:ascii="ArialMT" w:hAnsi="ArialMT" w:cs="ArialMT"/>
        </w:rPr>
      </w:pPr>
      <w:r w:rsidRPr="00D90353">
        <w:rPr>
          <w:rFonts w:ascii="ArialMT" w:hAnsi="ArialMT" w:cs="ArialMT"/>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D90353" w:rsidRDefault="00CC2890" w:rsidP="00CC2890">
      <w:pPr>
        <w:widowControl w:val="0"/>
        <w:autoSpaceDE w:val="0"/>
        <w:autoSpaceDN w:val="0"/>
        <w:adjustRightInd w:val="0"/>
        <w:spacing w:after="0" w:line="240" w:lineRule="auto"/>
        <w:rPr>
          <w:rFonts w:ascii="ArialMT" w:hAnsi="ArialMT" w:cs="ArialMT"/>
        </w:rPr>
      </w:pPr>
      <w:r w:rsidRPr="00D90353">
        <w:rPr>
          <w:rFonts w:ascii="ArialMT" w:hAnsi="ArialMT" w:cs="ArialMT"/>
        </w:rPr>
        <w:t> </w:t>
      </w:r>
    </w:p>
    <w:p w:rsidR="00CC2890" w:rsidRPr="00D90353" w:rsidRDefault="00CC2890" w:rsidP="00CC2890">
      <w:pPr>
        <w:widowControl w:val="0"/>
        <w:autoSpaceDE w:val="0"/>
        <w:autoSpaceDN w:val="0"/>
        <w:adjustRightInd w:val="0"/>
        <w:spacing w:after="0" w:line="240" w:lineRule="auto"/>
        <w:rPr>
          <w:rFonts w:ascii="ArialMT" w:hAnsi="ArialMT" w:cs="ArialMT"/>
        </w:rPr>
      </w:pPr>
      <w:r w:rsidRPr="00D90353">
        <w:rPr>
          <w:rFonts w:ascii="ArialMT"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D90353">
        <w:rPr>
          <w:rFonts w:ascii="ArialMT" w:hAnsi="ArialMT" w:cs="ArialMT"/>
        </w:rPr>
        <w:t>__________________________________________________</w:t>
      </w:r>
      <w:r w:rsidRPr="00D90353">
        <w:rPr>
          <w:rFonts w:ascii="ArialMT" w:hAnsi="ArialMT" w:cs="ArialMT"/>
        </w:rPr>
        <w:t>____</w:t>
      </w:r>
    </w:p>
    <w:p w:rsidR="00CC2890" w:rsidRPr="00D90353" w:rsidRDefault="00CC2890" w:rsidP="00CC2890">
      <w:pPr>
        <w:widowControl w:val="0"/>
        <w:autoSpaceDE w:val="0"/>
        <w:autoSpaceDN w:val="0"/>
        <w:adjustRightInd w:val="0"/>
        <w:spacing w:after="0" w:line="240" w:lineRule="auto"/>
        <w:rPr>
          <w:rFonts w:ascii="ArialMT" w:hAnsi="ArialMT" w:cs="ArialMT"/>
        </w:rPr>
      </w:pPr>
      <w:r w:rsidRPr="00D90353">
        <w:rPr>
          <w:rFonts w:ascii="ArialMT" w:hAnsi="ArialMT" w:cs="ArialMT"/>
        </w:rPr>
        <w:t> </w:t>
      </w:r>
    </w:p>
    <w:p w:rsidR="00F55009" w:rsidRPr="00D90353" w:rsidRDefault="00CC2890" w:rsidP="00CC2890">
      <w:pPr>
        <w:widowControl w:val="0"/>
        <w:autoSpaceDE w:val="0"/>
        <w:autoSpaceDN w:val="0"/>
        <w:adjustRightInd w:val="0"/>
        <w:spacing w:after="0" w:line="240" w:lineRule="auto"/>
        <w:rPr>
          <w:rFonts w:ascii="ArialMT" w:hAnsi="ArialMT" w:cs="ArialMT"/>
        </w:rPr>
      </w:pPr>
      <w:r w:rsidRPr="00D90353">
        <w:rPr>
          <w:rFonts w:ascii="ArialMT" w:hAnsi="ArialMT" w:cs="ArialMT"/>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D90353">
        <w:rPr>
          <w:rFonts w:ascii="ArialMT" w:hAnsi="ArialMT" w:cs="ArialMT"/>
        </w:rPr>
        <w:t>проектом:</w:t>
      </w:r>
      <w:r w:rsidR="00F55009" w:rsidRPr="00D90353">
        <w:rPr>
          <w:rFonts w:ascii="ArialMT" w:hAnsi="ArialMT" w:cs="ArialMT"/>
        </w:rPr>
        <w:t>_</w:t>
      </w:r>
      <w:proofErr w:type="gramEnd"/>
      <w:r w:rsidR="00F55009" w:rsidRPr="00D90353">
        <w:rPr>
          <w:rFonts w:ascii="ArialMT" w:hAnsi="ArialMT" w:cs="ArialMT"/>
        </w:rPr>
        <w:t>___________________________</w:t>
      </w:r>
      <w:r w:rsidRPr="00D90353">
        <w:rPr>
          <w:rFonts w:ascii="ArialMT" w:hAnsi="ArialMT" w:cs="ArialMT"/>
        </w:rPr>
        <w:t>_________________________</w:t>
      </w:r>
    </w:p>
    <w:p w:rsidR="00CC2890" w:rsidRPr="00D90353" w:rsidRDefault="00CC2890" w:rsidP="00CC2890">
      <w:pPr>
        <w:widowControl w:val="0"/>
        <w:autoSpaceDE w:val="0"/>
        <w:autoSpaceDN w:val="0"/>
        <w:adjustRightInd w:val="0"/>
        <w:spacing w:after="0" w:line="240" w:lineRule="auto"/>
        <w:rPr>
          <w:rFonts w:ascii="ArialMT" w:hAnsi="ArialMT" w:cs="ArialMT"/>
        </w:rPr>
      </w:pPr>
      <w:r w:rsidRPr="00D90353">
        <w:rPr>
          <w:rFonts w:ascii="ArialMT" w:hAnsi="ArialMT" w:cs="ArialMT"/>
        </w:rPr>
        <w:t>________________</w:t>
      </w:r>
      <w:r w:rsidR="00F55009" w:rsidRPr="00D90353">
        <w:rPr>
          <w:rFonts w:ascii="ArialMT" w:hAnsi="ArialMT" w:cs="ArialMT"/>
        </w:rPr>
        <w:t>_______________________________________________________</w:t>
      </w:r>
    </w:p>
    <w:p w:rsidR="00CC2890" w:rsidRPr="00D90353" w:rsidRDefault="00CC2890" w:rsidP="00CC2890">
      <w:pPr>
        <w:widowControl w:val="0"/>
        <w:autoSpaceDE w:val="0"/>
        <w:autoSpaceDN w:val="0"/>
        <w:adjustRightInd w:val="0"/>
        <w:spacing w:after="0" w:line="240" w:lineRule="auto"/>
        <w:rPr>
          <w:rFonts w:ascii="ArialMT" w:hAnsi="ArialMT" w:cs="ArialMT"/>
        </w:rPr>
      </w:pPr>
      <w:r w:rsidRPr="00D90353">
        <w:rPr>
          <w:rFonts w:ascii="ArialMT" w:hAnsi="ArialMT" w:cs="ArialMT"/>
        </w:rPr>
        <w:t> </w:t>
      </w:r>
    </w:p>
    <w:p w:rsidR="00CC2890" w:rsidRPr="00D90353" w:rsidRDefault="00CC2890" w:rsidP="00CC2890">
      <w:pPr>
        <w:widowControl w:val="0"/>
        <w:autoSpaceDE w:val="0"/>
        <w:autoSpaceDN w:val="0"/>
        <w:adjustRightInd w:val="0"/>
        <w:spacing w:after="0" w:line="240" w:lineRule="auto"/>
        <w:rPr>
          <w:rFonts w:ascii="ArialMT" w:hAnsi="ArialMT" w:cs="ArialMT"/>
        </w:rPr>
      </w:pPr>
      <w:r w:rsidRPr="00D90353">
        <w:rPr>
          <w:rFonts w:ascii="ArialMT" w:hAnsi="ArialMT" w:cs="ArialMT"/>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D90353">
        <w:rPr>
          <w:rFonts w:ascii="ArialMT" w:hAnsi="ArialMT" w:cs="ArialMT"/>
        </w:rPr>
        <w:t>_________</w:t>
      </w:r>
      <w:r w:rsidRPr="00D90353">
        <w:rPr>
          <w:rFonts w:ascii="ArialMT" w:hAnsi="ArialMT" w:cs="ArialMT"/>
        </w:rPr>
        <w:t>________________</w:t>
      </w:r>
    </w:p>
    <w:p w:rsidR="00CC2890" w:rsidRPr="00D90353" w:rsidRDefault="00CC2890" w:rsidP="003D0B65">
      <w:pPr>
        <w:widowControl w:val="0"/>
        <w:autoSpaceDE w:val="0"/>
        <w:autoSpaceDN w:val="0"/>
        <w:adjustRightInd w:val="0"/>
        <w:spacing w:after="0" w:line="240" w:lineRule="auto"/>
        <w:rPr>
          <w:rFonts w:ascii="ArialMT" w:hAnsi="ArialMT" w:cs="ArialMT"/>
        </w:rPr>
      </w:pPr>
      <w:r w:rsidRPr="00D90353">
        <w:rPr>
          <w:rFonts w:ascii="ArialMT" w:hAnsi="ArialMT" w:cs="ArialMT"/>
        </w:rPr>
        <w:t>_______________________________________________________________________</w:t>
      </w:r>
    </w:p>
    <w:p w:rsidR="00F55009" w:rsidRPr="00D90353" w:rsidRDefault="003D0B65" w:rsidP="00F55009">
      <w:pPr>
        <w:widowControl w:val="0"/>
        <w:autoSpaceDE w:val="0"/>
        <w:autoSpaceDN w:val="0"/>
        <w:adjustRightInd w:val="0"/>
        <w:spacing w:after="0" w:line="240" w:lineRule="auto"/>
        <w:rPr>
          <w:rFonts w:ascii="ArialMT" w:hAnsi="ArialMT" w:cs="ArialMT"/>
        </w:rPr>
      </w:pPr>
      <w:r w:rsidRPr="00D90353">
        <w:rPr>
          <w:rFonts w:ascii="ArialMT" w:hAnsi="ArialMT" w:cs="ArialMT"/>
        </w:rPr>
        <w:t xml:space="preserve">         </w:t>
      </w:r>
      <w:r w:rsidR="00F55009" w:rsidRPr="00D90353">
        <w:rPr>
          <w:rFonts w:ascii="ArialMT" w:hAnsi="ArialMT" w:cs="ArialMT"/>
        </w:rPr>
        <w:t xml:space="preserve">Даю согласие в использовании моих персональных данных при решении </w:t>
      </w:r>
      <w:proofErr w:type="gramStart"/>
      <w:r w:rsidR="00F55009" w:rsidRPr="00D90353">
        <w:rPr>
          <w:rFonts w:ascii="ArialMT" w:hAnsi="ArialMT" w:cs="ArialMT"/>
        </w:rPr>
        <w:t>вопроса</w:t>
      </w:r>
      <w:proofErr w:type="gramEnd"/>
      <w:r w:rsidR="00F55009" w:rsidRPr="00D90353">
        <w:rPr>
          <w:rFonts w:ascii="ArialMT" w:hAnsi="ArialMT" w:cs="ArialMT"/>
        </w:rPr>
        <w:t xml:space="preserve"> по существу.</w:t>
      </w:r>
    </w:p>
    <w:p w:rsidR="00CC2890" w:rsidRPr="00F55009" w:rsidRDefault="00CC2890" w:rsidP="00CC2890">
      <w:pPr>
        <w:widowControl w:val="0"/>
        <w:autoSpaceDE w:val="0"/>
        <w:autoSpaceDN w:val="0"/>
        <w:adjustRightInd w:val="0"/>
        <w:spacing w:after="0" w:line="240" w:lineRule="auto"/>
        <w:rPr>
          <w:rFonts w:ascii="ArialMT" w:hAnsi="ArialMT" w:cs="ArialMT"/>
          <w:sz w:val="20"/>
          <w:szCs w:val="20"/>
        </w:rPr>
      </w:pPr>
      <w:r w:rsidRPr="00F55009">
        <w:rPr>
          <w:rFonts w:ascii="ArialMT" w:hAnsi="ArialMT" w:cs="ArialMT"/>
          <w:sz w:val="20"/>
          <w:szCs w:val="20"/>
        </w:rPr>
        <w:t>Приложение к заявлению:</w:t>
      </w:r>
    </w:p>
    <w:p w:rsidR="00CC2890" w:rsidRPr="00F55009" w:rsidRDefault="00CC2890" w:rsidP="00CC2890">
      <w:pPr>
        <w:widowControl w:val="0"/>
        <w:autoSpaceDE w:val="0"/>
        <w:autoSpaceDN w:val="0"/>
        <w:adjustRightInd w:val="0"/>
        <w:spacing w:after="0" w:line="240" w:lineRule="auto"/>
        <w:rPr>
          <w:rFonts w:ascii="ArialMT" w:hAnsi="ArialMT" w:cs="ArialMT"/>
          <w:sz w:val="20"/>
          <w:szCs w:val="20"/>
        </w:rPr>
      </w:pPr>
      <w:r w:rsidRPr="00F55009">
        <w:rPr>
          <w:rFonts w:ascii="ArialMT" w:hAnsi="ArialMT" w:cs="ArialMT"/>
          <w:sz w:val="20"/>
          <w:szCs w:val="20"/>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F07D8">
        <w:rPr>
          <w:rFonts w:ascii="ArialMT" w:hAnsi="ArialMT" w:cs="ArialMT"/>
          <w:sz w:val="20"/>
          <w:szCs w:val="20"/>
        </w:rPr>
        <w:t>_________________</w:t>
      </w:r>
      <w:r w:rsidRPr="00F55009">
        <w:rPr>
          <w:rFonts w:ascii="ArialMT" w:hAnsi="ArialMT" w:cs="ArialMT"/>
          <w:sz w:val="20"/>
          <w:szCs w:val="20"/>
        </w:rPr>
        <w:t>в порядке межведомственного информационного взаимодействия.</w:t>
      </w:r>
    </w:p>
    <w:p w:rsidR="00CC2890" w:rsidRPr="00F55009" w:rsidRDefault="00CC2890" w:rsidP="00CC2890">
      <w:pPr>
        <w:widowControl w:val="0"/>
        <w:autoSpaceDE w:val="0"/>
        <w:autoSpaceDN w:val="0"/>
        <w:adjustRightInd w:val="0"/>
        <w:spacing w:after="0" w:line="240" w:lineRule="auto"/>
        <w:rPr>
          <w:rFonts w:ascii="ArialMT" w:hAnsi="ArialMT" w:cs="ArialMT"/>
          <w:sz w:val="20"/>
          <w:szCs w:val="20"/>
        </w:rPr>
      </w:pPr>
      <w:r w:rsidRPr="00F55009">
        <w:rPr>
          <w:rFonts w:ascii="ArialMT" w:hAnsi="ArialMT" w:cs="ArialMT"/>
          <w:sz w:val="20"/>
          <w:szCs w:val="20"/>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C2890" w:rsidRPr="00F55009" w:rsidRDefault="00CC2890" w:rsidP="00CC2890">
      <w:pPr>
        <w:widowControl w:val="0"/>
        <w:autoSpaceDE w:val="0"/>
        <w:autoSpaceDN w:val="0"/>
        <w:adjustRightInd w:val="0"/>
        <w:spacing w:after="0" w:line="240" w:lineRule="auto"/>
        <w:rPr>
          <w:rFonts w:ascii="ArialMT" w:hAnsi="ArialMT" w:cs="ArialMT"/>
          <w:sz w:val="20"/>
          <w:szCs w:val="20"/>
        </w:rPr>
      </w:pPr>
      <w:r w:rsidRPr="00F55009">
        <w:rPr>
          <w:rFonts w:ascii="ArialMT" w:hAnsi="ArialMT" w:cs="ArialMT"/>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2890" w:rsidRPr="00F55009" w:rsidRDefault="00CC2890" w:rsidP="00CC2890">
      <w:pPr>
        <w:widowControl w:val="0"/>
        <w:autoSpaceDE w:val="0"/>
        <w:autoSpaceDN w:val="0"/>
        <w:adjustRightInd w:val="0"/>
        <w:spacing w:after="0" w:line="240" w:lineRule="auto"/>
        <w:rPr>
          <w:rFonts w:ascii="ArialMT" w:hAnsi="ArialMT" w:cs="ArialMT"/>
          <w:sz w:val="20"/>
          <w:szCs w:val="20"/>
        </w:rPr>
      </w:pPr>
      <w:r w:rsidRPr="00F55009">
        <w:rPr>
          <w:rFonts w:ascii="ArialMT" w:hAnsi="ArialMT" w:cs="ArialMT"/>
          <w:sz w:val="20"/>
          <w:szCs w:val="20"/>
        </w:rPr>
        <w:lastRenderedPageBreak/>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C2890" w:rsidRDefault="00CC2890"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 </w:t>
      </w:r>
    </w:p>
    <w:p w:rsidR="002F6E19" w:rsidRDefault="00523688" w:rsidP="00523688">
      <w:pPr>
        <w:spacing w:before="100" w:beforeAutospacing="1" w:after="100" w:afterAutospacing="1" w:line="240" w:lineRule="auto"/>
      </w:pPr>
      <w:r w:rsidRPr="00523688">
        <w:rPr>
          <w:rFonts w:ascii="Times New Roman" w:eastAsia="Times New Roman" w:hAnsi="Times New Roman" w:cs="Times New Roman"/>
          <w:sz w:val="24"/>
          <w:szCs w:val="24"/>
        </w:rPr>
        <w:t> </w:t>
      </w:r>
      <w:r w:rsidR="002F6E19" w:rsidRPr="008533F4">
        <w:rPr>
          <w:rFonts w:ascii="Courier New" w:hAnsi="Courier New" w:cs="Courier New"/>
          <w:sz w:val="20"/>
          <w:szCs w:val="20"/>
        </w:rPr>
        <w:t>Результат рассмотрения заявления прошу:</w:t>
      </w:r>
    </w:p>
    <w:p w:rsidR="002F6E19" w:rsidRDefault="002F6E19" w:rsidP="002F6E19">
      <w:pPr>
        <w:pStyle w:val="ConsPlusNonformat"/>
      </w:pPr>
    </w:p>
    <w:p w:rsidR="002F6E19" w:rsidRDefault="002F6E19" w:rsidP="002F6E19">
      <w:pPr>
        <w:pStyle w:val="ConsPlusNonformat"/>
      </w:pPr>
      <w:r>
        <w:t xml:space="preserve">    ┌──┐</w:t>
      </w:r>
    </w:p>
    <w:p w:rsidR="002F6E19" w:rsidRDefault="002F6E19" w:rsidP="002F6E19">
      <w:pPr>
        <w:pStyle w:val="ConsPlusNonformat"/>
      </w:pPr>
      <w:r>
        <w:t xml:space="preserve">    </w:t>
      </w:r>
      <w:proofErr w:type="gramStart"/>
      <w:r>
        <w:t>│  │</w:t>
      </w:r>
      <w:proofErr w:type="gramEnd"/>
      <w:r>
        <w:t xml:space="preserve"> выдать на руки;</w:t>
      </w:r>
    </w:p>
    <w:p w:rsidR="002F6E19" w:rsidRDefault="002F6E19" w:rsidP="002F6E19">
      <w:pPr>
        <w:pStyle w:val="ConsPlusNonformat"/>
      </w:pPr>
      <w:r>
        <w:t xml:space="preserve">    ├──┤</w:t>
      </w:r>
    </w:p>
    <w:p w:rsidR="002F6E19" w:rsidRDefault="002F6E19" w:rsidP="002F6E19">
      <w:pPr>
        <w:pStyle w:val="ConsPlusNonformat"/>
      </w:pPr>
      <w:r>
        <w:t xml:space="preserve">    </w:t>
      </w:r>
      <w:proofErr w:type="gramStart"/>
      <w:r>
        <w:t>│  │</w:t>
      </w:r>
      <w:proofErr w:type="gramEnd"/>
      <w:r>
        <w:t xml:space="preserve"> направить по почте;</w:t>
      </w:r>
    </w:p>
    <w:p w:rsidR="002F6E19" w:rsidRDefault="002F6E19" w:rsidP="002F6E19">
      <w:pPr>
        <w:pStyle w:val="ConsPlusNonformat"/>
      </w:pPr>
      <w:r>
        <w:t xml:space="preserve">    ├──┤    </w:t>
      </w:r>
    </w:p>
    <w:p w:rsidR="002F6E19" w:rsidRDefault="002F6E19" w:rsidP="002F6E19">
      <w:pPr>
        <w:pStyle w:val="ConsPlusNonformat"/>
      </w:pPr>
      <w:r>
        <w:t xml:space="preserve">    </w:t>
      </w:r>
      <w:proofErr w:type="gramStart"/>
      <w:r>
        <w:t>│  │</w:t>
      </w:r>
      <w:proofErr w:type="gramEnd"/>
      <w:r>
        <w:t xml:space="preserve"> личная явка в МФЦ.</w:t>
      </w:r>
    </w:p>
    <w:p w:rsidR="002F6E19" w:rsidRDefault="002F6E19" w:rsidP="002F6E19">
      <w:pPr>
        <w:pStyle w:val="ConsPlusNonformat"/>
      </w:pPr>
      <w:r>
        <w:t xml:space="preserve">    └──┘</w:t>
      </w:r>
    </w:p>
    <w:p w:rsidR="003A6FAD" w:rsidRDefault="003A6FAD">
      <w:pPr>
        <w:pStyle w:val="ConsPlusNonformat"/>
      </w:pPr>
    </w:p>
    <w:p w:rsidR="007076BA" w:rsidRDefault="007076BA">
      <w:pPr>
        <w:pStyle w:val="ConsPlusNonformat"/>
      </w:pPr>
      <w:r>
        <w:t xml:space="preserve">    "__" _________ 20__ год</w:t>
      </w:r>
    </w:p>
    <w:p w:rsidR="003A6FAD" w:rsidRDefault="007076BA">
      <w:pPr>
        <w:pStyle w:val="ConsPlusNonformat"/>
      </w:pPr>
      <w:r>
        <w:t xml:space="preserve">   </w:t>
      </w:r>
      <w:r w:rsidR="003A6FAD">
        <w:t xml:space="preserve">  </w:t>
      </w:r>
    </w:p>
    <w:p w:rsidR="00926571" w:rsidRDefault="007076BA">
      <w:pPr>
        <w:pStyle w:val="ConsPlusNonformat"/>
      </w:pPr>
      <w:r>
        <w:t xml:space="preserve"> </w:t>
      </w:r>
      <w:r w:rsidR="003A6FAD">
        <w:t xml:space="preserve">   _______</w:t>
      </w:r>
      <w:r>
        <w:t xml:space="preserve">________________   </w:t>
      </w:r>
    </w:p>
    <w:p w:rsidR="007076BA" w:rsidRPr="00926571" w:rsidRDefault="003A6FAD">
      <w:pPr>
        <w:pStyle w:val="ConsPlusNonformat"/>
        <w:rPr>
          <w:i/>
        </w:rPr>
      </w:pPr>
      <w:r>
        <w:rPr>
          <w:i/>
        </w:rPr>
        <w:t xml:space="preserve">         </w:t>
      </w:r>
      <w:r w:rsidR="007076BA" w:rsidRPr="00926571">
        <w:rPr>
          <w:i/>
        </w:rPr>
        <w:t>(подпись)</w:t>
      </w:r>
    </w:p>
    <w:p w:rsidR="007076BA" w:rsidRDefault="007076BA">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D90353" w:rsidRDefault="00D90353">
      <w:pPr>
        <w:widowControl w:val="0"/>
        <w:autoSpaceDE w:val="0"/>
        <w:autoSpaceDN w:val="0"/>
        <w:adjustRightInd w:val="0"/>
        <w:spacing w:after="0" w:line="240" w:lineRule="auto"/>
        <w:ind w:firstLine="540"/>
        <w:jc w:val="both"/>
        <w:rPr>
          <w:rFonts w:ascii="Calibri" w:hAnsi="Calibri" w:cs="Calibri"/>
        </w:rPr>
      </w:pPr>
    </w:p>
    <w:p w:rsidR="00D90353" w:rsidRDefault="00D90353">
      <w:pPr>
        <w:widowControl w:val="0"/>
        <w:autoSpaceDE w:val="0"/>
        <w:autoSpaceDN w:val="0"/>
        <w:adjustRightInd w:val="0"/>
        <w:spacing w:after="0" w:line="240" w:lineRule="auto"/>
        <w:ind w:firstLine="540"/>
        <w:jc w:val="both"/>
        <w:rPr>
          <w:rFonts w:ascii="Calibri" w:hAnsi="Calibri" w:cs="Calibri"/>
        </w:rPr>
      </w:pPr>
    </w:p>
    <w:p w:rsidR="00D90353" w:rsidRDefault="00D90353">
      <w:pPr>
        <w:widowControl w:val="0"/>
        <w:autoSpaceDE w:val="0"/>
        <w:autoSpaceDN w:val="0"/>
        <w:adjustRightInd w:val="0"/>
        <w:spacing w:after="0" w:line="240" w:lineRule="auto"/>
        <w:ind w:firstLine="540"/>
        <w:jc w:val="both"/>
        <w:rPr>
          <w:rFonts w:ascii="Calibri" w:hAnsi="Calibri" w:cs="Calibri"/>
        </w:rPr>
      </w:pPr>
    </w:p>
    <w:p w:rsidR="00D90353" w:rsidRDefault="00D90353">
      <w:pPr>
        <w:widowControl w:val="0"/>
        <w:autoSpaceDE w:val="0"/>
        <w:autoSpaceDN w:val="0"/>
        <w:adjustRightInd w:val="0"/>
        <w:spacing w:after="0" w:line="240" w:lineRule="auto"/>
        <w:ind w:firstLine="540"/>
        <w:jc w:val="both"/>
        <w:rPr>
          <w:rFonts w:ascii="Calibri" w:hAnsi="Calibri" w:cs="Calibri"/>
        </w:rPr>
      </w:pPr>
    </w:p>
    <w:p w:rsidR="00D90353" w:rsidRDefault="00D90353">
      <w:pPr>
        <w:widowControl w:val="0"/>
        <w:autoSpaceDE w:val="0"/>
        <w:autoSpaceDN w:val="0"/>
        <w:adjustRightInd w:val="0"/>
        <w:spacing w:after="0" w:line="240" w:lineRule="auto"/>
        <w:ind w:firstLine="540"/>
        <w:jc w:val="both"/>
        <w:rPr>
          <w:rFonts w:ascii="Calibri" w:hAnsi="Calibri" w:cs="Calibri"/>
        </w:rPr>
      </w:pPr>
    </w:p>
    <w:p w:rsidR="00D90353" w:rsidRDefault="00D90353">
      <w:pPr>
        <w:widowControl w:val="0"/>
        <w:autoSpaceDE w:val="0"/>
        <w:autoSpaceDN w:val="0"/>
        <w:adjustRightInd w:val="0"/>
        <w:spacing w:after="0" w:line="240" w:lineRule="auto"/>
        <w:ind w:firstLine="540"/>
        <w:jc w:val="both"/>
        <w:rPr>
          <w:rFonts w:ascii="Calibri" w:hAnsi="Calibri" w:cs="Calibri"/>
        </w:rPr>
      </w:pPr>
    </w:p>
    <w:p w:rsidR="00D90353" w:rsidRDefault="00D90353">
      <w:pPr>
        <w:widowControl w:val="0"/>
        <w:autoSpaceDE w:val="0"/>
        <w:autoSpaceDN w:val="0"/>
        <w:adjustRightInd w:val="0"/>
        <w:spacing w:after="0" w:line="240" w:lineRule="auto"/>
        <w:ind w:firstLine="540"/>
        <w:jc w:val="both"/>
        <w:rPr>
          <w:rFonts w:ascii="Calibri" w:hAnsi="Calibri" w:cs="Calibri"/>
        </w:rPr>
      </w:pPr>
    </w:p>
    <w:p w:rsidR="00D90353" w:rsidRDefault="00D90353">
      <w:pPr>
        <w:widowControl w:val="0"/>
        <w:autoSpaceDE w:val="0"/>
        <w:autoSpaceDN w:val="0"/>
        <w:adjustRightInd w:val="0"/>
        <w:spacing w:after="0" w:line="240" w:lineRule="auto"/>
        <w:ind w:firstLine="540"/>
        <w:jc w:val="both"/>
        <w:rPr>
          <w:rFonts w:ascii="Calibri" w:hAnsi="Calibri" w:cs="Calibri"/>
        </w:rPr>
      </w:pPr>
    </w:p>
    <w:p w:rsidR="00D90353" w:rsidRDefault="00D90353">
      <w:pPr>
        <w:widowControl w:val="0"/>
        <w:autoSpaceDE w:val="0"/>
        <w:autoSpaceDN w:val="0"/>
        <w:adjustRightInd w:val="0"/>
        <w:spacing w:after="0" w:line="240" w:lineRule="auto"/>
        <w:ind w:firstLine="540"/>
        <w:jc w:val="both"/>
        <w:rPr>
          <w:rFonts w:ascii="Calibri" w:hAnsi="Calibri" w:cs="Calibri"/>
        </w:rPr>
      </w:pPr>
    </w:p>
    <w:p w:rsidR="00D90353" w:rsidRDefault="00D90353">
      <w:pPr>
        <w:widowControl w:val="0"/>
        <w:autoSpaceDE w:val="0"/>
        <w:autoSpaceDN w:val="0"/>
        <w:adjustRightInd w:val="0"/>
        <w:spacing w:after="0" w:line="240" w:lineRule="auto"/>
        <w:ind w:firstLine="540"/>
        <w:jc w:val="both"/>
        <w:rPr>
          <w:rFonts w:ascii="Calibri" w:hAnsi="Calibri" w:cs="Calibri"/>
        </w:rPr>
      </w:pPr>
    </w:p>
    <w:p w:rsidR="004940BA" w:rsidRDefault="004940BA">
      <w:pPr>
        <w:widowControl w:val="0"/>
        <w:autoSpaceDE w:val="0"/>
        <w:autoSpaceDN w:val="0"/>
        <w:adjustRightInd w:val="0"/>
        <w:spacing w:after="0" w:line="240" w:lineRule="auto"/>
        <w:ind w:firstLine="540"/>
        <w:jc w:val="both"/>
        <w:rPr>
          <w:rFonts w:ascii="Calibri" w:hAnsi="Calibri" w:cs="Calibri"/>
        </w:rPr>
      </w:pPr>
      <w:bookmarkStart w:id="45" w:name="_GoBack"/>
      <w:bookmarkEnd w:id="45"/>
    </w:p>
    <w:tbl>
      <w:tblPr>
        <w:tblStyle w:val="ac"/>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4F02AD" w:rsidTr="004F02AD">
        <w:tc>
          <w:tcPr>
            <w:tcW w:w="5352" w:type="dxa"/>
          </w:tcPr>
          <w:p w:rsidR="004F02AD" w:rsidRPr="00525535" w:rsidRDefault="004F02AD" w:rsidP="00D90353">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rPr>
              <w:lastRenderedPageBreak/>
              <w:t xml:space="preserve">                             </w:t>
            </w:r>
            <w:r w:rsidRPr="00525535">
              <w:rPr>
                <w:rFonts w:ascii="Times New Roman" w:hAnsi="Times New Roman" w:cs="Times New Roman"/>
              </w:rPr>
              <w:t xml:space="preserve">Приложение </w:t>
            </w:r>
            <w:r>
              <w:rPr>
                <w:rFonts w:ascii="Times New Roman" w:hAnsi="Times New Roman" w:cs="Times New Roman"/>
              </w:rPr>
              <w:t>4</w:t>
            </w:r>
          </w:p>
          <w:p w:rsidR="004F02AD" w:rsidRDefault="004F02AD" w:rsidP="00D90353">
            <w:pPr>
              <w:widowControl w:val="0"/>
              <w:autoSpaceDE w:val="0"/>
              <w:autoSpaceDN w:val="0"/>
              <w:adjustRightInd w:val="0"/>
              <w:jc w:val="right"/>
              <w:rPr>
                <w:rFonts w:ascii="Calibri" w:hAnsi="Calibri" w:cs="Calibri"/>
              </w:rPr>
            </w:pPr>
            <w:r w:rsidRPr="00525535">
              <w:rPr>
                <w:rFonts w:ascii="Times New Roman" w:hAnsi="Times New Roman" w:cs="Times New Roman"/>
                <w:sz w:val="20"/>
                <w:szCs w:val="20"/>
              </w:rPr>
              <w:t xml:space="preserve">к административному регламенту </w:t>
            </w:r>
          </w:p>
        </w:tc>
      </w:tr>
    </w:tbl>
    <w:p w:rsidR="00F55009" w:rsidRDefault="00F55009" w:rsidP="004F02AD">
      <w:pPr>
        <w:widowControl w:val="0"/>
        <w:autoSpaceDE w:val="0"/>
        <w:autoSpaceDN w:val="0"/>
        <w:adjustRightInd w:val="0"/>
        <w:spacing w:after="0" w:line="240" w:lineRule="auto"/>
        <w:ind w:firstLine="540"/>
        <w:jc w:val="center"/>
        <w:rPr>
          <w:rFonts w:ascii="Calibri" w:hAnsi="Calibri" w:cs="Calibri"/>
        </w:rPr>
      </w:pPr>
    </w:p>
    <w:p w:rsidR="007076BA" w:rsidRDefault="007076BA">
      <w:pPr>
        <w:widowControl w:val="0"/>
        <w:autoSpaceDE w:val="0"/>
        <w:autoSpaceDN w:val="0"/>
        <w:adjustRightInd w:val="0"/>
        <w:spacing w:after="0" w:line="240" w:lineRule="auto"/>
        <w:jc w:val="center"/>
        <w:rPr>
          <w:rFonts w:ascii="Calibri" w:hAnsi="Calibri" w:cs="Calibri"/>
        </w:rPr>
      </w:pPr>
      <w:bookmarkStart w:id="46" w:name="Par588"/>
      <w:bookmarkStart w:id="47" w:name="Par597"/>
      <w:bookmarkEnd w:id="46"/>
      <w:bookmarkEnd w:id="47"/>
      <w:r>
        <w:rPr>
          <w:rFonts w:ascii="Calibri" w:hAnsi="Calibri" w:cs="Calibri"/>
        </w:rPr>
        <w:t>БЛОК-СХЕМА</w:t>
      </w:r>
    </w:p>
    <w:p w:rsidR="007076BA" w:rsidRDefault="00D92527">
      <w:pPr>
        <w:widowControl w:val="0"/>
        <w:autoSpaceDE w:val="0"/>
        <w:autoSpaceDN w:val="0"/>
        <w:adjustRightInd w:val="0"/>
        <w:spacing w:after="0" w:line="240" w:lineRule="auto"/>
        <w:ind w:firstLine="540"/>
        <w:jc w:val="both"/>
        <w:rPr>
          <w:rFonts w:ascii="Calibri" w:hAnsi="Calibri" w:cs="Calibri"/>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D92527" w:rsidRDefault="00D92527" w:rsidP="00D144E4">
                  <w:r>
                    <w:t xml:space="preserve">Прием и регистрация заявления, в </w:t>
                  </w:r>
                  <w:proofErr w:type="spellStart"/>
                  <w:r>
                    <w:t>т.ч</w:t>
                  </w:r>
                  <w:proofErr w:type="spellEnd"/>
                  <w:r>
                    <w:t>. при обращении в МФЦ, через ПГУ ЛО</w:t>
                  </w:r>
                </w:p>
              </w:txbxContent>
            </v:textbox>
          </v:shape>
        </w:pict>
      </w:r>
    </w:p>
    <w:p w:rsidR="00B874E4" w:rsidRDefault="00B874E4">
      <w:pPr>
        <w:widowControl w:val="0"/>
        <w:autoSpaceDE w:val="0"/>
        <w:autoSpaceDN w:val="0"/>
        <w:adjustRightInd w:val="0"/>
        <w:spacing w:after="0" w:line="240" w:lineRule="auto"/>
        <w:rPr>
          <w:rFonts w:ascii="Calibri" w:hAnsi="Calibri" w:cs="Calibri"/>
        </w:rPr>
      </w:pPr>
    </w:p>
    <w:p w:rsidR="00D144E4" w:rsidRDefault="00D92527" w:rsidP="00D144E4">
      <w:r>
        <w:rPr>
          <w:noProof/>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Calibri" w:hAnsi="Calibri" w:cs="Calibri"/>
          <w:noProof/>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D92527" w:rsidRDefault="00D92527" w:rsidP="002F4EA1">
                  <w:r>
                    <w:t>Отказ в приеме документов</w:t>
                  </w:r>
                </w:p>
              </w:txbxContent>
            </v:textbox>
          </v:shape>
        </w:pict>
      </w:r>
    </w:p>
    <w:p w:rsidR="00D144E4" w:rsidRPr="003331C5" w:rsidRDefault="00D92527" w:rsidP="00D144E4">
      <w:r>
        <w:rPr>
          <w:noProof/>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D92527" w:rsidRDefault="00D92527" w:rsidP="002F4EA1">
                  <w:r>
                    <w:t>Отказ в приеме документов</w:t>
                  </w:r>
                </w:p>
              </w:txbxContent>
            </v:textbox>
          </v:shape>
        </w:pict>
      </w:r>
      <w:r>
        <w:rPr>
          <w:noProof/>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3331C5" w:rsidRDefault="00D92527" w:rsidP="00D144E4">
      <w:r>
        <w:rPr>
          <w:noProof/>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D92527" w:rsidRDefault="00D92527" w:rsidP="00D144E4">
                  <w:proofErr w:type="gramStart"/>
                  <w:r>
                    <w:t>Прием  документов</w:t>
                  </w:r>
                  <w:proofErr w:type="gramEnd"/>
                  <w:r>
                    <w:t xml:space="preserve"> Орган МСУ район</w:t>
                  </w:r>
                </w:p>
              </w:txbxContent>
            </v:textbox>
          </v:shape>
        </w:pict>
      </w:r>
      <w:r>
        <w:rPr>
          <w:noProof/>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D92527" w:rsidRDefault="00D92527" w:rsidP="002F4EA1">
                  <w:pPr>
                    <w:jc w:val="center"/>
                  </w:pPr>
                  <w:proofErr w:type="gramStart"/>
                  <w:r>
                    <w:t>Прием  документов</w:t>
                  </w:r>
                  <w:proofErr w:type="gramEnd"/>
                  <w:r>
                    <w:t xml:space="preserve"> в КУМИГ</w:t>
                  </w:r>
                </w:p>
                <w:p w:rsidR="00D92527" w:rsidRDefault="00D92527" w:rsidP="002F4EA1">
                  <w:pPr>
                    <w:jc w:val="center"/>
                  </w:pPr>
                </w:p>
              </w:txbxContent>
            </v:textbox>
          </v:shape>
        </w:pict>
      </w:r>
      <w:r>
        <w:rPr>
          <w:noProof/>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D92527" w:rsidRDefault="00D92527" w:rsidP="00D144E4">
                  <w:proofErr w:type="gramStart"/>
                  <w:r>
                    <w:t>Прием  документов</w:t>
                  </w:r>
                  <w:proofErr w:type="gramEnd"/>
                  <w:r>
                    <w:t xml:space="preserve"> МФЦ</w:t>
                  </w:r>
                </w:p>
              </w:txbxContent>
            </v:textbox>
          </v:shape>
        </w:pict>
      </w:r>
      <w:r>
        <w:rPr>
          <w:noProof/>
        </w:rPr>
        <w:pict>
          <v:shape id="AutoShape 14" o:spid="_x0000_s1052" type="#_x0000_t32" style="position:absolute;margin-left:76.45pt;margin-top:21pt;width:80.8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Default="00D92527" w:rsidP="00D144E4">
      <w:r>
        <w:rPr>
          <w:noProof/>
        </w:rPr>
        <w:pict>
          <v:shape id="AutoShape 33" o:spid="_x0000_s1051" type="#_x0000_t32" style="position:absolute;margin-left:432.15pt;margin-top:16.4pt;width:0;height:62.6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p>
    <w:p w:rsidR="00D144E4" w:rsidRDefault="00D92527" w:rsidP="00D144E4">
      <w:pPr>
        <w:tabs>
          <w:tab w:val="left" w:pos="3218"/>
        </w:tabs>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50" type="#_x0000_t34" style="position:absolute;margin-left:151.9pt;margin-top:64.05pt;width:131.05pt;height:38.65pt;rotation:9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adj="10796,154581,-46670">
            <v:stroke endarrow="block"/>
          </v:shape>
        </w:pict>
      </w:r>
      <w:r w:rsidR="00D144E4">
        <w:tab/>
      </w:r>
    </w:p>
    <w:p w:rsidR="00D144E4" w:rsidRDefault="00D92527" w:rsidP="00D144E4">
      <w:r>
        <w:rPr>
          <w:noProof/>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Default="00D92527" w:rsidP="00D144E4">
      <w:pPr>
        <w:tabs>
          <w:tab w:val="left" w:pos="3994"/>
        </w:tabs>
      </w:pPr>
      <w:r>
        <w:rPr>
          <w:noProof/>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D92527" w:rsidRDefault="00D92527" w:rsidP="00636D02">
                  <w:pPr>
                    <w:jc w:val="center"/>
                  </w:pPr>
                  <w:r>
                    <w:t>Передача пакета документов и заявления для регистрации и визирования в КУМИГ</w:t>
                  </w:r>
                </w:p>
              </w:txbxContent>
            </v:textbox>
          </v:shape>
        </w:pict>
      </w:r>
      <w:r w:rsidR="00D144E4">
        <w:tab/>
      </w:r>
    </w:p>
    <w:p w:rsidR="00D144E4" w:rsidRDefault="00D92527" w:rsidP="00D144E4">
      <w:r>
        <w:rPr>
          <w:noProof/>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D92527" w:rsidRDefault="00D92527" w:rsidP="00B038DA">
                  <w:r>
                    <w:t>Передача документов для рассмотрения и подготовки проектов решения в КУМИГ</w:t>
                  </w:r>
                </w:p>
              </w:txbxContent>
            </v:textbox>
          </v:shape>
        </w:pict>
      </w:r>
    </w:p>
    <w:p w:rsidR="00D144E4" w:rsidRDefault="00D144E4" w:rsidP="00D144E4">
      <w:pPr>
        <w:tabs>
          <w:tab w:val="left" w:pos="3606"/>
        </w:tabs>
      </w:pPr>
      <w:r>
        <w:tab/>
      </w:r>
    </w:p>
    <w:p w:rsidR="00D144E4" w:rsidRPr="00140332" w:rsidRDefault="00D92527" w:rsidP="00D144E4">
      <w:r>
        <w:rPr>
          <w:noProof/>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D92527" w:rsidRDefault="00D92527" w:rsidP="002F4EA1">
                  <w:pPr>
                    <w:spacing w:after="0" w:line="240" w:lineRule="auto"/>
                  </w:pPr>
                  <w:r>
                    <w:t>______________________</w:t>
                  </w:r>
                </w:p>
                <w:p w:rsidR="00D92527" w:rsidRDefault="00D92527" w:rsidP="002F4EA1">
                  <w:pPr>
                    <w:spacing w:after="0" w:line="240" w:lineRule="auto"/>
                  </w:pPr>
                  <w:r>
                    <w:t xml:space="preserve">Рассмотрение заявления, </w:t>
                  </w:r>
                </w:p>
                <w:p w:rsidR="00D92527" w:rsidRDefault="00D92527" w:rsidP="002F4EA1">
                  <w:pPr>
                    <w:spacing w:after="0" w:line="240" w:lineRule="auto"/>
                  </w:pPr>
                  <w:r>
                    <w:t xml:space="preserve">Подготовка проекта решения, </w:t>
                  </w:r>
                  <w:proofErr w:type="gramStart"/>
                  <w:r>
                    <w:t>договора  и</w:t>
                  </w:r>
                  <w:proofErr w:type="gramEnd"/>
                  <w:r>
                    <w:t xml:space="preserve"> писем об отказе в оказании МУ, согласование проектов, подготовка постановлений, договоров.</w:t>
                  </w:r>
                </w:p>
                <w:p w:rsidR="00D92527" w:rsidRDefault="00D92527" w:rsidP="002F4EA1">
                  <w:pPr>
                    <w:spacing w:after="0" w:line="240" w:lineRule="auto"/>
                  </w:pPr>
                </w:p>
              </w:txbxContent>
            </v:textbox>
          </v:shape>
        </w:pict>
      </w:r>
      <w:r>
        <w:rPr>
          <w:noProof/>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140332" w:rsidRDefault="00D144E4" w:rsidP="00D144E4"/>
    <w:p w:rsidR="00D144E4" w:rsidRPr="00140332" w:rsidRDefault="00D144E4" w:rsidP="00D144E4"/>
    <w:p w:rsidR="00D144E4" w:rsidRDefault="00D92527" w:rsidP="00D144E4">
      <w:r>
        <w:rPr>
          <w:noProof/>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140332" w:rsidRDefault="00D144E4" w:rsidP="00D144E4">
      <w:pPr>
        <w:tabs>
          <w:tab w:val="left" w:pos="3994"/>
        </w:tabs>
      </w:pPr>
      <w:r>
        <w:tab/>
      </w:r>
    </w:p>
    <w:p w:rsidR="00B874E4" w:rsidRDefault="00B874E4">
      <w:pPr>
        <w:widowControl w:val="0"/>
        <w:autoSpaceDE w:val="0"/>
        <w:autoSpaceDN w:val="0"/>
        <w:adjustRightInd w:val="0"/>
        <w:spacing w:after="0" w:line="240" w:lineRule="auto"/>
        <w:rPr>
          <w:rFonts w:ascii="Calibri" w:hAnsi="Calibri" w:cs="Calibri"/>
        </w:rPr>
      </w:pPr>
    </w:p>
    <w:p w:rsidR="00B874E4" w:rsidRDefault="00D92527">
      <w:pPr>
        <w:widowControl w:val="0"/>
        <w:autoSpaceDE w:val="0"/>
        <w:autoSpaceDN w:val="0"/>
        <w:adjustRightInd w:val="0"/>
        <w:spacing w:after="0" w:line="240" w:lineRule="auto"/>
        <w:rPr>
          <w:rFonts w:ascii="Calibri" w:hAnsi="Calibri" w:cs="Calibri"/>
        </w:rPr>
      </w:pPr>
      <w:r>
        <w:rPr>
          <w:noProof/>
        </w:rPr>
        <w:pict>
          <v:shape id="Text Box 13" o:spid="_x0000_s1036"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D92527" w:rsidRDefault="00D92527" w:rsidP="00D144E4">
                  <w:r>
                    <w:t>В органе МСУ Регистрация согласованного проекта решения</w:t>
                  </w:r>
                </w:p>
              </w:txbxContent>
            </v:textbox>
          </v:shape>
        </w:pict>
      </w:r>
      <w:r>
        <w:rPr>
          <w:noProof/>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Default="00D92527">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37" type="#_x0000_t202" style="position:absolute;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D92527" w:rsidRDefault="00D92527" w:rsidP="00995D5F">
                  <w:r>
                    <w:t xml:space="preserve">Выдача постановления в </w:t>
                  </w:r>
                  <w:proofErr w:type="gramStart"/>
                  <w:r>
                    <w:t>КУМИГ ,</w:t>
                  </w:r>
                  <w:proofErr w:type="gramEnd"/>
                  <w:r>
                    <w:t xml:space="preserve">  МФЦ писем об отказе , договоров, приостановлении </w:t>
                  </w:r>
                </w:p>
              </w:txbxContent>
            </v:textbox>
          </v:shape>
        </w:pict>
      </w:r>
      <w:r>
        <w:rPr>
          <w:rFonts w:ascii="Calibri" w:hAnsi="Calibri" w:cs="Calibri"/>
          <w:noProof/>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D92527" w:rsidRDefault="00D92527" w:rsidP="00995D5F">
                  <w:r>
                    <w:t xml:space="preserve">Выдача постановления, письма об отказе, </w:t>
                  </w:r>
                  <w:r w:rsidRPr="00C15364">
                    <w:rPr>
                      <w:highlight w:val="yellow"/>
                    </w:rPr>
                    <w:t>приостановке в МФЦ</w:t>
                  </w:r>
                  <w:r>
                    <w:t xml:space="preserve"> случае </w:t>
                  </w:r>
                  <w:proofErr w:type="gramStart"/>
                  <w:r>
                    <w:t>приема  заявления</w:t>
                  </w:r>
                  <w:proofErr w:type="gramEnd"/>
                  <w:r>
                    <w:t xml:space="preserve"> в МФЦ </w:t>
                  </w:r>
                </w:p>
              </w:txbxContent>
            </v:textbox>
          </v:shape>
        </w:pict>
      </w:r>
    </w:p>
    <w:p w:rsidR="00B874E4" w:rsidRDefault="00D92527">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Default="00D92527">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Default="00B874E4">
      <w:pPr>
        <w:widowControl w:val="0"/>
        <w:autoSpaceDE w:val="0"/>
        <w:autoSpaceDN w:val="0"/>
        <w:adjustRightInd w:val="0"/>
        <w:spacing w:after="0" w:line="240" w:lineRule="auto"/>
        <w:rPr>
          <w:rFonts w:ascii="Calibri" w:hAnsi="Calibri" w:cs="Calibri"/>
        </w:rPr>
      </w:pPr>
    </w:p>
    <w:p w:rsidR="00B874E4" w:rsidRDefault="00D92527">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40" type="#_x0000_t32" style="position:absolute;margin-left:58.95pt;margin-top:8.45pt;width:0;height:22.1pt;z-index:251702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Default="00B874E4">
      <w:pPr>
        <w:widowControl w:val="0"/>
        <w:autoSpaceDE w:val="0"/>
        <w:autoSpaceDN w:val="0"/>
        <w:adjustRightInd w:val="0"/>
        <w:spacing w:after="0" w:line="240" w:lineRule="auto"/>
        <w:rPr>
          <w:rFonts w:ascii="Calibri" w:hAnsi="Calibri" w:cs="Calibri"/>
        </w:rPr>
      </w:pPr>
    </w:p>
    <w:p w:rsidR="00B874E4" w:rsidRDefault="00D92527">
      <w:pPr>
        <w:widowControl w:val="0"/>
        <w:autoSpaceDE w:val="0"/>
        <w:autoSpaceDN w:val="0"/>
        <w:adjustRightInd w:val="0"/>
        <w:spacing w:after="0" w:line="240" w:lineRule="auto"/>
        <w:rPr>
          <w:rFonts w:ascii="Calibri" w:hAnsi="Calibri" w:cs="Calibri"/>
        </w:rPr>
      </w:pPr>
      <w:r>
        <w:rPr>
          <w:noProof/>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D92527" w:rsidRDefault="00D92527" w:rsidP="00995D5F">
                  <w:r>
                    <w:t xml:space="preserve">Выдача постановления в случае приема заявления в МСУ  </w:t>
                  </w:r>
                </w:p>
              </w:txbxContent>
            </v:textbox>
          </v:shape>
        </w:pict>
      </w:r>
    </w:p>
    <w:p w:rsidR="00B874E4" w:rsidRDefault="00B874E4">
      <w:pPr>
        <w:widowControl w:val="0"/>
        <w:autoSpaceDE w:val="0"/>
        <w:autoSpaceDN w:val="0"/>
        <w:adjustRightInd w:val="0"/>
        <w:spacing w:after="0" w:line="240" w:lineRule="auto"/>
        <w:rPr>
          <w:rFonts w:ascii="Calibri" w:hAnsi="Calibri" w:cs="Calibri"/>
        </w:rPr>
      </w:pPr>
    </w:p>
    <w:p w:rsidR="00B874E4" w:rsidRDefault="00B874E4">
      <w:pPr>
        <w:widowControl w:val="0"/>
        <w:autoSpaceDE w:val="0"/>
        <w:autoSpaceDN w:val="0"/>
        <w:adjustRightInd w:val="0"/>
        <w:spacing w:after="0" w:line="240" w:lineRule="auto"/>
        <w:rPr>
          <w:rFonts w:ascii="Calibri" w:hAnsi="Calibri" w:cs="Calibri"/>
        </w:rPr>
      </w:pPr>
    </w:p>
    <w:p w:rsidR="00B874E4" w:rsidRDefault="00B874E4">
      <w:pPr>
        <w:widowControl w:val="0"/>
        <w:autoSpaceDE w:val="0"/>
        <w:autoSpaceDN w:val="0"/>
        <w:adjustRightInd w:val="0"/>
        <w:spacing w:after="0" w:line="240" w:lineRule="auto"/>
        <w:rPr>
          <w:rFonts w:ascii="Calibri" w:hAnsi="Calibri" w:cs="Calibri"/>
        </w:rPr>
      </w:pPr>
    </w:p>
    <w:p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8" w:name="Par635"/>
      <w:bookmarkEnd w:id="48"/>
    </w:p>
    <w:p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c"/>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4F02AD" w:rsidTr="004F02AD">
        <w:tc>
          <w:tcPr>
            <w:tcW w:w="5210" w:type="dxa"/>
          </w:tcPr>
          <w:p w:rsidR="00D90353" w:rsidRDefault="004F02AD" w:rsidP="00D90353">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rPr>
              <w:t xml:space="preserve">                            </w:t>
            </w:r>
          </w:p>
          <w:p w:rsidR="00D90353" w:rsidRDefault="00D90353" w:rsidP="00D90353">
            <w:pPr>
              <w:widowControl w:val="0"/>
              <w:autoSpaceDE w:val="0"/>
              <w:autoSpaceDN w:val="0"/>
              <w:adjustRightInd w:val="0"/>
              <w:jc w:val="right"/>
              <w:outlineLvl w:val="1"/>
              <w:rPr>
                <w:rFonts w:ascii="Times New Roman" w:hAnsi="Times New Roman" w:cs="Times New Roman"/>
              </w:rPr>
            </w:pPr>
          </w:p>
          <w:p w:rsidR="00D90353" w:rsidRDefault="00D90353" w:rsidP="00D90353">
            <w:pPr>
              <w:widowControl w:val="0"/>
              <w:autoSpaceDE w:val="0"/>
              <w:autoSpaceDN w:val="0"/>
              <w:adjustRightInd w:val="0"/>
              <w:jc w:val="right"/>
              <w:outlineLvl w:val="1"/>
              <w:rPr>
                <w:rFonts w:ascii="Times New Roman" w:hAnsi="Times New Roman" w:cs="Times New Roman"/>
              </w:rPr>
            </w:pPr>
          </w:p>
          <w:p w:rsidR="00D90353" w:rsidRDefault="00D90353" w:rsidP="00D90353">
            <w:pPr>
              <w:widowControl w:val="0"/>
              <w:autoSpaceDE w:val="0"/>
              <w:autoSpaceDN w:val="0"/>
              <w:adjustRightInd w:val="0"/>
              <w:jc w:val="right"/>
              <w:outlineLvl w:val="1"/>
              <w:rPr>
                <w:rFonts w:ascii="Times New Roman" w:hAnsi="Times New Roman" w:cs="Times New Roman"/>
              </w:rPr>
            </w:pPr>
          </w:p>
          <w:p w:rsidR="00D90353" w:rsidRDefault="00D90353" w:rsidP="00D90353">
            <w:pPr>
              <w:widowControl w:val="0"/>
              <w:autoSpaceDE w:val="0"/>
              <w:autoSpaceDN w:val="0"/>
              <w:adjustRightInd w:val="0"/>
              <w:jc w:val="right"/>
              <w:outlineLvl w:val="1"/>
              <w:rPr>
                <w:rFonts w:ascii="Times New Roman" w:hAnsi="Times New Roman" w:cs="Times New Roman"/>
              </w:rPr>
            </w:pPr>
          </w:p>
          <w:p w:rsidR="004F02AD" w:rsidRPr="00525535" w:rsidRDefault="004F02AD" w:rsidP="00D90353">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rPr>
              <w:lastRenderedPageBreak/>
              <w:t xml:space="preserve"> </w:t>
            </w:r>
            <w:r w:rsidRPr="00525535">
              <w:rPr>
                <w:rFonts w:ascii="Times New Roman" w:hAnsi="Times New Roman" w:cs="Times New Roman"/>
              </w:rPr>
              <w:t xml:space="preserve">Приложение </w:t>
            </w:r>
            <w:r>
              <w:rPr>
                <w:rFonts w:ascii="Times New Roman" w:hAnsi="Times New Roman" w:cs="Times New Roman"/>
              </w:rPr>
              <w:t>5</w:t>
            </w:r>
          </w:p>
          <w:p w:rsidR="004F02AD" w:rsidRDefault="004F02AD" w:rsidP="00D90353">
            <w:pPr>
              <w:jc w:val="right"/>
              <w:rPr>
                <w:rFonts w:ascii="Times New Roman" w:hAnsi="Times New Roman" w:cs="Times New Roman"/>
                <w:sz w:val="24"/>
                <w:szCs w:val="24"/>
              </w:rPr>
            </w:pPr>
            <w:r w:rsidRPr="00525535">
              <w:rPr>
                <w:rFonts w:ascii="Times New Roman" w:hAnsi="Times New Roman" w:cs="Times New Roman"/>
                <w:sz w:val="20"/>
                <w:szCs w:val="20"/>
              </w:rPr>
              <w:t xml:space="preserve">к административному регламенту </w:t>
            </w:r>
          </w:p>
        </w:tc>
      </w:tr>
    </w:tbl>
    <w:p w:rsidR="000E2352" w:rsidRPr="000E2352" w:rsidRDefault="000E2352" w:rsidP="00330581">
      <w:pPr>
        <w:spacing w:after="0" w:line="240" w:lineRule="auto"/>
        <w:jc w:val="right"/>
        <w:rPr>
          <w:rFonts w:ascii="Times New Roman" w:hAnsi="Times New Roman" w:cs="Times New Roman"/>
          <w:sz w:val="24"/>
          <w:szCs w:val="24"/>
        </w:rPr>
      </w:pPr>
    </w:p>
    <w:p w:rsidR="004F02AD" w:rsidRDefault="004F02AD" w:rsidP="00330581">
      <w:pPr>
        <w:pStyle w:val="ConsPlusNonformat"/>
        <w:jc w:val="right"/>
      </w:pPr>
    </w:p>
    <w:p w:rsidR="004F02AD" w:rsidRDefault="004F02AD" w:rsidP="00330581">
      <w:pPr>
        <w:pStyle w:val="ConsPlusNonformat"/>
        <w:jc w:val="right"/>
      </w:pPr>
    </w:p>
    <w:p w:rsidR="00BD7D55" w:rsidRPr="0042636B" w:rsidRDefault="00BD7D55" w:rsidP="00330581">
      <w:pPr>
        <w:pStyle w:val="ConsPlusNonformat"/>
        <w:jc w:val="right"/>
      </w:pPr>
      <w:r w:rsidRPr="0042636B">
        <w:t>____________________________</w:t>
      </w:r>
    </w:p>
    <w:p w:rsidR="00BD7D55" w:rsidRPr="0042636B" w:rsidRDefault="00BD7D55" w:rsidP="00330581">
      <w:pPr>
        <w:pStyle w:val="ConsPlusNonformat"/>
        <w:jc w:val="right"/>
      </w:pPr>
      <w:r w:rsidRPr="0042636B">
        <w:t xml:space="preserve">                                               ____________________________</w:t>
      </w:r>
    </w:p>
    <w:p w:rsidR="00BD7D55" w:rsidRPr="0042636B" w:rsidRDefault="00BD7D55" w:rsidP="00330581">
      <w:pPr>
        <w:pStyle w:val="ConsPlusNonformat"/>
        <w:jc w:val="right"/>
      </w:pPr>
      <w:r w:rsidRPr="0042636B">
        <w:t xml:space="preserve">                                               ____________________________</w:t>
      </w:r>
    </w:p>
    <w:p w:rsidR="00BD7D55" w:rsidRPr="000E235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0E2352">
        <w:rPr>
          <w:rFonts w:ascii="Times New Roman" w:hAnsi="Times New Roman" w:cs="Times New Roman"/>
          <w:sz w:val="24"/>
          <w:szCs w:val="24"/>
        </w:rPr>
        <w:t>от  _</w:t>
      </w:r>
      <w:proofErr w:type="gramEnd"/>
      <w:r w:rsidRPr="000E2352">
        <w:rPr>
          <w:rFonts w:ascii="Times New Roman" w:hAnsi="Times New Roman" w:cs="Times New Roman"/>
          <w:sz w:val="24"/>
          <w:szCs w:val="24"/>
        </w:rPr>
        <w:t>__________________________</w:t>
      </w:r>
    </w:p>
    <w:p w:rsidR="008533F4"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0E2352">
        <w:rPr>
          <w:rFonts w:ascii="Times New Roman" w:hAnsi="Times New Roman" w:cs="Times New Roman"/>
          <w:sz w:val="24"/>
          <w:szCs w:val="24"/>
        </w:rPr>
        <w:t>(</w:t>
      </w:r>
      <w:r w:rsidR="008533F4">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
    <w:p w:rsidR="00242F03" w:rsidRPr="000E235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0E235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0E2352">
        <w:rPr>
          <w:rFonts w:ascii="Times New Roman" w:hAnsi="Times New Roman" w:cs="Times New Roman"/>
          <w:sz w:val="24"/>
          <w:szCs w:val="24"/>
        </w:rPr>
        <w:t>ЗАЯВЛЕНИЕ (ЖАЛОБА)</w:t>
      </w:r>
    </w:p>
    <w:p w:rsidR="000E2352" w:rsidRPr="000E235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D92527">
      <w:headerReference w:type="default" r:id="rId12"/>
      <w:footerReference w:type="default" r:id="rId13"/>
      <w:pgSz w:w="11906" w:h="16838"/>
      <w:pgMar w:top="142"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F43" w:rsidRDefault="00850F43" w:rsidP="006541E2">
      <w:pPr>
        <w:spacing w:after="0" w:line="240" w:lineRule="auto"/>
      </w:pPr>
      <w:r>
        <w:separator/>
      </w:r>
    </w:p>
  </w:endnote>
  <w:endnote w:type="continuationSeparator" w:id="0">
    <w:p w:rsidR="00850F43" w:rsidRDefault="00850F4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181377"/>
      <w:docPartObj>
        <w:docPartGallery w:val="Page Numbers (Bottom of Page)"/>
        <w:docPartUnique/>
      </w:docPartObj>
    </w:sdtPr>
    <w:sdtContent>
      <w:p w:rsidR="00D92527" w:rsidRDefault="00D92527">
        <w:pPr>
          <w:pStyle w:val="a8"/>
          <w:jc w:val="center"/>
        </w:pPr>
        <w:r>
          <w:fldChar w:fldCharType="begin"/>
        </w:r>
        <w:r>
          <w:instrText>PAGE   \* MERGEFORMAT</w:instrText>
        </w:r>
        <w:r>
          <w:fldChar w:fldCharType="separate"/>
        </w:r>
        <w:r w:rsidR="004940BA">
          <w:rPr>
            <w:noProof/>
          </w:rPr>
          <w:t>20</w:t>
        </w:r>
        <w:r>
          <w:rPr>
            <w:noProof/>
          </w:rPr>
          <w:fldChar w:fldCharType="end"/>
        </w:r>
      </w:p>
    </w:sdtContent>
  </w:sdt>
  <w:p w:rsidR="00D92527" w:rsidRDefault="00D925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F43" w:rsidRDefault="00850F43" w:rsidP="006541E2">
      <w:pPr>
        <w:spacing w:after="0" w:line="240" w:lineRule="auto"/>
      </w:pPr>
      <w:r>
        <w:separator/>
      </w:r>
    </w:p>
  </w:footnote>
  <w:footnote w:type="continuationSeparator" w:id="0">
    <w:p w:rsidR="00850F43" w:rsidRDefault="00850F4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527" w:rsidRDefault="00D92527">
    <w:pPr>
      <w:pStyle w:val="a6"/>
      <w:jc w:val="right"/>
    </w:pPr>
  </w:p>
  <w:p w:rsidR="00D92527" w:rsidRDefault="00D925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F33EE"/>
    <w:multiLevelType w:val="hybridMultilevel"/>
    <w:tmpl w:val="C7046A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8342F"/>
    <w:multiLevelType w:val="hybridMultilevel"/>
    <w:tmpl w:val="01509694"/>
    <w:lvl w:ilvl="0" w:tplc="128E0DF0">
      <w:start w:val="1"/>
      <w:numFmt w:val="decimal"/>
      <w:lvlText w:val="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0BB79CC"/>
    <w:multiLevelType w:val="hybridMultilevel"/>
    <w:tmpl w:val="A2FABD7A"/>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4640129"/>
    <w:multiLevelType w:val="hybridMultilevel"/>
    <w:tmpl w:val="B6822438"/>
    <w:lvl w:ilvl="0" w:tplc="EE2A7B7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BF7A4C"/>
    <w:multiLevelType w:val="hybridMultilevel"/>
    <w:tmpl w:val="FEEC35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3"/>
  </w:num>
  <w:num w:numId="6">
    <w:abstractNumId w:val="0"/>
  </w:num>
  <w:num w:numId="7">
    <w:abstractNumId w:val="11"/>
  </w:num>
  <w:num w:numId="8">
    <w:abstractNumId w:val="2"/>
  </w:num>
  <w:num w:numId="9">
    <w:abstractNumId w:val="9"/>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5F97"/>
    <w:rsid w:val="0003090F"/>
    <w:rsid w:val="00035720"/>
    <w:rsid w:val="00045D59"/>
    <w:rsid w:val="0005023F"/>
    <w:rsid w:val="00050F21"/>
    <w:rsid w:val="00063C0A"/>
    <w:rsid w:val="00074266"/>
    <w:rsid w:val="00076521"/>
    <w:rsid w:val="00084156"/>
    <w:rsid w:val="00084FA0"/>
    <w:rsid w:val="0008748C"/>
    <w:rsid w:val="00092126"/>
    <w:rsid w:val="000B5E71"/>
    <w:rsid w:val="000C09FA"/>
    <w:rsid w:val="000C273D"/>
    <w:rsid w:val="000C2E32"/>
    <w:rsid w:val="000C5018"/>
    <w:rsid w:val="000E0073"/>
    <w:rsid w:val="000E0112"/>
    <w:rsid w:val="000E2352"/>
    <w:rsid w:val="000E2626"/>
    <w:rsid w:val="000E436A"/>
    <w:rsid w:val="000F6396"/>
    <w:rsid w:val="00122A51"/>
    <w:rsid w:val="001540E9"/>
    <w:rsid w:val="001634B9"/>
    <w:rsid w:val="00167583"/>
    <w:rsid w:val="001711AA"/>
    <w:rsid w:val="001814ED"/>
    <w:rsid w:val="00182F46"/>
    <w:rsid w:val="0018503A"/>
    <w:rsid w:val="00186DA8"/>
    <w:rsid w:val="00187D6E"/>
    <w:rsid w:val="00197C47"/>
    <w:rsid w:val="001A124D"/>
    <w:rsid w:val="001A4927"/>
    <w:rsid w:val="001C5F87"/>
    <w:rsid w:val="001D3846"/>
    <w:rsid w:val="001E4268"/>
    <w:rsid w:val="001F5427"/>
    <w:rsid w:val="001F62A5"/>
    <w:rsid w:val="00206E76"/>
    <w:rsid w:val="002133C9"/>
    <w:rsid w:val="00214FDD"/>
    <w:rsid w:val="002222BD"/>
    <w:rsid w:val="00224264"/>
    <w:rsid w:val="00233AFF"/>
    <w:rsid w:val="00242B0E"/>
    <w:rsid w:val="00242F03"/>
    <w:rsid w:val="00244A21"/>
    <w:rsid w:val="0024504F"/>
    <w:rsid w:val="00247E4A"/>
    <w:rsid w:val="002620D5"/>
    <w:rsid w:val="00265E05"/>
    <w:rsid w:val="00271A91"/>
    <w:rsid w:val="002808AB"/>
    <w:rsid w:val="00297CB7"/>
    <w:rsid w:val="002A0B59"/>
    <w:rsid w:val="002A10B5"/>
    <w:rsid w:val="002A26B5"/>
    <w:rsid w:val="002B0117"/>
    <w:rsid w:val="002B2B15"/>
    <w:rsid w:val="002B6752"/>
    <w:rsid w:val="002C1C12"/>
    <w:rsid w:val="002C3220"/>
    <w:rsid w:val="002D055E"/>
    <w:rsid w:val="002E1868"/>
    <w:rsid w:val="002E3A80"/>
    <w:rsid w:val="002E6561"/>
    <w:rsid w:val="002F4EA1"/>
    <w:rsid w:val="002F6E19"/>
    <w:rsid w:val="00300899"/>
    <w:rsid w:val="00304874"/>
    <w:rsid w:val="00304C5F"/>
    <w:rsid w:val="003136DD"/>
    <w:rsid w:val="003144BF"/>
    <w:rsid w:val="0031456A"/>
    <w:rsid w:val="00321B19"/>
    <w:rsid w:val="00330581"/>
    <w:rsid w:val="00331F5E"/>
    <w:rsid w:val="00345BCB"/>
    <w:rsid w:val="00353070"/>
    <w:rsid w:val="0035591D"/>
    <w:rsid w:val="00363EB9"/>
    <w:rsid w:val="00385B5E"/>
    <w:rsid w:val="0039575C"/>
    <w:rsid w:val="00397B45"/>
    <w:rsid w:val="003A6FAD"/>
    <w:rsid w:val="003A7E02"/>
    <w:rsid w:val="003C09DD"/>
    <w:rsid w:val="003C4DBA"/>
    <w:rsid w:val="003D0B65"/>
    <w:rsid w:val="003D3FB7"/>
    <w:rsid w:val="003D5A60"/>
    <w:rsid w:val="003E1229"/>
    <w:rsid w:val="003E7A6A"/>
    <w:rsid w:val="003F01C7"/>
    <w:rsid w:val="003F4F66"/>
    <w:rsid w:val="0040020E"/>
    <w:rsid w:val="004002EC"/>
    <w:rsid w:val="0040045C"/>
    <w:rsid w:val="00402FD4"/>
    <w:rsid w:val="00404CEC"/>
    <w:rsid w:val="00407BD3"/>
    <w:rsid w:val="00407BE9"/>
    <w:rsid w:val="00411751"/>
    <w:rsid w:val="0042142E"/>
    <w:rsid w:val="00424E3C"/>
    <w:rsid w:val="00441D02"/>
    <w:rsid w:val="00442663"/>
    <w:rsid w:val="00447EBD"/>
    <w:rsid w:val="0046334E"/>
    <w:rsid w:val="00463C93"/>
    <w:rsid w:val="00467E26"/>
    <w:rsid w:val="0047117F"/>
    <w:rsid w:val="004823DA"/>
    <w:rsid w:val="00483FC9"/>
    <w:rsid w:val="004864BA"/>
    <w:rsid w:val="00486644"/>
    <w:rsid w:val="00492721"/>
    <w:rsid w:val="00492805"/>
    <w:rsid w:val="004940BA"/>
    <w:rsid w:val="0049555C"/>
    <w:rsid w:val="004A0F20"/>
    <w:rsid w:val="004A321C"/>
    <w:rsid w:val="004A40A2"/>
    <w:rsid w:val="004A6FA2"/>
    <w:rsid w:val="004A7E7C"/>
    <w:rsid w:val="004A7E89"/>
    <w:rsid w:val="004B7742"/>
    <w:rsid w:val="004C0CE9"/>
    <w:rsid w:val="004C2983"/>
    <w:rsid w:val="004C399E"/>
    <w:rsid w:val="004C553A"/>
    <w:rsid w:val="004C7575"/>
    <w:rsid w:val="004D249B"/>
    <w:rsid w:val="004D6217"/>
    <w:rsid w:val="004F02AD"/>
    <w:rsid w:val="004F15FF"/>
    <w:rsid w:val="004F6BC1"/>
    <w:rsid w:val="004F77CD"/>
    <w:rsid w:val="004F7A23"/>
    <w:rsid w:val="00504595"/>
    <w:rsid w:val="00507452"/>
    <w:rsid w:val="005075C3"/>
    <w:rsid w:val="0050765B"/>
    <w:rsid w:val="00510052"/>
    <w:rsid w:val="005211F1"/>
    <w:rsid w:val="0052154C"/>
    <w:rsid w:val="00523688"/>
    <w:rsid w:val="00524F51"/>
    <w:rsid w:val="00525535"/>
    <w:rsid w:val="00532F3B"/>
    <w:rsid w:val="00540988"/>
    <w:rsid w:val="00540F61"/>
    <w:rsid w:val="00543854"/>
    <w:rsid w:val="00543CD9"/>
    <w:rsid w:val="00553426"/>
    <w:rsid w:val="005568D7"/>
    <w:rsid w:val="00564478"/>
    <w:rsid w:val="00574B79"/>
    <w:rsid w:val="00583078"/>
    <w:rsid w:val="00595F55"/>
    <w:rsid w:val="005A09D8"/>
    <w:rsid w:val="005A1194"/>
    <w:rsid w:val="005A136A"/>
    <w:rsid w:val="005A66E8"/>
    <w:rsid w:val="005C1090"/>
    <w:rsid w:val="005C5F01"/>
    <w:rsid w:val="005D06E2"/>
    <w:rsid w:val="005D4658"/>
    <w:rsid w:val="005E5E67"/>
    <w:rsid w:val="005F1121"/>
    <w:rsid w:val="005F1980"/>
    <w:rsid w:val="005F5919"/>
    <w:rsid w:val="005F72D7"/>
    <w:rsid w:val="0060292F"/>
    <w:rsid w:val="00604426"/>
    <w:rsid w:val="00631215"/>
    <w:rsid w:val="00636D02"/>
    <w:rsid w:val="006429C9"/>
    <w:rsid w:val="0064715E"/>
    <w:rsid w:val="00647F71"/>
    <w:rsid w:val="006541E2"/>
    <w:rsid w:val="00662A69"/>
    <w:rsid w:val="00665513"/>
    <w:rsid w:val="006677C2"/>
    <w:rsid w:val="00670C06"/>
    <w:rsid w:val="00670FFA"/>
    <w:rsid w:val="00671AE9"/>
    <w:rsid w:val="00692D54"/>
    <w:rsid w:val="006A5119"/>
    <w:rsid w:val="006A690B"/>
    <w:rsid w:val="006B6F0C"/>
    <w:rsid w:val="006C76BC"/>
    <w:rsid w:val="006D409D"/>
    <w:rsid w:val="006D73BD"/>
    <w:rsid w:val="006E0EB8"/>
    <w:rsid w:val="006E60E8"/>
    <w:rsid w:val="007076BA"/>
    <w:rsid w:val="007232BC"/>
    <w:rsid w:val="007244E6"/>
    <w:rsid w:val="00736C77"/>
    <w:rsid w:val="00743180"/>
    <w:rsid w:val="00750A49"/>
    <w:rsid w:val="00751FD0"/>
    <w:rsid w:val="00756694"/>
    <w:rsid w:val="00762BC7"/>
    <w:rsid w:val="007642DF"/>
    <w:rsid w:val="0077341E"/>
    <w:rsid w:val="00780D9E"/>
    <w:rsid w:val="007834E5"/>
    <w:rsid w:val="0078537B"/>
    <w:rsid w:val="00786945"/>
    <w:rsid w:val="007914DE"/>
    <w:rsid w:val="007A6A38"/>
    <w:rsid w:val="007B03A3"/>
    <w:rsid w:val="007B7DC6"/>
    <w:rsid w:val="007B7F25"/>
    <w:rsid w:val="007C5588"/>
    <w:rsid w:val="007D0D09"/>
    <w:rsid w:val="007D222F"/>
    <w:rsid w:val="007D2A18"/>
    <w:rsid w:val="007D4D80"/>
    <w:rsid w:val="007E15FD"/>
    <w:rsid w:val="007E4F65"/>
    <w:rsid w:val="007F4DBF"/>
    <w:rsid w:val="007F6597"/>
    <w:rsid w:val="00814D5B"/>
    <w:rsid w:val="008166B3"/>
    <w:rsid w:val="00816DD3"/>
    <w:rsid w:val="00835420"/>
    <w:rsid w:val="00836710"/>
    <w:rsid w:val="00841B85"/>
    <w:rsid w:val="00844738"/>
    <w:rsid w:val="00850F43"/>
    <w:rsid w:val="008533F4"/>
    <w:rsid w:val="00855AC0"/>
    <w:rsid w:val="00877E60"/>
    <w:rsid w:val="008846F8"/>
    <w:rsid w:val="00886967"/>
    <w:rsid w:val="00894B7B"/>
    <w:rsid w:val="00897ACE"/>
    <w:rsid w:val="008A3368"/>
    <w:rsid w:val="008A58E9"/>
    <w:rsid w:val="008B039B"/>
    <w:rsid w:val="008B38A6"/>
    <w:rsid w:val="008C0EA1"/>
    <w:rsid w:val="008D1DFD"/>
    <w:rsid w:val="008D41E1"/>
    <w:rsid w:val="008E5E76"/>
    <w:rsid w:val="008F7281"/>
    <w:rsid w:val="009061EC"/>
    <w:rsid w:val="009124D2"/>
    <w:rsid w:val="00913160"/>
    <w:rsid w:val="0091790D"/>
    <w:rsid w:val="00926571"/>
    <w:rsid w:val="00932CBB"/>
    <w:rsid w:val="00941ABB"/>
    <w:rsid w:val="009429F9"/>
    <w:rsid w:val="00956E8E"/>
    <w:rsid w:val="009666C8"/>
    <w:rsid w:val="00972B18"/>
    <w:rsid w:val="00974B0C"/>
    <w:rsid w:val="00976886"/>
    <w:rsid w:val="00984016"/>
    <w:rsid w:val="009845AB"/>
    <w:rsid w:val="00993425"/>
    <w:rsid w:val="0099393D"/>
    <w:rsid w:val="00995D5F"/>
    <w:rsid w:val="009A4C98"/>
    <w:rsid w:val="009C6646"/>
    <w:rsid w:val="009C66FD"/>
    <w:rsid w:val="009D0A2C"/>
    <w:rsid w:val="009D43E2"/>
    <w:rsid w:val="009F29F0"/>
    <w:rsid w:val="009F2B4E"/>
    <w:rsid w:val="009F3D5B"/>
    <w:rsid w:val="009F44AC"/>
    <w:rsid w:val="009F5B2A"/>
    <w:rsid w:val="00A055C4"/>
    <w:rsid w:val="00A27E16"/>
    <w:rsid w:val="00A37746"/>
    <w:rsid w:val="00A37F93"/>
    <w:rsid w:val="00A44807"/>
    <w:rsid w:val="00A479E0"/>
    <w:rsid w:val="00A51742"/>
    <w:rsid w:val="00A5232F"/>
    <w:rsid w:val="00A561CC"/>
    <w:rsid w:val="00A61F10"/>
    <w:rsid w:val="00A70397"/>
    <w:rsid w:val="00A85363"/>
    <w:rsid w:val="00A853E1"/>
    <w:rsid w:val="00A912F6"/>
    <w:rsid w:val="00AA1338"/>
    <w:rsid w:val="00AA58D8"/>
    <w:rsid w:val="00AB7EB4"/>
    <w:rsid w:val="00AC0315"/>
    <w:rsid w:val="00AD53A0"/>
    <w:rsid w:val="00AD541E"/>
    <w:rsid w:val="00AD62C7"/>
    <w:rsid w:val="00AE32B9"/>
    <w:rsid w:val="00AF39D3"/>
    <w:rsid w:val="00AF5C76"/>
    <w:rsid w:val="00AF62E0"/>
    <w:rsid w:val="00B0186A"/>
    <w:rsid w:val="00B038DA"/>
    <w:rsid w:val="00B13514"/>
    <w:rsid w:val="00B24884"/>
    <w:rsid w:val="00B259BC"/>
    <w:rsid w:val="00B34611"/>
    <w:rsid w:val="00B466A2"/>
    <w:rsid w:val="00B472C3"/>
    <w:rsid w:val="00B51105"/>
    <w:rsid w:val="00B52DF6"/>
    <w:rsid w:val="00B55B4C"/>
    <w:rsid w:val="00B605BF"/>
    <w:rsid w:val="00B65BBD"/>
    <w:rsid w:val="00B72BD5"/>
    <w:rsid w:val="00B74D60"/>
    <w:rsid w:val="00B874E4"/>
    <w:rsid w:val="00B927FA"/>
    <w:rsid w:val="00BA6D36"/>
    <w:rsid w:val="00BB1410"/>
    <w:rsid w:val="00BC6B0A"/>
    <w:rsid w:val="00BD06AA"/>
    <w:rsid w:val="00BD7D55"/>
    <w:rsid w:val="00BE1E9F"/>
    <w:rsid w:val="00BE2556"/>
    <w:rsid w:val="00BE5547"/>
    <w:rsid w:val="00BF07D8"/>
    <w:rsid w:val="00BF50C7"/>
    <w:rsid w:val="00C005B1"/>
    <w:rsid w:val="00C010DF"/>
    <w:rsid w:val="00C01C0F"/>
    <w:rsid w:val="00C02C75"/>
    <w:rsid w:val="00C036FD"/>
    <w:rsid w:val="00C1464E"/>
    <w:rsid w:val="00C15364"/>
    <w:rsid w:val="00C15F4E"/>
    <w:rsid w:val="00C201A4"/>
    <w:rsid w:val="00C235B0"/>
    <w:rsid w:val="00C25CEE"/>
    <w:rsid w:val="00C279A9"/>
    <w:rsid w:val="00C3302F"/>
    <w:rsid w:val="00C33835"/>
    <w:rsid w:val="00C34135"/>
    <w:rsid w:val="00C409C0"/>
    <w:rsid w:val="00C770F1"/>
    <w:rsid w:val="00C82B1B"/>
    <w:rsid w:val="00C95253"/>
    <w:rsid w:val="00CB26B9"/>
    <w:rsid w:val="00CC281C"/>
    <w:rsid w:val="00CC2890"/>
    <w:rsid w:val="00CC6A79"/>
    <w:rsid w:val="00CD34FD"/>
    <w:rsid w:val="00CD39F5"/>
    <w:rsid w:val="00CD53F6"/>
    <w:rsid w:val="00CE4C15"/>
    <w:rsid w:val="00CE4C57"/>
    <w:rsid w:val="00CE7186"/>
    <w:rsid w:val="00CF0A00"/>
    <w:rsid w:val="00CF2876"/>
    <w:rsid w:val="00CF6A67"/>
    <w:rsid w:val="00CF7711"/>
    <w:rsid w:val="00CF7C6B"/>
    <w:rsid w:val="00D0078F"/>
    <w:rsid w:val="00D047E8"/>
    <w:rsid w:val="00D1153B"/>
    <w:rsid w:val="00D11BCA"/>
    <w:rsid w:val="00D144E4"/>
    <w:rsid w:val="00D154B8"/>
    <w:rsid w:val="00D155D4"/>
    <w:rsid w:val="00D1772C"/>
    <w:rsid w:val="00D21F09"/>
    <w:rsid w:val="00D2603D"/>
    <w:rsid w:val="00D402D5"/>
    <w:rsid w:val="00D4360E"/>
    <w:rsid w:val="00D43F48"/>
    <w:rsid w:val="00D5154A"/>
    <w:rsid w:val="00D6705C"/>
    <w:rsid w:val="00D6791D"/>
    <w:rsid w:val="00D75EAF"/>
    <w:rsid w:val="00D846AB"/>
    <w:rsid w:val="00D90353"/>
    <w:rsid w:val="00D92527"/>
    <w:rsid w:val="00DA2096"/>
    <w:rsid w:val="00DA43C7"/>
    <w:rsid w:val="00DA7069"/>
    <w:rsid w:val="00DA7958"/>
    <w:rsid w:val="00DB2E3E"/>
    <w:rsid w:val="00DB7DA7"/>
    <w:rsid w:val="00DB7E8D"/>
    <w:rsid w:val="00DC74F4"/>
    <w:rsid w:val="00DD1142"/>
    <w:rsid w:val="00DD6E4C"/>
    <w:rsid w:val="00DE0FD2"/>
    <w:rsid w:val="00DE5839"/>
    <w:rsid w:val="00DE693F"/>
    <w:rsid w:val="00DF1D69"/>
    <w:rsid w:val="00E04E37"/>
    <w:rsid w:val="00E05EA2"/>
    <w:rsid w:val="00E0793D"/>
    <w:rsid w:val="00E07D0C"/>
    <w:rsid w:val="00E1586B"/>
    <w:rsid w:val="00E21BEA"/>
    <w:rsid w:val="00E27AD5"/>
    <w:rsid w:val="00E33553"/>
    <w:rsid w:val="00E353D8"/>
    <w:rsid w:val="00E410C6"/>
    <w:rsid w:val="00E412D3"/>
    <w:rsid w:val="00E42799"/>
    <w:rsid w:val="00E45605"/>
    <w:rsid w:val="00E45CB7"/>
    <w:rsid w:val="00E57A5E"/>
    <w:rsid w:val="00E61570"/>
    <w:rsid w:val="00E647BA"/>
    <w:rsid w:val="00E660D3"/>
    <w:rsid w:val="00E71AF7"/>
    <w:rsid w:val="00E72237"/>
    <w:rsid w:val="00E76433"/>
    <w:rsid w:val="00E90654"/>
    <w:rsid w:val="00E907F8"/>
    <w:rsid w:val="00E951A6"/>
    <w:rsid w:val="00E96CF8"/>
    <w:rsid w:val="00EA7B07"/>
    <w:rsid w:val="00ED3175"/>
    <w:rsid w:val="00EE6A93"/>
    <w:rsid w:val="00EF40A7"/>
    <w:rsid w:val="00EF6179"/>
    <w:rsid w:val="00EF624A"/>
    <w:rsid w:val="00F0074B"/>
    <w:rsid w:val="00F13280"/>
    <w:rsid w:val="00F17B99"/>
    <w:rsid w:val="00F20FDC"/>
    <w:rsid w:val="00F22974"/>
    <w:rsid w:val="00F24163"/>
    <w:rsid w:val="00F30B8A"/>
    <w:rsid w:val="00F3232D"/>
    <w:rsid w:val="00F422B9"/>
    <w:rsid w:val="00F46A52"/>
    <w:rsid w:val="00F55009"/>
    <w:rsid w:val="00F5676A"/>
    <w:rsid w:val="00F63FFA"/>
    <w:rsid w:val="00F66C61"/>
    <w:rsid w:val="00F715EF"/>
    <w:rsid w:val="00F763DF"/>
    <w:rsid w:val="00F777DE"/>
    <w:rsid w:val="00F93D11"/>
    <w:rsid w:val="00F95D96"/>
    <w:rsid w:val="00F978C4"/>
    <w:rsid w:val="00FA645E"/>
    <w:rsid w:val="00FB1974"/>
    <w:rsid w:val="00FB6BF0"/>
    <w:rsid w:val="00FC056F"/>
    <w:rsid w:val="00FC135B"/>
    <w:rsid w:val="00FC33FF"/>
    <w:rsid w:val="00FC34E3"/>
    <w:rsid w:val="00FC61C2"/>
    <w:rsid w:val="00FD236A"/>
    <w:rsid w:val="00FE2CB1"/>
    <w:rsid w:val="00FF6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rules v:ext="edit">
        <o:r id="V:Rule1" type="connector" idref="#AutoShape 30"/>
        <o:r id="V:Rule2" type="connector" idref="#AutoShape 44"/>
        <o:r id="V:Rule3" type="connector" idref="#AutoShape 38"/>
        <o:r id="V:Rule4" type="connector" idref="#AutoShape 48"/>
        <o:r id="V:Rule5" type="connector" idref="#AutoShape 47"/>
        <o:r id="V:Rule6" type="connector" idref="#AutoShape 23"/>
        <o:r id="V:Rule7" type="connector" idref="#AutoShape 6"/>
        <o:r id="V:Rule8" type="connector" idref="#AutoShape 40"/>
        <o:r id="V:Rule9" type="connector" idref="#AutoShape 14"/>
        <o:r id="V:Rule10" type="connector" idref="#AutoShape 20"/>
        <o:r id="V:Rule11" type="connector" idref="#AutoShape 33"/>
        <o:r id="V:Rule12" type="connector" idref="#AutoShape 25"/>
        <o:r id="V:Rule13" type="connector" idref="#AutoShape 45"/>
        <o:r id="V:Rule14" type="connector" idref="#AutoShape 46"/>
        <o:r id="V:Rule15" type="connector" idref="#AutoShape 35"/>
        <o:r id="V:Rule16" type="connector" idref="#AutoShape 5"/>
        <o:r id="V:Rule17" type="connector" idref="#AutoShape 27"/>
      </o:rules>
    </o:shapelayout>
  </w:shapeDefaults>
  <w:decimalSymbol w:val=","/>
  <w:listSeparator w:val=";"/>
  <w15:docId w15:val="{D91FA6B7-D5E7-4D1E-A774-DD5DB683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table" w:styleId="ac">
    <w:name w:val="Table Grid"/>
    <w:basedOn w:val="a1"/>
    <w:uiPriority w:val="59"/>
    <w:rsid w:val="003048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D90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A2121-F0A2-42E3-A6D2-78982891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31</Pages>
  <Words>11734</Words>
  <Characters>66886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78464</CharactersWithSpaces>
  <SharedDoc>false</SharedDoc>
  <HLinks>
    <vt:vector size="102" baseType="variant">
      <vt:variant>
        <vt:i4>7929935</vt:i4>
      </vt:variant>
      <vt:variant>
        <vt:i4>48</vt:i4>
      </vt:variant>
      <vt:variant>
        <vt:i4>0</vt:i4>
      </vt:variant>
      <vt:variant>
        <vt:i4>5</vt:i4>
      </vt:variant>
      <vt:variant>
        <vt:lpwstr>mailto:mfcvyborg@gmail.com</vt:lpwstr>
      </vt:variant>
      <vt:variant>
        <vt:lpwstr/>
      </vt:variant>
      <vt:variant>
        <vt:i4>6750263</vt:i4>
      </vt:variant>
      <vt:variant>
        <vt:i4>45</vt:i4>
      </vt:variant>
      <vt:variant>
        <vt:i4>0</vt:i4>
      </vt:variant>
      <vt:variant>
        <vt:i4>5</vt:i4>
      </vt:variant>
      <vt:variant>
        <vt:lpwstr/>
      </vt:variant>
      <vt:variant>
        <vt:lpwstr>Par254</vt:lpwstr>
      </vt:variant>
      <vt:variant>
        <vt:i4>6750263</vt:i4>
      </vt:variant>
      <vt:variant>
        <vt:i4>42</vt:i4>
      </vt:variant>
      <vt:variant>
        <vt:i4>0</vt:i4>
      </vt:variant>
      <vt:variant>
        <vt:i4>5</vt:i4>
      </vt:variant>
      <vt:variant>
        <vt:lpwstr/>
      </vt:variant>
      <vt:variant>
        <vt:lpwstr>Par254</vt:lpwstr>
      </vt:variant>
      <vt:variant>
        <vt:i4>6684723</vt:i4>
      </vt:variant>
      <vt:variant>
        <vt:i4>39</vt:i4>
      </vt:variant>
      <vt:variant>
        <vt:i4>0</vt:i4>
      </vt:variant>
      <vt:variant>
        <vt:i4>5</vt:i4>
      </vt:variant>
      <vt:variant>
        <vt:lpwstr/>
      </vt:variant>
      <vt:variant>
        <vt:lpwstr>Par215</vt:lpwstr>
      </vt:variant>
      <vt:variant>
        <vt:i4>6684723</vt:i4>
      </vt:variant>
      <vt:variant>
        <vt:i4>36</vt:i4>
      </vt:variant>
      <vt:variant>
        <vt:i4>0</vt:i4>
      </vt:variant>
      <vt:variant>
        <vt:i4>5</vt:i4>
      </vt:variant>
      <vt:variant>
        <vt:lpwstr/>
      </vt:variant>
      <vt:variant>
        <vt:lpwstr>Par215</vt:lpwstr>
      </vt:variant>
      <vt:variant>
        <vt:i4>6422578</vt:i4>
      </vt:variant>
      <vt:variant>
        <vt:i4>33</vt:i4>
      </vt:variant>
      <vt:variant>
        <vt:i4>0</vt:i4>
      </vt:variant>
      <vt:variant>
        <vt:i4>5</vt:i4>
      </vt:variant>
      <vt:variant>
        <vt:lpwstr/>
      </vt:variant>
      <vt:variant>
        <vt:lpwstr>Par201</vt:lpwstr>
      </vt:variant>
      <vt:variant>
        <vt:i4>6881330</vt:i4>
      </vt:variant>
      <vt:variant>
        <vt:i4>30</vt:i4>
      </vt:variant>
      <vt:variant>
        <vt:i4>0</vt:i4>
      </vt:variant>
      <vt:variant>
        <vt:i4>5</vt:i4>
      </vt:variant>
      <vt:variant>
        <vt:lpwstr/>
      </vt:variant>
      <vt:variant>
        <vt:lpwstr>Par109</vt:lpwstr>
      </vt:variant>
      <vt:variant>
        <vt:i4>6946865</vt:i4>
      </vt:variant>
      <vt:variant>
        <vt:i4>27</vt:i4>
      </vt:variant>
      <vt:variant>
        <vt:i4>0</vt:i4>
      </vt:variant>
      <vt:variant>
        <vt:i4>5</vt:i4>
      </vt:variant>
      <vt:variant>
        <vt:lpwstr/>
      </vt:variant>
      <vt:variant>
        <vt:lpwstr>Par338</vt:lpwstr>
      </vt:variant>
      <vt:variant>
        <vt:i4>6488123</vt:i4>
      </vt:variant>
      <vt:variant>
        <vt:i4>24</vt:i4>
      </vt:variant>
      <vt:variant>
        <vt:i4>0</vt:i4>
      </vt:variant>
      <vt:variant>
        <vt:i4>5</vt:i4>
      </vt:variant>
      <vt:variant>
        <vt:lpwstr/>
      </vt:variant>
      <vt:variant>
        <vt:lpwstr>Par597</vt:lpwstr>
      </vt:variant>
      <vt:variant>
        <vt:i4>6881339</vt:i4>
      </vt:variant>
      <vt:variant>
        <vt:i4>21</vt:i4>
      </vt:variant>
      <vt:variant>
        <vt:i4>0</vt:i4>
      </vt:variant>
      <vt:variant>
        <vt:i4>5</vt:i4>
      </vt:variant>
      <vt:variant>
        <vt:lpwstr/>
      </vt:variant>
      <vt:variant>
        <vt:lpwstr>Par199</vt:lpwstr>
      </vt:variant>
      <vt:variant>
        <vt:i4>6881339</vt:i4>
      </vt:variant>
      <vt:variant>
        <vt:i4>18</vt:i4>
      </vt:variant>
      <vt:variant>
        <vt:i4>0</vt:i4>
      </vt:variant>
      <vt:variant>
        <vt:i4>5</vt:i4>
      </vt:variant>
      <vt:variant>
        <vt:lpwstr/>
      </vt:variant>
      <vt:variant>
        <vt:lpwstr>Par199</vt:lpwstr>
      </vt:variant>
      <vt:variant>
        <vt:i4>6619184</vt:i4>
      </vt:variant>
      <vt:variant>
        <vt:i4>15</vt:i4>
      </vt:variant>
      <vt:variant>
        <vt:i4>0</vt:i4>
      </vt:variant>
      <vt:variant>
        <vt:i4>5</vt:i4>
      </vt:variant>
      <vt:variant>
        <vt:lpwstr/>
      </vt:variant>
      <vt:variant>
        <vt:lpwstr>Par226</vt:lpwstr>
      </vt:variant>
      <vt:variant>
        <vt:i4>6553651</vt:i4>
      </vt:variant>
      <vt:variant>
        <vt:i4>12</vt:i4>
      </vt:variant>
      <vt:variant>
        <vt:i4>0</vt:i4>
      </vt:variant>
      <vt:variant>
        <vt:i4>5</vt:i4>
      </vt:variant>
      <vt:variant>
        <vt:lpwstr/>
      </vt:variant>
      <vt:variant>
        <vt:lpwstr>Par217</vt:lpwstr>
      </vt:variant>
      <vt:variant>
        <vt:i4>5832734</vt:i4>
      </vt:variant>
      <vt:variant>
        <vt:i4>9</vt:i4>
      </vt:variant>
      <vt:variant>
        <vt:i4>0</vt:i4>
      </vt:variant>
      <vt:variant>
        <vt:i4>5</vt:i4>
      </vt:variant>
      <vt:variant>
        <vt:lpwstr>http://www.gu.lenobl.ru/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Сергей Червяков</cp:lastModifiedBy>
  <cp:revision>5</cp:revision>
  <cp:lastPrinted>2015-11-06T08:24:00Z</cp:lastPrinted>
  <dcterms:created xsi:type="dcterms:W3CDTF">2015-11-18T09:51:00Z</dcterms:created>
  <dcterms:modified xsi:type="dcterms:W3CDTF">2015-12-15T13:37:00Z</dcterms:modified>
</cp:coreProperties>
</file>