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B" w:rsidRDefault="00700DDB" w:rsidP="00700DDB">
      <w:pPr>
        <w:spacing w:before="240"/>
        <w:ind w:left="6163" w:hanging="6163"/>
        <w:jc w:val="right"/>
        <w:rPr>
          <w:b/>
          <w:bCs/>
          <w:sz w:val="28"/>
          <w:szCs w:val="28"/>
        </w:rPr>
      </w:pPr>
    </w:p>
    <w:p w:rsidR="00700DDB" w:rsidRDefault="00700DDB" w:rsidP="00700DDB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00DDB" w:rsidRDefault="007F442A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00DDB">
        <w:rPr>
          <w:b/>
          <w:sz w:val="28"/>
          <w:szCs w:val="28"/>
        </w:rPr>
        <w:t xml:space="preserve"> созыва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00DDB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F442A" w:rsidP="00700DDB">
      <w:pPr>
        <w:rPr>
          <w:sz w:val="28"/>
          <w:szCs w:val="28"/>
        </w:rPr>
      </w:pPr>
      <w:r>
        <w:rPr>
          <w:sz w:val="28"/>
          <w:szCs w:val="28"/>
        </w:rPr>
        <w:t>от 30.05.</w:t>
      </w:r>
      <w:r w:rsidR="00700DDB">
        <w:rPr>
          <w:sz w:val="28"/>
          <w:szCs w:val="28"/>
        </w:rPr>
        <w:t xml:space="preserve">  2017 г.         </w:t>
      </w:r>
      <w:r>
        <w:rPr>
          <w:sz w:val="28"/>
          <w:szCs w:val="28"/>
        </w:rPr>
        <w:t xml:space="preserve">                        №  103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О протесте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межрайонной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природоохранной прокуратуры  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Ленинградской межрайонной природоохранной   прокуратуры от 18.04.2017г.  № 7-02-2017 на решение совета депутатов муниципального образования «Гончаровское сельское поселение» Выборгского района Ленинградской области  от 25.11.2010 № 57  «Об утверждении Положения об администрации МО «Гончаровское сельское поселение» Выборгского района Ленинградской области с требованием  привести в соответствие с требованиями действующего федерального законодательства пункт 6 и 21 раздела 2  Положения  об администрации МО «Гончаровское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поселение» Выборгского района Ленинградской области», в соответствии с</w:t>
      </w:r>
      <w:r>
        <w:t xml:space="preserve"> </w:t>
      </w:r>
      <w:r>
        <w:rPr>
          <w:sz w:val="28"/>
          <w:szCs w:val="28"/>
        </w:rPr>
        <w:t>частью 1.1. статьи 6 Федерального закона от 07.12.2011 № 416 –ФЗ « О водоснабжении и водоотведении», части 3 и 4 статьи 14 Федерального закона от 06.10.2003 № 131 –ФЗ «Об общих принципах организации местного самоуправления в Российской Федерации», статьи 6 Федерального закона от 24.06.1988 № 89 ФЗ «Об отходах производства и потребления», пункта 1,2 статьи</w:t>
      </w:r>
      <w:proofErr w:type="gramEnd"/>
      <w:r>
        <w:rPr>
          <w:sz w:val="28"/>
          <w:szCs w:val="28"/>
        </w:rPr>
        <w:t xml:space="preserve"> 8 Федерального закона 89, согласно статье 1 Областного закона Ленинградской области от 10.07.2014 № 48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отдельных вопросах местного значения сельских поселений Ленинградской области», пункта 18 части 1 статьи 14 Федерального закона от 06.10.2003 № 131 –ФЗ «Об общих принципах организации местного самоуправления в Российской Федерации», Уставом МО «Гончаровское сельское поселение» совет депутатов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DDB" w:rsidRDefault="00700DDB" w:rsidP="00700DDB">
      <w:pPr>
        <w:jc w:val="center"/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протест  Выборгской городской прокуратуры от 18.04.2017г.  № 7-02-2017 обоснованным.</w:t>
      </w:r>
    </w:p>
    <w:p w:rsidR="003430C3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следующие изменения в Положение об администрации МО «Гончаровское сельское поселение» Выборгского района Ленинградской </w:t>
      </w:r>
    </w:p>
    <w:p w:rsidR="003430C3" w:rsidRDefault="003430C3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</w:p>
    <w:p w:rsidR="003430C3" w:rsidRDefault="003430C3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области, утвержденное решением совета депутатов МО «Гончаровское сельское поселение»  от  </w:t>
      </w:r>
      <w:r w:rsidR="009F136F">
        <w:rPr>
          <w:sz w:val="28"/>
          <w:szCs w:val="28"/>
        </w:rPr>
        <w:t>25.11.2010 года  №</w:t>
      </w:r>
      <w:r>
        <w:rPr>
          <w:sz w:val="28"/>
          <w:szCs w:val="28"/>
        </w:rPr>
        <w:t xml:space="preserve">  </w:t>
      </w:r>
      <w:r w:rsidR="009F136F">
        <w:rPr>
          <w:sz w:val="28"/>
          <w:szCs w:val="28"/>
        </w:rPr>
        <w:t xml:space="preserve">57:             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пункт 6 раздела 2 исключить.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пункт 21 раздела 2: «организует сбор и вывоз бытовых отходов и мусора» изложить в следующей редакции: «участвует в организации деятельности по сбору (в том числе раздельному сбору), и транспортированию</w:t>
      </w:r>
      <w:bookmarkStart w:id="0" w:name="_GoBack"/>
      <w:bookmarkEnd w:id="0"/>
      <w:r>
        <w:rPr>
          <w:sz w:val="28"/>
          <w:szCs w:val="28"/>
        </w:rPr>
        <w:t xml:space="preserve"> твердых коммунальных отходов на территории МО «Гончаровское сельское поселение»)».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после его опубликования.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ab/>
        <w:t>4. Решение направить в Ленинградскую межрайонную природоохранную прокуратуру.</w:t>
      </w:r>
    </w:p>
    <w:p w:rsidR="00700DDB" w:rsidRDefault="00700DDB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proofErr w:type="spellStart"/>
      <w:r w:rsidR="003430C3">
        <w:rPr>
          <w:sz w:val="28"/>
          <w:szCs w:val="28"/>
        </w:rPr>
        <w:t>Р.И.Вознюк</w:t>
      </w:r>
      <w:proofErr w:type="spellEnd"/>
      <w:r>
        <w:rPr>
          <w:sz w:val="28"/>
          <w:szCs w:val="28"/>
        </w:rPr>
        <w:t xml:space="preserve">        </w:t>
      </w:r>
    </w:p>
    <w:p w:rsidR="00700DDB" w:rsidRDefault="00700DDB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00DDB" w:rsidRDefault="00700DDB" w:rsidP="00700DDB">
      <w:r>
        <w:t>Разослано: дело, администрация, прокуратура, газета «Выборг».</w:t>
      </w:r>
    </w:p>
    <w:p w:rsidR="00700DDB" w:rsidRDefault="00700DDB" w:rsidP="00700DDB"/>
    <w:p w:rsidR="00A10A40" w:rsidRDefault="00A10A40"/>
    <w:sectPr w:rsidR="00A10A40" w:rsidSect="00A1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DDB"/>
    <w:rsid w:val="000959A1"/>
    <w:rsid w:val="003430C3"/>
    <w:rsid w:val="00700DDB"/>
    <w:rsid w:val="007F442A"/>
    <w:rsid w:val="008A531E"/>
    <w:rsid w:val="009F136F"/>
    <w:rsid w:val="00A10A40"/>
    <w:rsid w:val="00F5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2017-05-24T07:02:00Z</cp:lastPrinted>
  <dcterms:created xsi:type="dcterms:W3CDTF">2017-05-17T05:35:00Z</dcterms:created>
  <dcterms:modified xsi:type="dcterms:W3CDTF">2017-05-24T07:08:00Z</dcterms:modified>
</cp:coreProperties>
</file>