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E5" w:rsidRPr="00732EC3" w:rsidRDefault="00F132E5" w:rsidP="00F132E5">
      <w:pPr>
        <w:ind w:firstLine="709"/>
        <w:jc w:val="center"/>
        <w:rPr>
          <w:sz w:val="28"/>
          <w:szCs w:val="28"/>
        </w:rPr>
      </w:pPr>
      <w:r w:rsidRPr="00732EC3">
        <w:rPr>
          <w:sz w:val="28"/>
          <w:szCs w:val="28"/>
        </w:rPr>
        <w:t>МУНИЦИПАЛЬНОЕ ОБРАЗОВАНИЕ</w:t>
      </w:r>
    </w:p>
    <w:p w:rsidR="00F132E5" w:rsidRPr="00732EC3" w:rsidRDefault="00F132E5" w:rsidP="00F132E5">
      <w:pPr>
        <w:ind w:firstLine="709"/>
        <w:jc w:val="center"/>
        <w:rPr>
          <w:caps/>
          <w:sz w:val="28"/>
          <w:szCs w:val="28"/>
        </w:rPr>
      </w:pPr>
      <w:r w:rsidRPr="00732EC3">
        <w:rPr>
          <w:caps/>
          <w:sz w:val="28"/>
          <w:szCs w:val="28"/>
        </w:rPr>
        <w:t>«Гончаровское сельское поселение»</w:t>
      </w:r>
    </w:p>
    <w:p w:rsidR="00F132E5" w:rsidRPr="00732EC3" w:rsidRDefault="00F132E5" w:rsidP="00F132E5">
      <w:pPr>
        <w:ind w:firstLine="709"/>
        <w:jc w:val="center"/>
        <w:rPr>
          <w:caps/>
          <w:sz w:val="28"/>
          <w:szCs w:val="28"/>
        </w:rPr>
      </w:pPr>
      <w:r w:rsidRPr="00732EC3">
        <w:rPr>
          <w:caps/>
          <w:sz w:val="28"/>
          <w:szCs w:val="28"/>
        </w:rPr>
        <w:t>выборгского района ленинградской области</w:t>
      </w:r>
    </w:p>
    <w:p w:rsidR="00F132E5" w:rsidRPr="00732EC3" w:rsidRDefault="00F132E5" w:rsidP="00F132E5">
      <w:pPr>
        <w:ind w:firstLine="709"/>
        <w:jc w:val="center"/>
        <w:rPr>
          <w:sz w:val="28"/>
          <w:szCs w:val="28"/>
        </w:rPr>
      </w:pPr>
      <w:r w:rsidRPr="00732EC3">
        <w:rPr>
          <w:sz w:val="28"/>
          <w:szCs w:val="28"/>
        </w:rPr>
        <w:t>СОВЕТ ДЕПУТАТОВ</w:t>
      </w:r>
    </w:p>
    <w:p w:rsidR="00F132E5" w:rsidRPr="00732EC3" w:rsidRDefault="00F132E5" w:rsidP="00F132E5">
      <w:pPr>
        <w:ind w:firstLine="709"/>
        <w:jc w:val="center"/>
        <w:rPr>
          <w:sz w:val="28"/>
          <w:szCs w:val="28"/>
        </w:rPr>
      </w:pPr>
      <w:r w:rsidRPr="00732EC3">
        <w:rPr>
          <w:sz w:val="28"/>
          <w:szCs w:val="28"/>
        </w:rPr>
        <w:t>третьего созыва</w:t>
      </w:r>
    </w:p>
    <w:p w:rsidR="00F132E5" w:rsidRPr="00732EC3" w:rsidRDefault="00F132E5" w:rsidP="00F132E5">
      <w:pPr>
        <w:ind w:firstLine="709"/>
        <w:jc w:val="center"/>
        <w:rPr>
          <w:sz w:val="28"/>
          <w:szCs w:val="28"/>
        </w:rPr>
      </w:pPr>
      <w:r w:rsidRPr="00732EC3">
        <w:rPr>
          <w:sz w:val="28"/>
          <w:szCs w:val="28"/>
        </w:rPr>
        <w:t>РЕШЕНИЕ</w:t>
      </w:r>
    </w:p>
    <w:p w:rsidR="00F132E5" w:rsidRPr="00732EC3" w:rsidRDefault="00F132E5" w:rsidP="00F132E5">
      <w:pPr>
        <w:ind w:firstLine="709"/>
        <w:jc w:val="right"/>
        <w:rPr>
          <w:sz w:val="28"/>
          <w:szCs w:val="28"/>
        </w:rPr>
      </w:pPr>
    </w:p>
    <w:p w:rsidR="00F132E5" w:rsidRPr="00732EC3" w:rsidRDefault="00F132E5" w:rsidP="00F132E5">
      <w:pPr>
        <w:rPr>
          <w:sz w:val="28"/>
          <w:szCs w:val="28"/>
        </w:rPr>
      </w:pPr>
      <w:r w:rsidRPr="00732EC3">
        <w:rPr>
          <w:sz w:val="28"/>
          <w:szCs w:val="28"/>
        </w:rPr>
        <w:t>От</w:t>
      </w:r>
      <w:r w:rsidR="0011209D">
        <w:rPr>
          <w:sz w:val="28"/>
          <w:szCs w:val="28"/>
        </w:rPr>
        <w:t xml:space="preserve"> </w:t>
      </w:r>
      <w:r w:rsidR="00411107">
        <w:rPr>
          <w:sz w:val="28"/>
          <w:szCs w:val="28"/>
        </w:rPr>
        <w:t xml:space="preserve"> </w:t>
      </w:r>
      <w:r w:rsidR="00BC2ECC">
        <w:rPr>
          <w:sz w:val="28"/>
          <w:szCs w:val="28"/>
        </w:rPr>
        <w:t>23.11.</w:t>
      </w:r>
      <w:r w:rsidRPr="00732EC3">
        <w:rPr>
          <w:sz w:val="28"/>
          <w:szCs w:val="28"/>
        </w:rPr>
        <w:t>201</w:t>
      </w:r>
      <w:r>
        <w:rPr>
          <w:sz w:val="28"/>
          <w:szCs w:val="28"/>
        </w:rPr>
        <w:t>7</w:t>
      </w:r>
      <w:r w:rsidRPr="00732EC3">
        <w:rPr>
          <w:sz w:val="28"/>
          <w:szCs w:val="28"/>
        </w:rPr>
        <w:t xml:space="preserve">  года</w:t>
      </w:r>
      <w:r>
        <w:rPr>
          <w:sz w:val="28"/>
          <w:szCs w:val="28"/>
        </w:rPr>
        <w:tab/>
      </w:r>
      <w:r>
        <w:rPr>
          <w:sz w:val="28"/>
          <w:szCs w:val="28"/>
        </w:rPr>
        <w:tab/>
      </w:r>
      <w:r w:rsidR="0011209D">
        <w:rPr>
          <w:sz w:val="28"/>
          <w:szCs w:val="28"/>
        </w:rPr>
        <w:t xml:space="preserve">                                         </w:t>
      </w:r>
      <w:r w:rsidRPr="00732EC3">
        <w:rPr>
          <w:sz w:val="28"/>
          <w:szCs w:val="28"/>
        </w:rPr>
        <w:tab/>
        <w:t xml:space="preserve"> № </w:t>
      </w:r>
      <w:r w:rsidR="0011209D">
        <w:rPr>
          <w:sz w:val="28"/>
          <w:szCs w:val="28"/>
        </w:rPr>
        <w:t xml:space="preserve"> </w:t>
      </w:r>
      <w:r w:rsidR="00BC2ECC">
        <w:rPr>
          <w:sz w:val="28"/>
          <w:szCs w:val="28"/>
        </w:rPr>
        <w:t>218</w:t>
      </w:r>
    </w:p>
    <w:p w:rsidR="0011209D" w:rsidRDefault="0011209D" w:rsidP="00F132E5">
      <w:pPr>
        <w:ind w:right="5035"/>
        <w:rPr>
          <w:sz w:val="28"/>
          <w:szCs w:val="28"/>
        </w:rPr>
      </w:pPr>
    </w:p>
    <w:p w:rsidR="00F132E5" w:rsidRPr="00732EC3" w:rsidRDefault="00F132E5" w:rsidP="00F132E5">
      <w:pPr>
        <w:ind w:right="5035"/>
        <w:rPr>
          <w:sz w:val="28"/>
          <w:szCs w:val="28"/>
        </w:rPr>
      </w:pPr>
      <w:r w:rsidRPr="00732EC3">
        <w:rPr>
          <w:sz w:val="28"/>
          <w:szCs w:val="28"/>
        </w:rPr>
        <w:t xml:space="preserve">О внесении изменений в решение </w:t>
      </w:r>
    </w:p>
    <w:p w:rsidR="00F132E5" w:rsidRPr="00732EC3" w:rsidRDefault="00F132E5" w:rsidP="00F132E5">
      <w:pPr>
        <w:tabs>
          <w:tab w:val="left" w:pos="4860"/>
        </w:tabs>
        <w:ind w:right="4495"/>
        <w:rPr>
          <w:sz w:val="28"/>
          <w:szCs w:val="28"/>
        </w:rPr>
      </w:pPr>
      <w:r w:rsidRPr="00732EC3">
        <w:rPr>
          <w:sz w:val="28"/>
          <w:szCs w:val="28"/>
        </w:rPr>
        <w:t>совета депутатов  от 07 декабря 201</w:t>
      </w:r>
      <w:r>
        <w:rPr>
          <w:sz w:val="28"/>
          <w:szCs w:val="28"/>
        </w:rPr>
        <w:t>6</w:t>
      </w:r>
      <w:r w:rsidRPr="00732EC3">
        <w:rPr>
          <w:sz w:val="28"/>
          <w:szCs w:val="28"/>
        </w:rPr>
        <w:t xml:space="preserve"> года  № </w:t>
      </w:r>
      <w:r>
        <w:rPr>
          <w:sz w:val="28"/>
          <w:szCs w:val="28"/>
        </w:rPr>
        <w:t>87</w:t>
      </w:r>
      <w:r w:rsidRPr="00732EC3">
        <w:rPr>
          <w:sz w:val="28"/>
          <w:szCs w:val="28"/>
        </w:rPr>
        <w:t xml:space="preserve"> «О бюджете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 и  плановый период 201</w:t>
      </w:r>
      <w:r>
        <w:rPr>
          <w:sz w:val="28"/>
          <w:szCs w:val="28"/>
        </w:rPr>
        <w:t>8</w:t>
      </w:r>
      <w:r w:rsidRPr="00732EC3">
        <w:rPr>
          <w:sz w:val="28"/>
          <w:szCs w:val="28"/>
        </w:rPr>
        <w:t xml:space="preserve"> и 201</w:t>
      </w:r>
      <w:r>
        <w:rPr>
          <w:sz w:val="28"/>
          <w:szCs w:val="28"/>
        </w:rPr>
        <w:t>9</w:t>
      </w:r>
      <w:r w:rsidRPr="00732EC3">
        <w:rPr>
          <w:sz w:val="28"/>
          <w:szCs w:val="28"/>
        </w:rPr>
        <w:t xml:space="preserve"> годов»</w:t>
      </w:r>
    </w:p>
    <w:p w:rsidR="00F132E5" w:rsidRPr="00732EC3" w:rsidRDefault="00F132E5" w:rsidP="00F132E5">
      <w:pPr>
        <w:ind w:firstLine="709"/>
        <w:rPr>
          <w:sz w:val="28"/>
          <w:szCs w:val="28"/>
        </w:rPr>
      </w:pPr>
    </w:p>
    <w:p w:rsidR="00F132E5" w:rsidRPr="00732EC3" w:rsidRDefault="00F132E5" w:rsidP="00F132E5">
      <w:pPr>
        <w:ind w:firstLine="720"/>
        <w:jc w:val="both"/>
        <w:rPr>
          <w:sz w:val="28"/>
          <w:szCs w:val="28"/>
        </w:rPr>
      </w:pPr>
      <w:r w:rsidRPr="00732EC3">
        <w:rPr>
          <w:sz w:val="28"/>
          <w:szCs w:val="28"/>
        </w:rPr>
        <w:t>Рассмотрев обращение главы администрации муниципального образования «Гончаровское сельское поселение», в соответствии со статьей 24 Устава муниципального образования «Гончаровское сельское поселение» Выборгского района Ленинградской области, Положением «О бюджетном процессе в муниципальном образовании «Гончаровское сельское поселение» Выборгского района Ленинградской области, утвержденным решением совета депутатов от 24 декабря 2013 года № 206 с изменениями, совет депутатов</w:t>
      </w:r>
    </w:p>
    <w:p w:rsidR="00F132E5" w:rsidRDefault="00F132E5" w:rsidP="00F132E5">
      <w:pPr>
        <w:ind w:firstLine="709"/>
        <w:jc w:val="center"/>
        <w:rPr>
          <w:sz w:val="28"/>
          <w:szCs w:val="28"/>
        </w:rPr>
      </w:pPr>
    </w:p>
    <w:p w:rsidR="00F132E5" w:rsidRDefault="00F132E5" w:rsidP="00F132E5">
      <w:pPr>
        <w:ind w:firstLine="709"/>
        <w:jc w:val="center"/>
        <w:rPr>
          <w:sz w:val="28"/>
          <w:szCs w:val="28"/>
        </w:rPr>
      </w:pPr>
      <w:proofErr w:type="gramStart"/>
      <w:r w:rsidRPr="00732EC3">
        <w:rPr>
          <w:sz w:val="28"/>
          <w:szCs w:val="28"/>
        </w:rPr>
        <w:t>Р</w:t>
      </w:r>
      <w:proofErr w:type="gramEnd"/>
      <w:r w:rsidRPr="00732EC3">
        <w:rPr>
          <w:sz w:val="28"/>
          <w:szCs w:val="28"/>
        </w:rPr>
        <w:t xml:space="preserve"> Е Ш И Л :</w:t>
      </w:r>
    </w:p>
    <w:p w:rsidR="007F7C2F" w:rsidRDefault="007F7C2F" w:rsidP="00F132E5">
      <w:pPr>
        <w:ind w:firstLine="709"/>
        <w:jc w:val="center"/>
        <w:rPr>
          <w:sz w:val="28"/>
          <w:szCs w:val="28"/>
        </w:rPr>
      </w:pPr>
    </w:p>
    <w:p w:rsidR="007F7C2F" w:rsidRDefault="007F7C2F" w:rsidP="007F7C2F">
      <w:pPr>
        <w:ind w:firstLine="708"/>
        <w:jc w:val="both"/>
        <w:rPr>
          <w:sz w:val="28"/>
          <w:szCs w:val="28"/>
        </w:rPr>
      </w:pPr>
      <w:r w:rsidRPr="00732EC3">
        <w:rPr>
          <w:sz w:val="28"/>
          <w:szCs w:val="28"/>
        </w:rPr>
        <w:t xml:space="preserve">1. Внести в решение совета депутатов муниципального образования «Гончаровское сельское поселение» Выборгского района Ленинградской области от </w:t>
      </w:r>
      <w:r>
        <w:rPr>
          <w:sz w:val="28"/>
          <w:szCs w:val="28"/>
        </w:rPr>
        <w:t>07</w:t>
      </w:r>
      <w:r w:rsidRPr="00732EC3">
        <w:rPr>
          <w:sz w:val="28"/>
          <w:szCs w:val="28"/>
        </w:rPr>
        <w:t xml:space="preserve"> декабря 201</w:t>
      </w:r>
      <w:r>
        <w:rPr>
          <w:sz w:val="28"/>
          <w:szCs w:val="28"/>
        </w:rPr>
        <w:t>6</w:t>
      </w:r>
      <w:r w:rsidRPr="00732EC3">
        <w:rPr>
          <w:sz w:val="28"/>
          <w:szCs w:val="28"/>
        </w:rPr>
        <w:t xml:space="preserve"> года № </w:t>
      </w:r>
      <w:r>
        <w:rPr>
          <w:sz w:val="28"/>
          <w:szCs w:val="28"/>
        </w:rPr>
        <w:t>87</w:t>
      </w:r>
      <w:r w:rsidRPr="00732EC3">
        <w:rPr>
          <w:sz w:val="28"/>
          <w:szCs w:val="28"/>
        </w:rPr>
        <w:t xml:space="preserve"> «О бюджете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 и на плановый период 201</w:t>
      </w:r>
      <w:r>
        <w:rPr>
          <w:sz w:val="28"/>
          <w:szCs w:val="28"/>
        </w:rPr>
        <w:t>8</w:t>
      </w:r>
      <w:r w:rsidRPr="00732EC3">
        <w:rPr>
          <w:sz w:val="28"/>
          <w:szCs w:val="28"/>
        </w:rPr>
        <w:t xml:space="preserve"> и 201</w:t>
      </w:r>
      <w:r>
        <w:rPr>
          <w:sz w:val="28"/>
          <w:szCs w:val="28"/>
        </w:rPr>
        <w:t>9</w:t>
      </w:r>
      <w:r w:rsidRPr="00732EC3">
        <w:rPr>
          <w:sz w:val="28"/>
          <w:szCs w:val="28"/>
        </w:rPr>
        <w:t>годов»  следующие изменения:</w:t>
      </w:r>
    </w:p>
    <w:p w:rsidR="007F7C2F" w:rsidRPr="00732EC3" w:rsidRDefault="007F7C2F" w:rsidP="007F7C2F">
      <w:pPr>
        <w:ind w:firstLine="540"/>
        <w:jc w:val="both"/>
        <w:rPr>
          <w:sz w:val="28"/>
          <w:szCs w:val="28"/>
        </w:rPr>
      </w:pPr>
      <w:r w:rsidRPr="00732EC3">
        <w:rPr>
          <w:sz w:val="28"/>
          <w:szCs w:val="28"/>
        </w:rPr>
        <w:t>1.1. Пункт 1 статьи 1 изложить в следующей редакции:</w:t>
      </w:r>
    </w:p>
    <w:p w:rsidR="007F7C2F" w:rsidRPr="00732EC3" w:rsidRDefault="007F7C2F" w:rsidP="007F7C2F">
      <w:pPr>
        <w:ind w:firstLine="709"/>
        <w:jc w:val="both"/>
        <w:rPr>
          <w:sz w:val="28"/>
          <w:szCs w:val="28"/>
        </w:rPr>
      </w:pPr>
      <w:r w:rsidRPr="00732EC3">
        <w:rPr>
          <w:sz w:val="28"/>
          <w:szCs w:val="28"/>
        </w:rPr>
        <w:t>«1.Утвердить основные характеристики бюджета муниципального образования «Гончаровское сельское поселение»  Выборгского района Ленинградской области (далее по тексту – местный бюджет) на 201</w:t>
      </w:r>
      <w:r>
        <w:rPr>
          <w:sz w:val="28"/>
          <w:szCs w:val="28"/>
        </w:rPr>
        <w:t>7</w:t>
      </w:r>
      <w:r w:rsidRPr="00732EC3">
        <w:rPr>
          <w:sz w:val="28"/>
          <w:szCs w:val="28"/>
        </w:rPr>
        <w:t xml:space="preserve"> год:</w:t>
      </w:r>
    </w:p>
    <w:p w:rsidR="007F7C2F" w:rsidRPr="00732EC3" w:rsidRDefault="007F7C2F" w:rsidP="007F7C2F">
      <w:pPr>
        <w:ind w:firstLine="709"/>
        <w:jc w:val="both"/>
        <w:rPr>
          <w:sz w:val="28"/>
          <w:szCs w:val="28"/>
        </w:rPr>
      </w:pPr>
      <w:r w:rsidRPr="00732EC3">
        <w:rPr>
          <w:sz w:val="28"/>
          <w:szCs w:val="28"/>
        </w:rPr>
        <w:t xml:space="preserve">- прогнозируемый общий объем доходов местного бюджета  в сумме </w:t>
      </w:r>
      <w:r w:rsidR="007B2CFB">
        <w:rPr>
          <w:sz w:val="28"/>
          <w:szCs w:val="28"/>
        </w:rPr>
        <w:t>78</w:t>
      </w:r>
      <w:r w:rsidR="00BC3B30">
        <w:rPr>
          <w:sz w:val="28"/>
          <w:szCs w:val="28"/>
        </w:rPr>
        <w:t> 619,9</w:t>
      </w:r>
      <w:r w:rsidRPr="00732EC3">
        <w:rPr>
          <w:sz w:val="28"/>
          <w:szCs w:val="28"/>
        </w:rPr>
        <w:t xml:space="preserve"> тысяч рублей;</w:t>
      </w:r>
    </w:p>
    <w:p w:rsidR="007F7C2F" w:rsidRDefault="007F7C2F" w:rsidP="007F7C2F">
      <w:pPr>
        <w:ind w:firstLine="709"/>
        <w:jc w:val="both"/>
        <w:rPr>
          <w:sz w:val="28"/>
          <w:szCs w:val="28"/>
        </w:rPr>
      </w:pPr>
      <w:r w:rsidRPr="00732EC3">
        <w:rPr>
          <w:sz w:val="28"/>
          <w:szCs w:val="28"/>
        </w:rPr>
        <w:t xml:space="preserve">- общий объем расходов местного бюджета в сумме </w:t>
      </w:r>
      <w:r w:rsidR="00BC3B30">
        <w:rPr>
          <w:sz w:val="28"/>
          <w:szCs w:val="28"/>
        </w:rPr>
        <w:t>81 644,6</w:t>
      </w:r>
      <w:r w:rsidRPr="00732EC3">
        <w:rPr>
          <w:sz w:val="28"/>
          <w:szCs w:val="28"/>
        </w:rPr>
        <w:t xml:space="preserve"> тысяч</w:t>
      </w:r>
      <w:r w:rsidR="00B65D22">
        <w:rPr>
          <w:sz w:val="28"/>
          <w:szCs w:val="28"/>
        </w:rPr>
        <w:t>и</w:t>
      </w:r>
      <w:r w:rsidRPr="00732EC3">
        <w:rPr>
          <w:sz w:val="28"/>
          <w:szCs w:val="28"/>
        </w:rPr>
        <w:t xml:space="preserve"> рублей</w:t>
      </w:r>
      <w:r w:rsidR="00185B2F">
        <w:rPr>
          <w:sz w:val="28"/>
          <w:szCs w:val="28"/>
        </w:rPr>
        <w:t>;</w:t>
      </w:r>
    </w:p>
    <w:p w:rsidR="00185B2F" w:rsidRPr="00732EC3" w:rsidRDefault="00185B2F" w:rsidP="007F7C2F">
      <w:pPr>
        <w:ind w:firstLine="709"/>
        <w:jc w:val="both"/>
        <w:rPr>
          <w:sz w:val="28"/>
          <w:szCs w:val="28"/>
        </w:rPr>
      </w:pPr>
      <w:r>
        <w:rPr>
          <w:sz w:val="28"/>
          <w:szCs w:val="28"/>
        </w:rPr>
        <w:t xml:space="preserve">- прогнозируемый дефицит местного бюджета в сумме </w:t>
      </w:r>
      <w:r w:rsidR="002A2C9B">
        <w:rPr>
          <w:sz w:val="28"/>
          <w:szCs w:val="28"/>
        </w:rPr>
        <w:t>3 024,7</w:t>
      </w:r>
      <w:r>
        <w:rPr>
          <w:sz w:val="28"/>
          <w:szCs w:val="28"/>
        </w:rPr>
        <w:t xml:space="preserve"> тысяч</w:t>
      </w:r>
      <w:r w:rsidR="002A2C9B">
        <w:rPr>
          <w:sz w:val="28"/>
          <w:szCs w:val="28"/>
        </w:rPr>
        <w:t>и</w:t>
      </w:r>
      <w:r>
        <w:rPr>
          <w:sz w:val="28"/>
          <w:szCs w:val="28"/>
        </w:rPr>
        <w:t xml:space="preserve"> рублей.»</w:t>
      </w:r>
    </w:p>
    <w:p w:rsidR="007F7C2F" w:rsidRPr="00732EC3" w:rsidRDefault="007F7C2F" w:rsidP="007F7C2F">
      <w:pPr>
        <w:ind w:firstLine="540"/>
        <w:jc w:val="both"/>
        <w:rPr>
          <w:sz w:val="28"/>
          <w:szCs w:val="28"/>
        </w:rPr>
      </w:pPr>
      <w:r w:rsidRPr="00732EC3">
        <w:rPr>
          <w:sz w:val="28"/>
          <w:szCs w:val="28"/>
        </w:rPr>
        <w:t>1.2. Пункт 2 статьи 2 изложить в следующей редакции:</w:t>
      </w:r>
    </w:p>
    <w:p w:rsidR="007F7C2F" w:rsidRDefault="007F7C2F" w:rsidP="007F7C2F">
      <w:pPr>
        <w:ind w:firstLine="709"/>
        <w:jc w:val="both"/>
        <w:rPr>
          <w:sz w:val="28"/>
          <w:szCs w:val="28"/>
        </w:rPr>
      </w:pPr>
      <w:r w:rsidRPr="00732EC3">
        <w:rPr>
          <w:sz w:val="28"/>
          <w:szCs w:val="28"/>
        </w:rPr>
        <w:lastRenderedPageBreak/>
        <w:t xml:space="preserve">«2. </w:t>
      </w:r>
      <w:proofErr w:type="gramStart"/>
      <w:r w:rsidRPr="00732EC3">
        <w:rPr>
          <w:sz w:val="28"/>
          <w:szCs w:val="28"/>
        </w:rPr>
        <w:t>Утвердить в пределах общего объема доходов местного бюджета, установленного статьей 1 настоящего решения, безвозмездные поступления на 201</w:t>
      </w:r>
      <w:r>
        <w:rPr>
          <w:sz w:val="28"/>
          <w:szCs w:val="28"/>
        </w:rPr>
        <w:t>7</w:t>
      </w:r>
      <w:r w:rsidRPr="00732EC3">
        <w:rPr>
          <w:sz w:val="28"/>
          <w:szCs w:val="28"/>
        </w:rPr>
        <w:t xml:space="preserve"> год в общей сумме </w:t>
      </w:r>
      <w:r w:rsidR="00BC3B30">
        <w:rPr>
          <w:sz w:val="28"/>
          <w:szCs w:val="28"/>
        </w:rPr>
        <w:t>45 209,9</w:t>
      </w:r>
      <w:r w:rsidRPr="00732EC3">
        <w:rPr>
          <w:sz w:val="28"/>
          <w:szCs w:val="28"/>
        </w:rPr>
        <w:t xml:space="preserve"> тысяч рублей согласно приложению </w:t>
      </w:r>
      <w:r>
        <w:rPr>
          <w:sz w:val="28"/>
          <w:szCs w:val="28"/>
        </w:rPr>
        <w:t>3</w:t>
      </w:r>
      <w:r w:rsidRPr="00732EC3">
        <w:rPr>
          <w:sz w:val="28"/>
          <w:szCs w:val="28"/>
        </w:rPr>
        <w:t>, на плановый период 201</w:t>
      </w:r>
      <w:r>
        <w:rPr>
          <w:sz w:val="28"/>
          <w:szCs w:val="28"/>
        </w:rPr>
        <w:t>8</w:t>
      </w:r>
      <w:r w:rsidRPr="00732EC3">
        <w:rPr>
          <w:sz w:val="28"/>
          <w:szCs w:val="28"/>
        </w:rPr>
        <w:t xml:space="preserve"> и 201</w:t>
      </w:r>
      <w:r>
        <w:rPr>
          <w:sz w:val="28"/>
          <w:szCs w:val="28"/>
        </w:rPr>
        <w:t>9</w:t>
      </w:r>
      <w:r w:rsidR="00F03A89">
        <w:rPr>
          <w:sz w:val="28"/>
          <w:szCs w:val="28"/>
        </w:rPr>
        <w:t xml:space="preserve"> </w:t>
      </w:r>
      <w:r w:rsidRPr="00732EC3">
        <w:rPr>
          <w:sz w:val="28"/>
          <w:szCs w:val="28"/>
        </w:rPr>
        <w:t xml:space="preserve">годов  согласно приложению </w:t>
      </w:r>
      <w:r>
        <w:rPr>
          <w:sz w:val="28"/>
          <w:szCs w:val="28"/>
        </w:rPr>
        <w:t>4</w:t>
      </w:r>
      <w:r w:rsidRPr="00732EC3">
        <w:rPr>
          <w:sz w:val="28"/>
          <w:szCs w:val="28"/>
        </w:rPr>
        <w:t xml:space="preserve">, в общих суммах </w:t>
      </w:r>
      <w:r>
        <w:rPr>
          <w:sz w:val="28"/>
          <w:szCs w:val="28"/>
        </w:rPr>
        <w:t>20 578,1</w:t>
      </w:r>
      <w:r w:rsidRPr="00732EC3">
        <w:rPr>
          <w:sz w:val="28"/>
          <w:szCs w:val="28"/>
        </w:rPr>
        <w:t xml:space="preserve"> тысяч рублей и </w:t>
      </w:r>
      <w:r>
        <w:rPr>
          <w:sz w:val="28"/>
          <w:szCs w:val="28"/>
        </w:rPr>
        <w:t>21 593,5</w:t>
      </w:r>
      <w:r w:rsidRPr="00732EC3">
        <w:rPr>
          <w:sz w:val="28"/>
          <w:szCs w:val="28"/>
        </w:rPr>
        <w:t xml:space="preserve"> тысячи рублей соответственно.»</w:t>
      </w:r>
      <w:proofErr w:type="gramEnd"/>
    </w:p>
    <w:p w:rsidR="005D62A5" w:rsidRPr="004D1CDF" w:rsidRDefault="005D62A5" w:rsidP="005D62A5">
      <w:pPr>
        <w:ind w:firstLine="540"/>
        <w:jc w:val="both"/>
        <w:rPr>
          <w:sz w:val="28"/>
          <w:szCs w:val="28"/>
        </w:rPr>
      </w:pPr>
      <w:r w:rsidRPr="004D1CDF">
        <w:rPr>
          <w:sz w:val="28"/>
          <w:szCs w:val="28"/>
        </w:rPr>
        <w:t>1.</w:t>
      </w:r>
      <w:r>
        <w:rPr>
          <w:sz w:val="28"/>
          <w:szCs w:val="28"/>
        </w:rPr>
        <w:t>3</w:t>
      </w:r>
      <w:r w:rsidRPr="004D1CDF">
        <w:rPr>
          <w:sz w:val="28"/>
          <w:szCs w:val="28"/>
        </w:rPr>
        <w:t>. Пункт 4 статьи 4 изложить в следующей редакции:</w:t>
      </w:r>
    </w:p>
    <w:p w:rsidR="005D62A5" w:rsidRPr="004D1CDF" w:rsidRDefault="005D62A5" w:rsidP="005D62A5">
      <w:pPr>
        <w:ind w:firstLine="567"/>
        <w:jc w:val="both"/>
        <w:rPr>
          <w:sz w:val="28"/>
          <w:szCs w:val="28"/>
        </w:rPr>
      </w:pPr>
      <w:r w:rsidRPr="004D1CDF">
        <w:rPr>
          <w:sz w:val="28"/>
          <w:szCs w:val="28"/>
        </w:rPr>
        <w:t>«4. Утвердить  дорожный фонд МО «Гончаровское сельское  поселение» на 2017-2019 годы:</w:t>
      </w:r>
    </w:p>
    <w:p w:rsidR="005D62A5" w:rsidRPr="004D1CDF" w:rsidRDefault="005D62A5" w:rsidP="005D62A5">
      <w:pPr>
        <w:ind w:firstLine="709"/>
        <w:jc w:val="both"/>
        <w:rPr>
          <w:sz w:val="28"/>
          <w:szCs w:val="28"/>
        </w:rPr>
      </w:pPr>
      <w:r w:rsidRPr="004D1CDF">
        <w:rPr>
          <w:sz w:val="28"/>
          <w:szCs w:val="28"/>
        </w:rPr>
        <w:t xml:space="preserve">на 2017 год в сумме </w:t>
      </w:r>
      <w:r>
        <w:rPr>
          <w:sz w:val="28"/>
          <w:szCs w:val="28"/>
        </w:rPr>
        <w:t>10 138,0</w:t>
      </w:r>
      <w:r w:rsidRPr="004D1CDF">
        <w:rPr>
          <w:sz w:val="28"/>
          <w:szCs w:val="28"/>
        </w:rPr>
        <w:t xml:space="preserve"> тысяч рублей;</w:t>
      </w:r>
    </w:p>
    <w:p w:rsidR="005D62A5" w:rsidRPr="004D1CDF" w:rsidRDefault="005D62A5" w:rsidP="005D62A5">
      <w:pPr>
        <w:ind w:firstLine="709"/>
        <w:jc w:val="both"/>
        <w:rPr>
          <w:sz w:val="28"/>
          <w:szCs w:val="28"/>
        </w:rPr>
      </w:pPr>
      <w:r w:rsidRPr="004D1CDF">
        <w:rPr>
          <w:sz w:val="28"/>
          <w:szCs w:val="28"/>
        </w:rPr>
        <w:t>на 2018 год в сумме 8 102,1 тысячи рублей;</w:t>
      </w:r>
    </w:p>
    <w:p w:rsidR="005D62A5" w:rsidRDefault="005D62A5" w:rsidP="005D62A5">
      <w:pPr>
        <w:ind w:firstLine="709"/>
        <w:jc w:val="both"/>
        <w:rPr>
          <w:sz w:val="28"/>
          <w:szCs w:val="28"/>
        </w:rPr>
      </w:pPr>
      <w:r w:rsidRPr="004D1CDF">
        <w:rPr>
          <w:sz w:val="28"/>
          <w:szCs w:val="28"/>
        </w:rPr>
        <w:t>на 2019 год в сумме 9 030,9 тысяч рублей.</w:t>
      </w:r>
      <w:r>
        <w:rPr>
          <w:sz w:val="28"/>
          <w:szCs w:val="28"/>
        </w:rPr>
        <w:t>»</w:t>
      </w:r>
    </w:p>
    <w:p w:rsidR="005D62A5" w:rsidRPr="00C10D84" w:rsidRDefault="005D62A5" w:rsidP="005D62A5">
      <w:pPr>
        <w:ind w:firstLine="709"/>
        <w:jc w:val="both"/>
        <w:rPr>
          <w:sz w:val="28"/>
          <w:szCs w:val="28"/>
        </w:rPr>
      </w:pPr>
      <w:r w:rsidRPr="00C10D84">
        <w:rPr>
          <w:sz w:val="28"/>
          <w:szCs w:val="28"/>
        </w:rPr>
        <w:t>1.</w:t>
      </w:r>
      <w:r>
        <w:rPr>
          <w:sz w:val="28"/>
          <w:szCs w:val="28"/>
        </w:rPr>
        <w:t>4</w:t>
      </w:r>
      <w:r w:rsidRPr="00C10D84">
        <w:rPr>
          <w:sz w:val="28"/>
          <w:szCs w:val="28"/>
        </w:rPr>
        <w:t>. Пункт 2  статьи 5 изложить в следующей редакции</w:t>
      </w:r>
      <w:r>
        <w:rPr>
          <w:sz w:val="28"/>
          <w:szCs w:val="28"/>
        </w:rPr>
        <w:t>:</w:t>
      </w:r>
    </w:p>
    <w:p w:rsidR="005D62A5" w:rsidRPr="00C10D84" w:rsidRDefault="005D62A5" w:rsidP="005D62A5">
      <w:pPr>
        <w:ind w:firstLine="709"/>
        <w:jc w:val="both"/>
        <w:rPr>
          <w:sz w:val="28"/>
          <w:szCs w:val="28"/>
        </w:rPr>
      </w:pPr>
      <w:r w:rsidRPr="00C10D84">
        <w:rPr>
          <w:sz w:val="28"/>
          <w:szCs w:val="28"/>
        </w:rPr>
        <w:t>«</w:t>
      </w:r>
      <w:r w:rsidRPr="00C10D84">
        <w:rPr>
          <w:rStyle w:val="a7"/>
          <w:szCs w:val="28"/>
        </w:rPr>
        <w:t>2</w:t>
      </w:r>
      <w:r w:rsidRPr="00C10D84">
        <w:rPr>
          <w:rStyle w:val="a8"/>
          <w:b w:val="0"/>
          <w:bCs/>
          <w:sz w:val="28"/>
          <w:szCs w:val="28"/>
        </w:rPr>
        <w:t>.</w:t>
      </w:r>
      <w:r w:rsidRPr="00C10D84">
        <w:rPr>
          <w:rStyle w:val="a8"/>
          <w:sz w:val="28"/>
          <w:szCs w:val="28"/>
        </w:rPr>
        <w:t xml:space="preserve"> </w:t>
      </w:r>
      <w:r w:rsidRPr="00C10D84">
        <w:rPr>
          <w:sz w:val="28"/>
          <w:szCs w:val="28"/>
        </w:rPr>
        <w:t>Утвердить расходы на обеспечение деятельности администрации МО «Гончаровское сельское поселение»:</w:t>
      </w:r>
    </w:p>
    <w:p w:rsidR="005D62A5" w:rsidRPr="00C10D84" w:rsidRDefault="005D62A5" w:rsidP="005D62A5">
      <w:pPr>
        <w:ind w:firstLine="709"/>
        <w:jc w:val="both"/>
        <w:rPr>
          <w:sz w:val="28"/>
          <w:szCs w:val="28"/>
        </w:rPr>
      </w:pPr>
      <w:r w:rsidRPr="00C10D84">
        <w:rPr>
          <w:sz w:val="28"/>
          <w:szCs w:val="28"/>
        </w:rPr>
        <w:t>на 2017 год в сумме 13</w:t>
      </w:r>
      <w:r>
        <w:rPr>
          <w:sz w:val="28"/>
          <w:szCs w:val="28"/>
        </w:rPr>
        <w:t> 361,1</w:t>
      </w:r>
      <w:r w:rsidRPr="00C10D84">
        <w:rPr>
          <w:sz w:val="28"/>
          <w:szCs w:val="28"/>
        </w:rPr>
        <w:t xml:space="preserve"> тысяч рублей;</w:t>
      </w:r>
    </w:p>
    <w:p w:rsidR="005D62A5" w:rsidRPr="00C10D84" w:rsidRDefault="005D62A5" w:rsidP="005D62A5">
      <w:pPr>
        <w:ind w:firstLine="709"/>
        <w:jc w:val="both"/>
        <w:rPr>
          <w:sz w:val="28"/>
          <w:szCs w:val="28"/>
        </w:rPr>
      </w:pPr>
      <w:r w:rsidRPr="00C10D84">
        <w:rPr>
          <w:sz w:val="28"/>
          <w:szCs w:val="28"/>
        </w:rPr>
        <w:t>на 2018 год в сумме 13 456,4 тысяч рублей;</w:t>
      </w:r>
    </w:p>
    <w:p w:rsidR="005D62A5" w:rsidRPr="00C10D84" w:rsidRDefault="005D62A5" w:rsidP="005D62A5">
      <w:pPr>
        <w:ind w:firstLine="709"/>
        <w:jc w:val="both"/>
        <w:rPr>
          <w:sz w:val="28"/>
          <w:szCs w:val="28"/>
        </w:rPr>
      </w:pPr>
      <w:r w:rsidRPr="00C10D84">
        <w:rPr>
          <w:sz w:val="28"/>
          <w:szCs w:val="28"/>
        </w:rPr>
        <w:t>на 2019 год в сумме 13 456,4 тысяч рублей.»</w:t>
      </w:r>
    </w:p>
    <w:p w:rsidR="007F7C2F" w:rsidRDefault="007F7C2F" w:rsidP="007F7C2F">
      <w:pPr>
        <w:ind w:firstLine="567"/>
        <w:jc w:val="both"/>
        <w:rPr>
          <w:sz w:val="28"/>
          <w:szCs w:val="28"/>
        </w:rPr>
      </w:pPr>
      <w:r w:rsidRPr="00732EC3">
        <w:rPr>
          <w:sz w:val="28"/>
          <w:szCs w:val="28"/>
        </w:rPr>
        <w:t>1.</w:t>
      </w:r>
      <w:r w:rsidR="005D62A5">
        <w:rPr>
          <w:sz w:val="28"/>
          <w:szCs w:val="28"/>
        </w:rPr>
        <w:t>5</w:t>
      </w:r>
      <w:r w:rsidRPr="00732EC3">
        <w:rPr>
          <w:sz w:val="28"/>
          <w:szCs w:val="28"/>
        </w:rPr>
        <w:t>. Изложить в новой редакции:</w:t>
      </w:r>
    </w:p>
    <w:p w:rsidR="007F7C2F" w:rsidRPr="00732EC3" w:rsidRDefault="007F7C2F" w:rsidP="007F7C2F">
      <w:pPr>
        <w:spacing w:line="276" w:lineRule="auto"/>
        <w:jc w:val="both"/>
        <w:rPr>
          <w:sz w:val="28"/>
          <w:szCs w:val="28"/>
        </w:rPr>
      </w:pPr>
      <w:r w:rsidRPr="00732EC3">
        <w:rPr>
          <w:sz w:val="28"/>
          <w:szCs w:val="28"/>
        </w:rPr>
        <w:t xml:space="preserve">- приложение </w:t>
      </w:r>
      <w:r>
        <w:rPr>
          <w:sz w:val="28"/>
          <w:szCs w:val="28"/>
        </w:rPr>
        <w:t>1</w:t>
      </w:r>
      <w:r w:rsidRPr="00732EC3">
        <w:rPr>
          <w:sz w:val="28"/>
          <w:szCs w:val="28"/>
        </w:rPr>
        <w:t xml:space="preserve"> «Прогнозируемые поступления доходов в бюджет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7F7C2F" w:rsidRPr="00732EC3" w:rsidRDefault="007F7C2F" w:rsidP="007F7C2F">
      <w:pPr>
        <w:spacing w:line="276" w:lineRule="auto"/>
        <w:jc w:val="both"/>
        <w:rPr>
          <w:sz w:val="28"/>
          <w:szCs w:val="28"/>
        </w:rPr>
      </w:pPr>
      <w:r w:rsidRPr="00732EC3">
        <w:rPr>
          <w:sz w:val="28"/>
          <w:szCs w:val="28"/>
        </w:rPr>
        <w:t xml:space="preserve">- приложение </w:t>
      </w:r>
      <w:r>
        <w:rPr>
          <w:sz w:val="28"/>
          <w:szCs w:val="28"/>
        </w:rPr>
        <w:t>3</w:t>
      </w:r>
      <w:r w:rsidRPr="00732EC3">
        <w:rPr>
          <w:sz w:val="28"/>
          <w:szCs w:val="28"/>
        </w:rPr>
        <w:t xml:space="preserve"> «Безвозмездные поступления в бюджет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7F7C2F" w:rsidRPr="00732EC3" w:rsidRDefault="007F7C2F" w:rsidP="007F7C2F">
      <w:pPr>
        <w:spacing w:line="276" w:lineRule="auto"/>
        <w:jc w:val="both"/>
        <w:rPr>
          <w:sz w:val="28"/>
          <w:szCs w:val="28"/>
        </w:rPr>
      </w:pPr>
      <w:r w:rsidRPr="00732EC3">
        <w:rPr>
          <w:sz w:val="28"/>
          <w:szCs w:val="28"/>
        </w:rPr>
        <w:t xml:space="preserve">- приложение </w:t>
      </w:r>
      <w:r>
        <w:rPr>
          <w:sz w:val="28"/>
          <w:szCs w:val="28"/>
        </w:rPr>
        <w:t>7</w:t>
      </w:r>
      <w:r w:rsidRPr="00732EC3">
        <w:rPr>
          <w:sz w:val="28"/>
          <w:szCs w:val="28"/>
        </w:rPr>
        <w:t xml:space="preserve"> «Распределение бюджетных ассигнований по разделам и подразделам классификации расходов бюджета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7F7C2F" w:rsidRDefault="007F7C2F" w:rsidP="007F7C2F">
      <w:pPr>
        <w:spacing w:line="276" w:lineRule="auto"/>
        <w:jc w:val="both"/>
        <w:rPr>
          <w:sz w:val="28"/>
          <w:szCs w:val="28"/>
        </w:rPr>
      </w:pPr>
      <w:r>
        <w:rPr>
          <w:sz w:val="28"/>
          <w:szCs w:val="28"/>
        </w:rPr>
        <w:t>- приложение 9</w:t>
      </w:r>
      <w:r w:rsidRPr="00732EC3">
        <w:rPr>
          <w:sz w:val="28"/>
          <w:szCs w:val="28"/>
        </w:rPr>
        <w:t xml:space="preserve"> «Распределение бюджетных ассигнований по целевым статьям (муниципальным программам МО «Гончаровское сельское поселение» и непрограммным направлениям деятельности), группам и подгруппам видов расходов классификации расходов бюджета, по разделам и подразделам классификации расходов бюджета муниципального образования  «Гончаровское сельское поселение» Выборгского района Ленинградской области </w:t>
      </w:r>
      <w:r w:rsidRPr="00732EC3">
        <w:rPr>
          <w:bCs/>
          <w:sz w:val="28"/>
          <w:szCs w:val="28"/>
        </w:rPr>
        <w:t>на 201</w:t>
      </w:r>
      <w:r>
        <w:rPr>
          <w:bCs/>
          <w:sz w:val="28"/>
          <w:szCs w:val="28"/>
        </w:rPr>
        <w:t>7</w:t>
      </w:r>
      <w:r w:rsidRPr="00732EC3">
        <w:rPr>
          <w:bCs/>
          <w:sz w:val="28"/>
          <w:szCs w:val="28"/>
        </w:rPr>
        <w:t xml:space="preserve"> год</w:t>
      </w:r>
      <w:r w:rsidRPr="00732EC3">
        <w:rPr>
          <w:sz w:val="28"/>
          <w:szCs w:val="28"/>
        </w:rPr>
        <w:t>»;</w:t>
      </w:r>
    </w:p>
    <w:p w:rsidR="007F7C2F" w:rsidRDefault="007F7C2F" w:rsidP="007F7C2F">
      <w:pPr>
        <w:spacing w:line="276" w:lineRule="auto"/>
        <w:jc w:val="both"/>
        <w:rPr>
          <w:sz w:val="28"/>
          <w:szCs w:val="28"/>
        </w:rPr>
      </w:pPr>
      <w:r w:rsidRPr="00732EC3">
        <w:rPr>
          <w:sz w:val="28"/>
          <w:szCs w:val="28"/>
        </w:rPr>
        <w:t>- приложение 1</w:t>
      </w:r>
      <w:r>
        <w:rPr>
          <w:sz w:val="28"/>
          <w:szCs w:val="28"/>
        </w:rPr>
        <w:t>1</w:t>
      </w:r>
      <w:r w:rsidRPr="00732EC3">
        <w:rPr>
          <w:sz w:val="28"/>
          <w:szCs w:val="28"/>
        </w:rPr>
        <w:t xml:space="preserve"> «Ведомственная структура расходов бюджета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7F7C2F" w:rsidRDefault="007F7C2F" w:rsidP="007F7C2F">
      <w:pPr>
        <w:ind w:firstLine="709"/>
        <w:jc w:val="both"/>
        <w:rPr>
          <w:sz w:val="28"/>
          <w:szCs w:val="28"/>
        </w:rPr>
      </w:pPr>
    </w:p>
    <w:p w:rsidR="007F7C2F" w:rsidRPr="00732EC3" w:rsidRDefault="007F7C2F" w:rsidP="00F132E5">
      <w:pPr>
        <w:ind w:firstLine="709"/>
        <w:jc w:val="center"/>
        <w:rPr>
          <w:sz w:val="28"/>
          <w:szCs w:val="28"/>
        </w:rPr>
      </w:pPr>
    </w:p>
    <w:p w:rsidR="00550EF0" w:rsidRDefault="00550EF0" w:rsidP="00550EF0">
      <w:pPr>
        <w:jc w:val="center"/>
        <w:rPr>
          <w:sz w:val="28"/>
          <w:szCs w:val="28"/>
        </w:rPr>
      </w:pPr>
      <w:r w:rsidRPr="00550EF0">
        <w:rPr>
          <w:sz w:val="28"/>
          <w:szCs w:val="28"/>
        </w:rPr>
        <w:t>Глава муниципального образования</w:t>
      </w:r>
      <w:r w:rsidRPr="00550EF0">
        <w:rPr>
          <w:sz w:val="28"/>
          <w:szCs w:val="28"/>
        </w:rPr>
        <w:tab/>
      </w:r>
      <w:r w:rsidRPr="00550EF0">
        <w:rPr>
          <w:sz w:val="28"/>
          <w:szCs w:val="28"/>
        </w:rPr>
        <w:tab/>
      </w:r>
      <w:r w:rsidRPr="00550EF0">
        <w:rPr>
          <w:sz w:val="28"/>
          <w:szCs w:val="28"/>
        </w:rPr>
        <w:tab/>
        <w:t xml:space="preserve">Р.И. </w:t>
      </w:r>
      <w:proofErr w:type="spellStart"/>
      <w:r w:rsidRPr="00550EF0">
        <w:rPr>
          <w:sz w:val="28"/>
          <w:szCs w:val="28"/>
        </w:rPr>
        <w:t>Вознюк</w:t>
      </w:r>
      <w:proofErr w:type="spellEnd"/>
    </w:p>
    <w:p w:rsidR="00C2119D" w:rsidRDefault="00C2119D" w:rsidP="00550EF0">
      <w:pPr>
        <w:jc w:val="center"/>
        <w:rPr>
          <w:sz w:val="28"/>
          <w:szCs w:val="28"/>
        </w:rPr>
      </w:pPr>
    </w:p>
    <w:p w:rsidR="00C2119D" w:rsidRDefault="00C2119D" w:rsidP="00550EF0">
      <w:pPr>
        <w:jc w:val="center"/>
        <w:rPr>
          <w:sz w:val="28"/>
          <w:szCs w:val="28"/>
        </w:rPr>
      </w:pPr>
    </w:p>
    <w:tbl>
      <w:tblPr>
        <w:tblW w:w="9689" w:type="dxa"/>
        <w:tblLook w:val="04A0"/>
      </w:tblPr>
      <w:tblGrid>
        <w:gridCol w:w="2230"/>
        <w:gridCol w:w="5055"/>
        <w:gridCol w:w="2404"/>
      </w:tblGrid>
      <w:tr w:rsidR="00C2119D" w:rsidRPr="00C2119D" w:rsidTr="00C2119D">
        <w:trPr>
          <w:trHeight w:val="255"/>
        </w:trPr>
        <w:tc>
          <w:tcPr>
            <w:tcW w:w="223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5055"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2404"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Утверждено</w:t>
            </w:r>
          </w:p>
        </w:tc>
      </w:tr>
      <w:tr w:rsidR="00C2119D" w:rsidRPr="00C2119D" w:rsidTr="00C2119D">
        <w:trPr>
          <w:trHeight w:val="255"/>
        </w:trPr>
        <w:tc>
          <w:tcPr>
            <w:tcW w:w="223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 xml:space="preserve">                                                              решением совета депутатов</w:t>
            </w:r>
          </w:p>
        </w:tc>
      </w:tr>
      <w:tr w:rsidR="00C2119D" w:rsidRPr="00C2119D" w:rsidTr="00C2119D">
        <w:trPr>
          <w:trHeight w:val="255"/>
        </w:trPr>
        <w:tc>
          <w:tcPr>
            <w:tcW w:w="223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муниципального образования</w:t>
            </w:r>
          </w:p>
        </w:tc>
      </w:tr>
      <w:tr w:rsidR="00C2119D" w:rsidRPr="00C2119D" w:rsidTr="00C2119D">
        <w:trPr>
          <w:trHeight w:val="255"/>
        </w:trPr>
        <w:tc>
          <w:tcPr>
            <w:tcW w:w="223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 xml:space="preserve">"Гончаровское сельское поселение" </w:t>
            </w:r>
          </w:p>
        </w:tc>
      </w:tr>
      <w:tr w:rsidR="00C2119D" w:rsidRPr="00C2119D" w:rsidTr="00C2119D">
        <w:trPr>
          <w:trHeight w:val="255"/>
        </w:trPr>
        <w:tc>
          <w:tcPr>
            <w:tcW w:w="223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Выборгского района Ленинградской области</w:t>
            </w:r>
          </w:p>
        </w:tc>
      </w:tr>
      <w:tr w:rsidR="00C2119D" w:rsidRPr="00C2119D" w:rsidTr="00C2119D">
        <w:trPr>
          <w:trHeight w:val="255"/>
        </w:trPr>
        <w:tc>
          <w:tcPr>
            <w:tcW w:w="223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5055"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2404"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от 07 декабря 2016 года №87</w:t>
            </w:r>
          </w:p>
        </w:tc>
      </w:tr>
      <w:tr w:rsidR="00C2119D" w:rsidRPr="00C2119D" w:rsidTr="00C2119D">
        <w:trPr>
          <w:trHeight w:val="255"/>
        </w:trPr>
        <w:tc>
          <w:tcPr>
            <w:tcW w:w="223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5055"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2404"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 xml:space="preserve">в редакции от 23 ноября  </w:t>
            </w:r>
            <w:r w:rsidR="00BC2ECC">
              <w:rPr>
                <w:sz w:val="20"/>
                <w:szCs w:val="20"/>
              </w:rPr>
              <w:t xml:space="preserve">217 г. </w:t>
            </w:r>
            <w:r w:rsidRPr="00C2119D">
              <w:rPr>
                <w:sz w:val="20"/>
                <w:szCs w:val="20"/>
              </w:rPr>
              <w:t>№</w:t>
            </w:r>
            <w:r w:rsidR="00BC2ECC">
              <w:rPr>
                <w:sz w:val="20"/>
                <w:szCs w:val="20"/>
              </w:rPr>
              <w:t xml:space="preserve"> 218 </w:t>
            </w:r>
            <w:r w:rsidRPr="00C2119D">
              <w:rPr>
                <w:sz w:val="20"/>
                <w:szCs w:val="20"/>
              </w:rPr>
              <w:t xml:space="preserve"> </w:t>
            </w:r>
          </w:p>
        </w:tc>
      </w:tr>
      <w:tr w:rsidR="00C2119D" w:rsidRPr="00C2119D" w:rsidTr="00C2119D">
        <w:trPr>
          <w:trHeight w:val="255"/>
        </w:trPr>
        <w:tc>
          <w:tcPr>
            <w:tcW w:w="223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5055"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2404"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(приложение 1)</w:t>
            </w:r>
          </w:p>
        </w:tc>
      </w:tr>
      <w:tr w:rsidR="00C2119D" w:rsidRPr="00C2119D" w:rsidTr="00C2119D">
        <w:trPr>
          <w:trHeight w:val="255"/>
        </w:trPr>
        <w:tc>
          <w:tcPr>
            <w:tcW w:w="9689" w:type="dxa"/>
            <w:gridSpan w:val="3"/>
            <w:tcBorders>
              <w:top w:val="nil"/>
              <w:left w:val="nil"/>
              <w:bottom w:val="nil"/>
              <w:right w:val="nil"/>
            </w:tcBorders>
            <w:shd w:val="clear" w:color="auto" w:fill="auto"/>
            <w:noWrap/>
            <w:vAlign w:val="bottom"/>
            <w:hideMark/>
          </w:tcPr>
          <w:p w:rsidR="00C2119D" w:rsidRPr="00C2119D" w:rsidRDefault="00C2119D" w:rsidP="00C2119D">
            <w:pPr>
              <w:jc w:val="center"/>
              <w:rPr>
                <w:b/>
                <w:bCs/>
                <w:sz w:val="20"/>
                <w:szCs w:val="20"/>
              </w:rPr>
            </w:pPr>
            <w:r w:rsidRPr="00C2119D">
              <w:rPr>
                <w:b/>
                <w:bCs/>
                <w:sz w:val="20"/>
                <w:szCs w:val="20"/>
              </w:rPr>
              <w:t>ПРОГНОЗИРУЕМЫЕ ПОСТУПЛЕНИЯ ДОХОДОВ В БЮДЖЕТ</w:t>
            </w:r>
          </w:p>
        </w:tc>
      </w:tr>
      <w:tr w:rsidR="00C2119D" w:rsidRPr="00C2119D" w:rsidTr="00C2119D">
        <w:trPr>
          <w:trHeight w:val="255"/>
        </w:trPr>
        <w:tc>
          <w:tcPr>
            <w:tcW w:w="9689" w:type="dxa"/>
            <w:gridSpan w:val="3"/>
            <w:tcBorders>
              <w:top w:val="nil"/>
              <w:left w:val="nil"/>
              <w:bottom w:val="nil"/>
              <w:right w:val="nil"/>
            </w:tcBorders>
            <w:shd w:val="clear" w:color="auto" w:fill="auto"/>
            <w:vAlign w:val="bottom"/>
            <w:hideMark/>
          </w:tcPr>
          <w:p w:rsidR="00C2119D" w:rsidRPr="00C2119D" w:rsidRDefault="00C2119D" w:rsidP="00C2119D">
            <w:pPr>
              <w:jc w:val="center"/>
              <w:rPr>
                <w:b/>
                <w:bCs/>
                <w:sz w:val="20"/>
                <w:szCs w:val="20"/>
              </w:rPr>
            </w:pPr>
            <w:r w:rsidRPr="00C2119D">
              <w:rPr>
                <w:b/>
                <w:bCs/>
                <w:sz w:val="20"/>
                <w:szCs w:val="20"/>
              </w:rPr>
              <w:t xml:space="preserve">муниципального образования "Гончаровское сельское поселение"                                                                       </w:t>
            </w:r>
          </w:p>
        </w:tc>
      </w:tr>
      <w:tr w:rsidR="00C2119D" w:rsidRPr="00C2119D" w:rsidTr="00C2119D">
        <w:trPr>
          <w:trHeight w:val="255"/>
        </w:trPr>
        <w:tc>
          <w:tcPr>
            <w:tcW w:w="9689" w:type="dxa"/>
            <w:gridSpan w:val="3"/>
            <w:tcBorders>
              <w:top w:val="nil"/>
              <w:left w:val="nil"/>
              <w:bottom w:val="nil"/>
              <w:right w:val="nil"/>
            </w:tcBorders>
            <w:shd w:val="clear" w:color="auto" w:fill="auto"/>
            <w:vAlign w:val="bottom"/>
            <w:hideMark/>
          </w:tcPr>
          <w:p w:rsidR="00C2119D" w:rsidRPr="00C2119D" w:rsidRDefault="00C2119D" w:rsidP="00C2119D">
            <w:pPr>
              <w:jc w:val="center"/>
              <w:rPr>
                <w:b/>
                <w:bCs/>
                <w:sz w:val="20"/>
                <w:szCs w:val="20"/>
              </w:rPr>
            </w:pPr>
            <w:r w:rsidRPr="00C2119D">
              <w:rPr>
                <w:b/>
                <w:bCs/>
                <w:sz w:val="20"/>
                <w:szCs w:val="20"/>
              </w:rPr>
              <w:t>Выборгского района Ленинградской области</w:t>
            </w:r>
          </w:p>
        </w:tc>
      </w:tr>
      <w:tr w:rsidR="00C2119D" w:rsidRPr="00C2119D" w:rsidTr="00C2119D">
        <w:trPr>
          <w:trHeight w:val="255"/>
        </w:trPr>
        <w:tc>
          <w:tcPr>
            <w:tcW w:w="9689" w:type="dxa"/>
            <w:gridSpan w:val="3"/>
            <w:tcBorders>
              <w:top w:val="nil"/>
              <w:left w:val="nil"/>
              <w:bottom w:val="nil"/>
              <w:right w:val="nil"/>
            </w:tcBorders>
            <w:shd w:val="clear" w:color="auto" w:fill="auto"/>
            <w:noWrap/>
            <w:vAlign w:val="bottom"/>
            <w:hideMark/>
          </w:tcPr>
          <w:p w:rsidR="00C2119D" w:rsidRPr="00C2119D" w:rsidRDefault="00C2119D" w:rsidP="00C2119D">
            <w:pPr>
              <w:jc w:val="center"/>
              <w:rPr>
                <w:b/>
                <w:bCs/>
                <w:sz w:val="20"/>
                <w:szCs w:val="20"/>
              </w:rPr>
            </w:pPr>
            <w:r w:rsidRPr="00C2119D">
              <w:rPr>
                <w:b/>
                <w:bCs/>
                <w:sz w:val="20"/>
                <w:szCs w:val="20"/>
              </w:rPr>
              <w:t>на 2017 год</w:t>
            </w:r>
          </w:p>
        </w:tc>
      </w:tr>
      <w:tr w:rsidR="00C2119D" w:rsidRPr="00C2119D" w:rsidTr="00C2119D">
        <w:trPr>
          <w:trHeight w:val="255"/>
        </w:trPr>
        <w:tc>
          <w:tcPr>
            <w:tcW w:w="2230" w:type="dxa"/>
            <w:tcBorders>
              <w:top w:val="nil"/>
              <w:left w:val="nil"/>
              <w:bottom w:val="nil"/>
              <w:right w:val="nil"/>
            </w:tcBorders>
            <w:shd w:val="clear" w:color="auto" w:fill="auto"/>
            <w:noWrap/>
            <w:vAlign w:val="bottom"/>
            <w:hideMark/>
          </w:tcPr>
          <w:p w:rsidR="00C2119D" w:rsidRPr="00C2119D" w:rsidRDefault="00C2119D" w:rsidP="00C2119D">
            <w:pPr>
              <w:jc w:val="center"/>
              <w:rPr>
                <w:b/>
                <w:bCs/>
                <w:sz w:val="20"/>
                <w:szCs w:val="20"/>
              </w:rPr>
            </w:pPr>
          </w:p>
        </w:tc>
        <w:tc>
          <w:tcPr>
            <w:tcW w:w="5055" w:type="dxa"/>
            <w:tcBorders>
              <w:top w:val="nil"/>
              <w:left w:val="nil"/>
              <w:bottom w:val="nil"/>
              <w:right w:val="nil"/>
            </w:tcBorders>
            <w:shd w:val="clear" w:color="auto" w:fill="auto"/>
            <w:noWrap/>
            <w:vAlign w:val="bottom"/>
            <w:hideMark/>
          </w:tcPr>
          <w:p w:rsidR="00C2119D" w:rsidRPr="00C2119D" w:rsidRDefault="00C2119D" w:rsidP="00C2119D">
            <w:pPr>
              <w:jc w:val="center"/>
              <w:rPr>
                <w:sz w:val="20"/>
                <w:szCs w:val="20"/>
              </w:rPr>
            </w:pPr>
          </w:p>
        </w:tc>
        <w:tc>
          <w:tcPr>
            <w:tcW w:w="2404" w:type="dxa"/>
            <w:tcBorders>
              <w:top w:val="nil"/>
              <w:left w:val="nil"/>
              <w:bottom w:val="nil"/>
              <w:right w:val="nil"/>
            </w:tcBorders>
            <w:shd w:val="clear" w:color="auto" w:fill="auto"/>
            <w:noWrap/>
            <w:vAlign w:val="bottom"/>
            <w:hideMark/>
          </w:tcPr>
          <w:p w:rsidR="00C2119D" w:rsidRPr="00C2119D" w:rsidRDefault="00C2119D" w:rsidP="00C2119D">
            <w:pPr>
              <w:jc w:val="right"/>
              <w:rPr>
                <w:b/>
                <w:bCs/>
                <w:sz w:val="20"/>
                <w:szCs w:val="20"/>
              </w:rPr>
            </w:pPr>
            <w:r w:rsidRPr="00C2119D">
              <w:rPr>
                <w:b/>
                <w:bCs/>
                <w:sz w:val="20"/>
                <w:szCs w:val="20"/>
              </w:rPr>
              <w:t>(тысяч рублей)</w:t>
            </w:r>
          </w:p>
        </w:tc>
      </w:tr>
      <w:tr w:rsidR="00C2119D" w:rsidRPr="00C2119D" w:rsidTr="00C2119D">
        <w:trPr>
          <w:trHeight w:val="255"/>
        </w:trPr>
        <w:tc>
          <w:tcPr>
            <w:tcW w:w="2230" w:type="dxa"/>
            <w:tcBorders>
              <w:top w:val="nil"/>
              <w:left w:val="nil"/>
              <w:bottom w:val="nil"/>
              <w:right w:val="nil"/>
            </w:tcBorders>
            <w:shd w:val="clear" w:color="auto" w:fill="auto"/>
            <w:noWrap/>
            <w:vAlign w:val="bottom"/>
            <w:hideMark/>
          </w:tcPr>
          <w:p w:rsidR="00C2119D" w:rsidRPr="00C2119D" w:rsidRDefault="00C2119D" w:rsidP="00C2119D">
            <w:pPr>
              <w:jc w:val="right"/>
              <w:rPr>
                <w:b/>
                <w:bCs/>
                <w:sz w:val="20"/>
                <w:szCs w:val="20"/>
              </w:rPr>
            </w:pPr>
          </w:p>
        </w:tc>
        <w:tc>
          <w:tcPr>
            <w:tcW w:w="5055"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2404"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r>
      <w:tr w:rsidR="00C2119D" w:rsidRPr="00C2119D" w:rsidTr="00C2119D">
        <w:trPr>
          <w:trHeight w:val="510"/>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Код бюджетной классификации</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Источники доходов</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2017 год</w:t>
            </w:r>
          </w:p>
        </w:tc>
      </w:tr>
      <w:tr w:rsidR="00C2119D" w:rsidRPr="00C2119D" w:rsidTr="00C2119D">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b/>
                <w:bCs/>
                <w:sz w:val="20"/>
                <w:szCs w:val="20"/>
              </w:rPr>
            </w:pPr>
            <w:r w:rsidRPr="00C2119D">
              <w:rPr>
                <w:b/>
                <w:bCs/>
                <w:sz w:val="20"/>
                <w:szCs w:val="20"/>
              </w:rPr>
              <w:t>1 00 00000 00 0000 000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rPr>
                <w:b/>
                <w:bCs/>
                <w:sz w:val="20"/>
                <w:szCs w:val="20"/>
              </w:rPr>
            </w:pPr>
            <w:r w:rsidRPr="00C2119D">
              <w:rPr>
                <w:b/>
                <w:bCs/>
                <w:sz w:val="20"/>
                <w:szCs w:val="20"/>
              </w:rPr>
              <w:t>НАЛОГОВЫЕ И НЕНАЛОГОВЫЕ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20"/>
                <w:szCs w:val="20"/>
              </w:rPr>
            </w:pPr>
            <w:r w:rsidRPr="00C2119D">
              <w:rPr>
                <w:b/>
                <w:bCs/>
                <w:sz w:val="20"/>
                <w:szCs w:val="20"/>
              </w:rPr>
              <w:t>33 410,0</w:t>
            </w:r>
          </w:p>
        </w:tc>
      </w:tr>
      <w:tr w:rsidR="00C2119D" w:rsidRPr="00C2119D" w:rsidTr="00C2119D">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b/>
                <w:bCs/>
                <w:sz w:val="20"/>
                <w:szCs w:val="20"/>
              </w:rPr>
            </w:pPr>
            <w:r w:rsidRPr="00C2119D">
              <w:rPr>
                <w:b/>
                <w:bCs/>
                <w:sz w:val="20"/>
                <w:szCs w:val="20"/>
              </w:rPr>
              <w:t> </w:t>
            </w:r>
          </w:p>
        </w:tc>
        <w:tc>
          <w:tcPr>
            <w:tcW w:w="5055"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rPr>
                <w:b/>
                <w:bCs/>
                <w:sz w:val="20"/>
                <w:szCs w:val="20"/>
              </w:rPr>
            </w:pPr>
            <w:r w:rsidRPr="00C2119D">
              <w:rPr>
                <w:b/>
                <w:bCs/>
                <w:sz w:val="20"/>
                <w:szCs w:val="20"/>
              </w:rPr>
              <w:t>НАЛОГОВЫЕ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20"/>
                <w:szCs w:val="20"/>
              </w:rPr>
            </w:pPr>
            <w:r w:rsidRPr="00C2119D">
              <w:rPr>
                <w:b/>
                <w:bCs/>
                <w:sz w:val="20"/>
                <w:szCs w:val="20"/>
              </w:rPr>
              <w:t>31 586,2</w:t>
            </w:r>
          </w:p>
        </w:tc>
      </w:tr>
      <w:tr w:rsidR="00C2119D" w:rsidRPr="00C2119D" w:rsidTr="00C2119D">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1 01 00000 00 0000 000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НАЛОГИ НА ПРИБЫЛЬ,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11 844,9</w:t>
            </w:r>
          </w:p>
        </w:tc>
      </w:tr>
      <w:tr w:rsidR="00C2119D" w:rsidRPr="00C2119D" w:rsidTr="00C2119D">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1 01 02000 01 0000 110</w:t>
            </w:r>
          </w:p>
        </w:tc>
        <w:tc>
          <w:tcPr>
            <w:tcW w:w="5055"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 xml:space="preserve">Налог на доходы физических лиц </w:t>
            </w:r>
          </w:p>
        </w:tc>
        <w:tc>
          <w:tcPr>
            <w:tcW w:w="240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11 844,9</w:t>
            </w:r>
          </w:p>
        </w:tc>
      </w:tr>
      <w:tr w:rsidR="00C2119D" w:rsidRPr="00C2119D" w:rsidTr="00C2119D">
        <w:trPr>
          <w:trHeight w:val="76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1 03 00000 00 0000 000</w:t>
            </w:r>
          </w:p>
        </w:tc>
        <w:tc>
          <w:tcPr>
            <w:tcW w:w="5055"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20"/>
                <w:szCs w:val="20"/>
              </w:rPr>
            </w:pPr>
            <w:r w:rsidRPr="00C2119D">
              <w:rPr>
                <w:sz w:val="20"/>
                <w:szCs w:val="20"/>
              </w:rPr>
              <w:t>НАЛОГИ НА ТОВАРЫ (РАБОТЫ, УСЛУГИ),</w:t>
            </w:r>
            <w:r w:rsidRPr="00C2119D">
              <w:rPr>
                <w:sz w:val="20"/>
                <w:szCs w:val="20"/>
              </w:rPr>
              <w:br/>
              <w:t>РЕАЛИЗУЕМЫЕ НА ТЕРРИТОРИИ</w:t>
            </w:r>
            <w:r w:rsidRPr="00C2119D">
              <w:rPr>
                <w:sz w:val="20"/>
                <w:szCs w:val="20"/>
              </w:rPr>
              <w:br/>
              <w:t>РОССИЙСКОЙ ФЕДЕРАЦИИ</w:t>
            </w:r>
          </w:p>
        </w:tc>
        <w:tc>
          <w:tcPr>
            <w:tcW w:w="240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3 839,5</w:t>
            </w:r>
          </w:p>
        </w:tc>
      </w:tr>
      <w:tr w:rsidR="00C2119D" w:rsidRPr="00C2119D" w:rsidTr="00C2119D">
        <w:trPr>
          <w:trHeight w:val="76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1 03 02000 01 0000 110</w:t>
            </w:r>
          </w:p>
        </w:tc>
        <w:tc>
          <w:tcPr>
            <w:tcW w:w="5055"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20"/>
                <w:szCs w:val="20"/>
              </w:rPr>
            </w:pPr>
            <w:r w:rsidRPr="00C2119D">
              <w:rPr>
                <w:sz w:val="20"/>
                <w:szCs w:val="20"/>
              </w:rPr>
              <w:t>Акцизы по подакцизным товарам (продукции),</w:t>
            </w:r>
            <w:r w:rsidRPr="00C2119D">
              <w:rPr>
                <w:sz w:val="20"/>
                <w:szCs w:val="20"/>
              </w:rPr>
              <w:br/>
              <w:t>производимым на территории Российской</w:t>
            </w:r>
            <w:r w:rsidRPr="00C2119D">
              <w:rPr>
                <w:sz w:val="20"/>
                <w:szCs w:val="20"/>
              </w:rPr>
              <w:br/>
              <w:t>Федерации</w:t>
            </w:r>
          </w:p>
        </w:tc>
        <w:tc>
          <w:tcPr>
            <w:tcW w:w="240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3 839,5</w:t>
            </w:r>
          </w:p>
        </w:tc>
      </w:tr>
      <w:tr w:rsidR="00C2119D" w:rsidRPr="00C2119D" w:rsidTr="00C2119D">
        <w:trPr>
          <w:trHeight w:val="30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1 05 00000 00 0000 000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НАЛОГИ НА СОВОКУПНЫЙ ДОХОД</w:t>
            </w:r>
          </w:p>
        </w:tc>
        <w:tc>
          <w:tcPr>
            <w:tcW w:w="240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pPr>
            <w:r w:rsidRPr="00C2119D">
              <w:rPr>
                <w:sz w:val="22"/>
                <w:szCs w:val="22"/>
              </w:rPr>
              <w:t>4,3</w:t>
            </w:r>
          </w:p>
        </w:tc>
      </w:tr>
      <w:tr w:rsidR="00C2119D" w:rsidRPr="00C2119D" w:rsidTr="00C2119D">
        <w:trPr>
          <w:trHeight w:val="30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1 05 03000 01 0000 110</w:t>
            </w:r>
          </w:p>
        </w:tc>
        <w:tc>
          <w:tcPr>
            <w:tcW w:w="5055"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Единый сельскохозяйственный налог</w:t>
            </w:r>
          </w:p>
        </w:tc>
        <w:tc>
          <w:tcPr>
            <w:tcW w:w="240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pPr>
            <w:r w:rsidRPr="00C2119D">
              <w:rPr>
                <w:sz w:val="22"/>
                <w:szCs w:val="22"/>
              </w:rPr>
              <w:t>4,3</w:t>
            </w:r>
          </w:p>
        </w:tc>
      </w:tr>
      <w:tr w:rsidR="00C2119D" w:rsidRPr="00C2119D" w:rsidTr="00C2119D">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1 06 00000 00 0000 000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НАЛОГИ НА ИМУЩЕСТВО</w:t>
            </w:r>
          </w:p>
        </w:tc>
        <w:tc>
          <w:tcPr>
            <w:tcW w:w="240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15 892,7</w:t>
            </w:r>
          </w:p>
        </w:tc>
      </w:tr>
      <w:tr w:rsidR="00C2119D" w:rsidRPr="00C2119D" w:rsidTr="00C2119D">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1 06 01000 00 0000 110</w:t>
            </w:r>
          </w:p>
        </w:tc>
        <w:tc>
          <w:tcPr>
            <w:tcW w:w="5055"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Налог на имущество физических лиц</w:t>
            </w:r>
          </w:p>
        </w:tc>
        <w:tc>
          <w:tcPr>
            <w:tcW w:w="240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3 113,7</w:t>
            </w:r>
          </w:p>
        </w:tc>
      </w:tr>
      <w:tr w:rsidR="00C2119D" w:rsidRPr="00C2119D" w:rsidTr="00C2119D">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1 06 06000 00 0000 110</w:t>
            </w:r>
          </w:p>
        </w:tc>
        <w:tc>
          <w:tcPr>
            <w:tcW w:w="5055"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Земельный налог</w:t>
            </w:r>
          </w:p>
        </w:tc>
        <w:tc>
          <w:tcPr>
            <w:tcW w:w="240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12 779,0</w:t>
            </w:r>
          </w:p>
        </w:tc>
      </w:tr>
      <w:tr w:rsidR="00C2119D" w:rsidRPr="00C2119D" w:rsidTr="00C2119D">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1 08 00000 00 0000 000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ГОСУДАРСТВЕННАЯ ПОШЛИНА</w:t>
            </w:r>
          </w:p>
        </w:tc>
        <w:tc>
          <w:tcPr>
            <w:tcW w:w="240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4,8</w:t>
            </w:r>
          </w:p>
        </w:tc>
      </w:tr>
      <w:tr w:rsidR="00C2119D" w:rsidRPr="00C2119D" w:rsidTr="00C2119D">
        <w:trPr>
          <w:trHeight w:val="102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1 08 04000 01 0000 110</w:t>
            </w:r>
          </w:p>
        </w:tc>
        <w:tc>
          <w:tcPr>
            <w:tcW w:w="5055"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20"/>
                <w:szCs w:val="20"/>
              </w:rPr>
            </w:pPr>
            <w:r w:rsidRPr="00C2119D">
              <w:rPr>
                <w:sz w:val="20"/>
                <w:szCs w:val="20"/>
              </w:rPr>
              <w:t>Государственная пошлина за совершение</w:t>
            </w:r>
            <w:r w:rsidRPr="00C2119D">
              <w:rPr>
                <w:sz w:val="20"/>
                <w:szCs w:val="20"/>
              </w:rPr>
              <w:br/>
              <w:t>нотариальных действий (за исключением действий,</w:t>
            </w:r>
            <w:r w:rsidRPr="00C2119D">
              <w:rPr>
                <w:sz w:val="20"/>
                <w:szCs w:val="20"/>
              </w:rPr>
              <w:br/>
              <w:t>совершаемых консульскими учреждениями</w:t>
            </w:r>
            <w:r w:rsidRPr="00C2119D">
              <w:rPr>
                <w:sz w:val="20"/>
                <w:szCs w:val="20"/>
              </w:rPr>
              <w:br/>
              <w:t>Российской Федерации)</w:t>
            </w:r>
          </w:p>
        </w:tc>
        <w:tc>
          <w:tcPr>
            <w:tcW w:w="240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4,8</w:t>
            </w:r>
          </w:p>
        </w:tc>
      </w:tr>
      <w:tr w:rsidR="00C2119D" w:rsidRPr="00C2119D" w:rsidTr="00C2119D">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 </w:t>
            </w:r>
          </w:p>
        </w:tc>
        <w:tc>
          <w:tcPr>
            <w:tcW w:w="5055"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rPr>
                <w:b/>
                <w:bCs/>
                <w:sz w:val="20"/>
                <w:szCs w:val="20"/>
              </w:rPr>
            </w:pPr>
            <w:r w:rsidRPr="00C2119D">
              <w:rPr>
                <w:b/>
                <w:bCs/>
                <w:sz w:val="20"/>
                <w:szCs w:val="20"/>
              </w:rPr>
              <w:t>НЕНАЛОГОВЫЕ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20"/>
                <w:szCs w:val="20"/>
              </w:rPr>
            </w:pPr>
            <w:r w:rsidRPr="00C2119D">
              <w:rPr>
                <w:b/>
                <w:bCs/>
                <w:sz w:val="20"/>
                <w:szCs w:val="20"/>
              </w:rPr>
              <w:t>1 823,8</w:t>
            </w:r>
          </w:p>
        </w:tc>
      </w:tr>
      <w:tr w:rsidR="00C2119D" w:rsidRPr="00C2119D" w:rsidTr="00C2119D">
        <w:trPr>
          <w:trHeight w:val="76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1 11 00000 00 0000 000</w:t>
            </w:r>
          </w:p>
        </w:tc>
        <w:tc>
          <w:tcPr>
            <w:tcW w:w="5055"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20"/>
                <w:szCs w:val="20"/>
              </w:rPr>
            </w:pPr>
            <w:r w:rsidRPr="00C2119D">
              <w:rPr>
                <w:sz w:val="20"/>
                <w:szCs w:val="20"/>
              </w:rPr>
              <w:t xml:space="preserve">ДОХОДЫ ОТ ИСПОЛЬЗОВАНИЯ ИМУЩЕСТВА, НАХОДЯЩЕГОСЯ В ГОСУДАРСТВЕННОЙ И МУНИЦИПАЛЬНОЙ СОБСТВЕННОСТИ </w:t>
            </w:r>
          </w:p>
        </w:tc>
        <w:tc>
          <w:tcPr>
            <w:tcW w:w="240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1 450,8</w:t>
            </w:r>
          </w:p>
        </w:tc>
      </w:tr>
      <w:tr w:rsidR="00C2119D" w:rsidRPr="00C2119D" w:rsidTr="00C2119D">
        <w:trPr>
          <w:trHeight w:val="178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1 11 05000 00 0000 120</w:t>
            </w:r>
          </w:p>
        </w:tc>
        <w:tc>
          <w:tcPr>
            <w:tcW w:w="5055"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20"/>
                <w:szCs w:val="20"/>
              </w:rPr>
            </w:pPr>
            <w:r w:rsidRPr="00C2119D">
              <w:rPr>
                <w:sz w:val="20"/>
                <w:szCs w:val="20"/>
              </w:rPr>
              <w:t>Доходы, получаемые в виде арендной либо иной</w:t>
            </w:r>
            <w:r w:rsidRPr="00C2119D">
              <w:rPr>
                <w:sz w:val="20"/>
                <w:szCs w:val="20"/>
              </w:rPr>
              <w:br/>
              <w:t>платы за передачу в возмездное пользование</w:t>
            </w:r>
            <w:r w:rsidRPr="00C2119D">
              <w:rPr>
                <w:sz w:val="20"/>
                <w:szCs w:val="20"/>
              </w:rPr>
              <w:br/>
              <w:t>государственного и муниципального имущества (за</w:t>
            </w:r>
            <w:r w:rsidRPr="00C2119D">
              <w:rPr>
                <w:sz w:val="20"/>
                <w:szCs w:val="20"/>
              </w:rPr>
              <w:br/>
              <w:t>исключением имущества бюджетных и автономных</w:t>
            </w:r>
            <w:r w:rsidRPr="00C2119D">
              <w:rPr>
                <w:sz w:val="20"/>
                <w:szCs w:val="20"/>
              </w:rPr>
              <w:br/>
              <w:t>учреждений, а также имущества государственных и</w:t>
            </w:r>
            <w:r w:rsidRPr="00C2119D">
              <w:rPr>
                <w:sz w:val="20"/>
                <w:szCs w:val="20"/>
              </w:rPr>
              <w:br/>
              <w:t>муниципальных унитарных предприятий, в том</w:t>
            </w:r>
            <w:r w:rsidRPr="00C2119D">
              <w:rPr>
                <w:sz w:val="20"/>
                <w:szCs w:val="20"/>
              </w:rPr>
              <w:br/>
              <w:t>числе казенных)</w:t>
            </w:r>
          </w:p>
        </w:tc>
        <w:tc>
          <w:tcPr>
            <w:tcW w:w="240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850,0</w:t>
            </w:r>
          </w:p>
        </w:tc>
      </w:tr>
      <w:tr w:rsidR="00C2119D" w:rsidRPr="00C2119D" w:rsidTr="00C2119D">
        <w:trPr>
          <w:trHeight w:val="153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1 11 09000 00 0000 120</w:t>
            </w:r>
          </w:p>
        </w:tc>
        <w:tc>
          <w:tcPr>
            <w:tcW w:w="5055"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sz w:val="20"/>
                <w:szCs w:val="20"/>
              </w:rPr>
            </w:pPr>
            <w:r w:rsidRPr="00C2119D">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600,8</w:t>
            </w:r>
          </w:p>
        </w:tc>
      </w:tr>
      <w:tr w:rsidR="00C2119D" w:rsidRPr="00C2119D" w:rsidTr="00C2119D">
        <w:trPr>
          <w:trHeight w:val="51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C2119D" w:rsidRPr="00C2119D" w:rsidRDefault="00C2119D" w:rsidP="00C2119D">
            <w:pPr>
              <w:rPr>
                <w:sz w:val="20"/>
                <w:szCs w:val="20"/>
              </w:rPr>
            </w:pPr>
            <w:r w:rsidRPr="00C2119D">
              <w:rPr>
                <w:sz w:val="20"/>
                <w:szCs w:val="20"/>
              </w:rPr>
              <w:t xml:space="preserve"> 1 14 00000 00 0000 000</w:t>
            </w:r>
          </w:p>
        </w:tc>
        <w:tc>
          <w:tcPr>
            <w:tcW w:w="5055"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20"/>
                <w:szCs w:val="20"/>
              </w:rPr>
            </w:pPr>
            <w:r w:rsidRPr="00C2119D">
              <w:rPr>
                <w:sz w:val="20"/>
                <w:szCs w:val="20"/>
              </w:rPr>
              <w:t>ДОХОДЫ ОТ ПРОДАЖИ МАТЕРИАЛЬНЫХ И НЕМАТЕРИАЛЬНЫХ АКТИВОВ</w:t>
            </w:r>
          </w:p>
        </w:tc>
        <w:tc>
          <w:tcPr>
            <w:tcW w:w="240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373,0</w:t>
            </w:r>
          </w:p>
        </w:tc>
      </w:tr>
      <w:tr w:rsidR="00C2119D" w:rsidRPr="00C2119D" w:rsidTr="00C2119D">
        <w:trPr>
          <w:trHeight w:val="153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lastRenderedPageBreak/>
              <w:t>1 14 02000 00 0000 000</w:t>
            </w:r>
          </w:p>
        </w:tc>
        <w:tc>
          <w:tcPr>
            <w:tcW w:w="5055"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20"/>
                <w:szCs w:val="20"/>
              </w:rPr>
            </w:pPr>
            <w:r w:rsidRPr="00C2119D">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373,0</w:t>
            </w:r>
          </w:p>
        </w:tc>
      </w:tr>
      <w:tr w:rsidR="00C2119D" w:rsidRPr="00C2119D" w:rsidTr="00C2119D">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b/>
                <w:bCs/>
                <w:sz w:val="20"/>
                <w:szCs w:val="20"/>
              </w:rPr>
            </w:pPr>
            <w:r w:rsidRPr="00C2119D">
              <w:rPr>
                <w:b/>
                <w:bCs/>
                <w:sz w:val="20"/>
                <w:szCs w:val="20"/>
              </w:rPr>
              <w:t>2 00 00000 00 0000 000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rPr>
                <w:b/>
                <w:bCs/>
                <w:sz w:val="20"/>
                <w:szCs w:val="20"/>
              </w:rPr>
            </w:pPr>
            <w:r w:rsidRPr="00C2119D">
              <w:rPr>
                <w:b/>
                <w:bCs/>
                <w:sz w:val="20"/>
                <w:szCs w:val="20"/>
              </w:rPr>
              <w:t>БЕЗВОЗМЕЗДНЫЕ ПОСТУПЛЕНИЯ</w:t>
            </w:r>
          </w:p>
        </w:tc>
        <w:tc>
          <w:tcPr>
            <w:tcW w:w="240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20"/>
                <w:szCs w:val="20"/>
              </w:rPr>
            </w:pPr>
            <w:r w:rsidRPr="00C2119D">
              <w:rPr>
                <w:b/>
                <w:bCs/>
                <w:sz w:val="20"/>
                <w:szCs w:val="20"/>
              </w:rPr>
              <w:t>45 209,9</w:t>
            </w:r>
          </w:p>
        </w:tc>
      </w:tr>
      <w:tr w:rsidR="00C2119D" w:rsidRPr="00C2119D" w:rsidTr="00C2119D">
        <w:trPr>
          <w:trHeight w:val="255"/>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C2119D" w:rsidRPr="00C2119D" w:rsidRDefault="00C2119D" w:rsidP="00C2119D">
            <w:pPr>
              <w:rPr>
                <w:sz w:val="20"/>
                <w:szCs w:val="20"/>
              </w:rPr>
            </w:pPr>
            <w:r w:rsidRPr="00C2119D">
              <w:rPr>
                <w:sz w:val="20"/>
                <w:szCs w:val="20"/>
              </w:rPr>
              <w:t> </w:t>
            </w:r>
          </w:p>
        </w:tc>
        <w:tc>
          <w:tcPr>
            <w:tcW w:w="5055"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rPr>
                <w:b/>
                <w:bCs/>
                <w:sz w:val="20"/>
                <w:szCs w:val="20"/>
              </w:rPr>
            </w:pPr>
            <w:r w:rsidRPr="00C2119D">
              <w:rPr>
                <w:b/>
                <w:bCs/>
                <w:sz w:val="20"/>
                <w:szCs w:val="20"/>
              </w:rPr>
              <w:t>ВСЕГО ДОХОДОВ</w:t>
            </w:r>
          </w:p>
        </w:tc>
        <w:tc>
          <w:tcPr>
            <w:tcW w:w="2404"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right"/>
              <w:rPr>
                <w:b/>
                <w:bCs/>
                <w:sz w:val="20"/>
                <w:szCs w:val="20"/>
              </w:rPr>
            </w:pPr>
            <w:r w:rsidRPr="00C2119D">
              <w:rPr>
                <w:b/>
                <w:bCs/>
                <w:sz w:val="20"/>
                <w:szCs w:val="20"/>
              </w:rPr>
              <w:t>78 619,9</w:t>
            </w:r>
          </w:p>
        </w:tc>
      </w:tr>
    </w:tbl>
    <w:p w:rsidR="00C2119D" w:rsidRPr="00550EF0" w:rsidRDefault="00C2119D" w:rsidP="00550EF0">
      <w:pPr>
        <w:jc w:val="center"/>
        <w:rPr>
          <w:sz w:val="28"/>
          <w:szCs w:val="28"/>
        </w:rPr>
      </w:pPr>
    </w:p>
    <w:p w:rsidR="00030B04" w:rsidRDefault="00030B04">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tbl>
      <w:tblPr>
        <w:tblW w:w="10421" w:type="dxa"/>
        <w:tblLook w:val="04A0"/>
      </w:tblPr>
      <w:tblGrid>
        <w:gridCol w:w="2380"/>
        <w:gridCol w:w="4580"/>
        <w:gridCol w:w="2501"/>
        <w:gridCol w:w="960"/>
      </w:tblGrid>
      <w:tr w:rsidR="00C2119D" w:rsidRPr="00C2119D" w:rsidTr="00C2119D">
        <w:trPr>
          <w:trHeight w:val="255"/>
        </w:trPr>
        <w:tc>
          <w:tcPr>
            <w:tcW w:w="238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58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2501"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Утверждено</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238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7081" w:type="dxa"/>
            <w:gridSpan w:val="2"/>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 xml:space="preserve">                                                              решением совета депутатов</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238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7081" w:type="dxa"/>
            <w:gridSpan w:val="2"/>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муниципального образования</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238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7081" w:type="dxa"/>
            <w:gridSpan w:val="2"/>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 xml:space="preserve">"Гончаровское сельское поселение" </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238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7081" w:type="dxa"/>
            <w:gridSpan w:val="2"/>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238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58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2501"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от 07 декабря 2016 года №87</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238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58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2501"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 xml:space="preserve">в редакции от 23 ноября  </w:t>
            </w:r>
            <w:r w:rsidR="00BC2ECC">
              <w:rPr>
                <w:sz w:val="20"/>
                <w:szCs w:val="20"/>
              </w:rPr>
              <w:t xml:space="preserve">217 г. </w:t>
            </w:r>
            <w:r w:rsidRPr="00C2119D">
              <w:rPr>
                <w:sz w:val="20"/>
                <w:szCs w:val="20"/>
              </w:rPr>
              <w:t>№</w:t>
            </w:r>
            <w:r w:rsidR="00BC2ECC">
              <w:rPr>
                <w:sz w:val="20"/>
                <w:szCs w:val="20"/>
              </w:rPr>
              <w:t xml:space="preserve"> 218</w:t>
            </w:r>
            <w:r w:rsidRPr="00C2119D">
              <w:rPr>
                <w:sz w:val="20"/>
                <w:szCs w:val="20"/>
              </w:rPr>
              <w:t xml:space="preserve"> </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238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58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2501"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(приложение 3)</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238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58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2501"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238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580" w:type="dxa"/>
            <w:tcBorders>
              <w:top w:val="nil"/>
              <w:left w:val="nil"/>
              <w:bottom w:val="nil"/>
              <w:right w:val="nil"/>
            </w:tcBorders>
            <w:shd w:val="clear" w:color="auto" w:fill="auto"/>
            <w:noWrap/>
            <w:vAlign w:val="bottom"/>
            <w:hideMark/>
          </w:tcPr>
          <w:p w:rsidR="00C2119D" w:rsidRPr="00C2119D" w:rsidRDefault="00C2119D" w:rsidP="00C2119D">
            <w:pPr>
              <w:jc w:val="center"/>
              <w:rPr>
                <w:sz w:val="20"/>
                <w:szCs w:val="20"/>
              </w:rPr>
            </w:pPr>
          </w:p>
        </w:tc>
        <w:tc>
          <w:tcPr>
            <w:tcW w:w="2501" w:type="dxa"/>
            <w:tcBorders>
              <w:top w:val="nil"/>
              <w:left w:val="nil"/>
              <w:bottom w:val="nil"/>
              <w:right w:val="nil"/>
            </w:tcBorders>
            <w:shd w:val="clear" w:color="auto" w:fill="auto"/>
            <w:noWrap/>
            <w:vAlign w:val="bottom"/>
            <w:hideMark/>
          </w:tcPr>
          <w:p w:rsidR="00C2119D" w:rsidRPr="00C2119D" w:rsidRDefault="00C2119D" w:rsidP="00C2119D">
            <w:pPr>
              <w:jc w:val="center"/>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center"/>
              <w:rPr>
                <w:sz w:val="20"/>
                <w:szCs w:val="20"/>
              </w:rPr>
            </w:pPr>
          </w:p>
        </w:tc>
      </w:tr>
      <w:tr w:rsidR="00C2119D" w:rsidRPr="00C2119D" w:rsidTr="00C2119D">
        <w:trPr>
          <w:trHeight w:val="255"/>
        </w:trPr>
        <w:tc>
          <w:tcPr>
            <w:tcW w:w="9461" w:type="dxa"/>
            <w:gridSpan w:val="3"/>
            <w:tcBorders>
              <w:top w:val="nil"/>
              <w:left w:val="nil"/>
              <w:bottom w:val="nil"/>
              <w:right w:val="nil"/>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 xml:space="preserve">БЕЗВОЗМЕЗДНЫЕ ПОСТУПЛЕНИЯ В БЮДЖЕТ </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center"/>
              <w:rPr>
                <w:b/>
                <w:bCs/>
                <w:sz w:val="20"/>
                <w:szCs w:val="20"/>
              </w:rPr>
            </w:pPr>
          </w:p>
        </w:tc>
      </w:tr>
      <w:tr w:rsidR="00C2119D" w:rsidRPr="00C2119D" w:rsidTr="00C2119D">
        <w:trPr>
          <w:trHeight w:val="255"/>
        </w:trPr>
        <w:tc>
          <w:tcPr>
            <w:tcW w:w="9461" w:type="dxa"/>
            <w:gridSpan w:val="3"/>
            <w:tcBorders>
              <w:top w:val="nil"/>
              <w:left w:val="nil"/>
              <w:bottom w:val="nil"/>
              <w:right w:val="nil"/>
            </w:tcBorders>
            <w:shd w:val="clear" w:color="auto" w:fill="auto"/>
            <w:vAlign w:val="bottom"/>
            <w:hideMark/>
          </w:tcPr>
          <w:p w:rsidR="00C2119D" w:rsidRPr="00C2119D" w:rsidRDefault="00C2119D" w:rsidP="00C2119D">
            <w:pPr>
              <w:jc w:val="center"/>
              <w:rPr>
                <w:b/>
                <w:bCs/>
                <w:sz w:val="20"/>
                <w:szCs w:val="20"/>
              </w:rPr>
            </w:pPr>
            <w:r w:rsidRPr="00C2119D">
              <w:rPr>
                <w:b/>
                <w:bCs/>
                <w:sz w:val="20"/>
                <w:szCs w:val="20"/>
              </w:rPr>
              <w:t xml:space="preserve">муниципального образования "Гончаровское сельское поселение"                                                                       </w:t>
            </w:r>
          </w:p>
        </w:tc>
        <w:tc>
          <w:tcPr>
            <w:tcW w:w="960" w:type="dxa"/>
            <w:tcBorders>
              <w:top w:val="nil"/>
              <w:left w:val="nil"/>
              <w:bottom w:val="nil"/>
              <w:right w:val="nil"/>
            </w:tcBorders>
            <w:shd w:val="clear" w:color="auto" w:fill="auto"/>
            <w:vAlign w:val="bottom"/>
            <w:hideMark/>
          </w:tcPr>
          <w:p w:rsidR="00C2119D" w:rsidRPr="00C2119D" w:rsidRDefault="00C2119D" w:rsidP="00C2119D">
            <w:pPr>
              <w:jc w:val="center"/>
              <w:rPr>
                <w:b/>
                <w:bCs/>
                <w:sz w:val="20"/>
                <w:szCs w:val="20"/>
              </w:rPr>
            </w:pPr>
          </w:p>
        </w:tc>
      </w:tr>
      <w:tr w:rsidR="00C2119D" w:rsidRPr="00C2119D" w:rsidTr="00C2119D">
        <w:trPr>
          <w:trHeight w:val="255"/>
        </w:trPr>
        <w:tc>
          <w:tcPr>
            <w:tcW w:w="9461" w:type="dxa"/>
            <w:gridSpan w:val="3"/>
            <w:tcBorders>
              <w:top w:val="nil"/>
              <w:left w:val="nil"/>
              <w:bottom w:val="nil"/>
              <w:right w:val="nil"/>
            </w:tcBorders>
            <w:shd w:val="clear" w:color="auto" w:fill="auto"/>
            <w:vAlign w:val="bottom"/>
            <w:hideMark/>
          </w:tcPr>
          <w:p w:rsidR="00C2119D" w:rsidRPr="00C2119D" w:rsidRDefault="00C2119D" w:rsidP="00C2119D">
            <w:pPr>
              <w:jc w:val="center"/>
              <w:rPr>
                <w:b/>
                <w:bCs/>
                <w:sz w:val="20"/>
                <w:szCs w:val="20"/>
              </w:rPr>
            </w:pPr>
            <w:r w:rsidRPr="00C2119D">
              <w:rPr>
                <w:b/>
                <w:bCs/>
                <w:sz w:val="20"/>
                <w:szCs w:val="20"/>
              </w:rPr>
              <w:t>Выборгского района Ленинградской области</w:t>
            </w:r>
          </w:p>
        </w:tc>
        <w:tc>
          <w:tcPr>
            <w:tcW w:w="960" w:type="dxa"/>
            <w:tcBorders>
              <w:top w:val="nil"/>
              <w:left w:val="nil"/>
              <w:bottom w:val="nil"/>
              <w:right w:val="nil"/>
            </w:tcBorders>
            <w:shd w:val="clear" w:color="auto" w:fill="auto"/>
            <w:vAlign w:val="bottom"/>
            <w:hideMark/>
          </w:tcPr>
          <w:p w:rsidR="00C2119D" w:rsidRPr="00C2119D" w:rsidRDefault="00C2119D" w:rsidP="00C2119D">
            <w:pPr>
              <w:jc w:val="center"/>
              <w:rPr>
                <w:b/>
                <w:bCs/>
                <w:sz w:val="20"/>
                <w:szCs w:val="20"/>
              </w:rPr>
            </w:pPr>
          </w:p>
        </w:tc>
      </w:tr>
      <w:tr w:rsidR="00C2119D" w:rsidRPr="00C2119D" w:rsidTr="00C2119D">
        <w:trPr>
          <w:trHeight w:val="255"/>
        </w:trPr>
        <w:tc>
          <w:tcPr>
            <w:tcW w:w="9461" w:type="dxa"/>
            <w:gridSpan w:val="3"/>
            <w:tcBorders>
              <w:top w:val="nil"/>
              <w:left w:val="nil"/>
              <w:bottom w:val="nil"/>
              <w:right w:val="nil"/>
            </w:tcBorders>
            <w:shd w:val="clear" w:color="auto" w:fill="auto"/>
            <w:noWrap/>
            <w:vAlign w:val="bottom"/>
            <w:hideMark/>
          </w:tcPr>
          <w:p w:rsidR="00C2119D" w:rsidRPr="00C2119D" w:rsidRDefault="00C2119D" w:rsidP="00C2119D">
            <w:pPr>
              <w:jc w:val="center"/>
              <w:rPr>
                <w:b/>
                <w:bCs/>
                <w:sz w:val="20"/>
                <w:szCs w:val="20"/>
              </w:rPr>
            </w:pPr>
            <w:r w:rsidRPr="00C2119D">
              <w:rPr>
                <w:b/>
                <w:bCs/>
                <w:sz w:val="20"/>
                <w:szCs w:val="20"/>
              </w:rPr>
              <w:t>на 2017 год</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center"/>
              <w:rPr>
                <w:b/>
                <w:bCs/>
                <w:sz w:val="20"/>
                <w:szCs w:val="20"/>
              </w:rPr>
            </w:pPr>
          </w:p>
        </w:tc>
      </w:tr>
      <w:tr w:rsidR="00C2119D" w:rsidRPr="00C2119D" w:rsidTr="00C2119D">
        <w:trPr>
          <w:trHeight w:val="255"/>
        </w:trPr>
        <w:tc>
          <w:tcPr>
            <w:tcW w:w="238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580" w:type="dxa"/>
            <w:tcBorders>
              <w:top w:val="nil"/>
              <w:left w:val="nil"/>
              <w:bottom w:val="nil"/>
              <w:right w:val="nil"/>
            </w:tcBorders>
            <w:shd w:val="clear" w:color="auto" w:fill="auto"/>
            <w:noWrap/>
            <w:vAlign w:val="bottom"/>
            <w:hideMark/>
          </w:tcPr>
          <w:p w:rsidR="00C2119D" w:rsidRPr="00C2119D" w:rsidRDefault="00C2119D" w:rsidP="00C2119D">
            <w:pPr>
              <w:jc w:val="center"/>
              <w:rPr>
                <w:sz w:val="20"/>
                <w:szCs w:val="20"/>
              </w:rPr>
            </w:pPr>
          </w:p>
        </w:tc>
        <w:tc>
          <w:tcPr>
            <w:tcW w:w="2501"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(тысяч рублей)</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238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58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2501"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51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Код бюджетной классификации</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Источники доходов</w:t>
            </w:r>
          </w:p>
        </w:tc>
        <w:tc>
          <w:tcPr>
            <w:tcW w:w="2501" w:type="dxa"/>
            <w:tcBorders>
              <w:top w:val="single" w:sz="4" w:space="0" w:color="auto"/>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2017 год</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center"/>
              <w:rPr>
                <w:b/>
                <w:bCs/>
                <w:sz w:val="20"/>
                <w:szCs w:val="20"/>
              </w:rPr>
            </w:pPr>
          </w:p>
        </w:tc>
      </w:tr>
      <w:tr w:rsidR="00C2119D" w:rsidRPr="00C2119D" w:rsidTr="00C2119D">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2 00 00000 00 0000 000</w:t>
            </w:r>
          </w:p>
        </w:tc>
        <w:tc>
          <w:tcPr>
            <w:tcW w:w="458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rPr>
                <w:b/>
                <w:bCs/>
                <w:sz w:val="20"/>
                <w:szCs w:val="20"/>
              </w:rPr>
            </w:pPr>
            <w:r w:rsidRPr="00C2119D">
              <w:rPr>
                <w:b/>
                <w:bCs/>
                <w:sz w:val="20"/>
                <w:szCs w:val="20"/>
              </w:rPr>
              <w:t>БЕЗВОЗМЕЗДНЫЕ ПОСТУПЛЕНИЯ</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20"/>
                <w:szCs w:val="20"/>
              </w:rPr>
            </w:pPr>
            <w:r w:rsidRPr="00C2119D">
              <w:rPr>
                <w:b/>
                <w:bCs/>
                <w:sz w:val="20"/>
                <w:szCs w:val="20"/>
              </w:rPr>
              <w:t>45 209,9</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b/>
                <w:bCs/>
                <w:sz w:val="20"/>
                <w:szCs w:val="20"/>
              </w:rPr>
            </w:pPr>
          </w:p>
        </w:tc>
      </w:tr>
      <w:tr w:rsidR="00C2119D" w:rsidRPr="00C2119D" w:rsidTr="00C2119D">
        <w:trPr>
          <w:trHeight w:val="51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2 02 00000 00 0000 000</w:t>
            </w:r>
          </w:p>
        </w:tc>
        <w:tc>
          <w:tcPr>
            <w:tcW w:w="4580"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20"/>
                <w:szCs w:val="20"/>
              </w:rPr>
            </w:pPr>
            <w:r w:rsidRPr="00C2119D">
              <w:rPr>
                <w:b/>
                <w:bCs/>
                <w:sz w:val="20"/>
                <w:szCs w:val="20"/>
              </w:rPr>
              <w:t>Безвозмездные поступления от других бюджетов бюджетной системы Российской Федерации</w:t>
            </w:r>
          </w:p>
        </w:tc>
        <w:tc>
          <w:tcPr>
            <w:tcW w:w="2501"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right"/>
              <w:rPr>
                <w:b/>
                <w:bCs/>
                <w:sz w:val="20"/>
                <w:szCs w:val="20"/>
              </w:rPr>
            </w:pPr>
            <w:r w:rsidRPr="00C2119D">
              <w:rPr>
                <w:b/>
                <w:bCs/>
                <w:sz w:val="20"/>
                <w:szCs w:val="20"/>
              </w:rPr>
              <w:t>45 197,9</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b/>
                <w:bCs/>
                <w:sz w:val="20"/>
                <w:szCs w:val="20"/>
              </w:rPr>
            </w:pPr>
          </w:p>
        </w:tc>
      </w:tr>
      <w:tr w:rsidR="00C2119D" w:rsidRPr="00C2119D" w:rsidTr="00C2119D">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2 02 10000 00 0000 151</w:t>
            </w:r>
          </w:p>
        </w:tc>
        <w:tc>
          <w:tcPr>
            <w:tcW w:w="4580"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20"/>
                <w:szCs w:val="20"/>
              </w:rPr>
            </w:pPr>
            <w:r w:rsidRPr="00C2119D">
              <w:rPr>
                <w:b/>
                <w:bCs/>
                <w:sz w:val="20"/>
                <w:szCs w:val="20"/>
              </w:rPr>
              <w:t>Дотации бюджетам бюджетной системы Российской Федерации</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20"/>
                <w:szCs w:val="20"/>
              </w:rPr>
            </w:pPr>
            <w:r w:rsidRPr="00C2119D">
              <w:rPr>
                <w:b/>
                <w:bCs/>
                <w:sz w:val="20"/>
                <w:szCs w:val="20"/>
              </w:rPr>
              <w:t>19 531,0</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b/>
                <w:bCs/>
                <w:sz w:val="20"/>
                <w:szCs w:val="20"/>
              </w:rPr>
            </w:pPr>
          </w:p>
        </w:tc>
      </w:tr>
      <w:tr w:rsidR="00C2119D" w:rsidRPr="00C2119D" w:rsidTr="00C2119D">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2 02 15001 00 0000 151</w:t>
            </w:r>
          </w:p>
        </w:tc>
        <w:tc>
          <w:tcPr>
            <w:tcW w:w="4580"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20"/>
                <w:szCs w:val="20"/>
              </w:rPr>
            </w:pPr>
            <w:r w:rsidRPr="00C2119D">
              <w:rPr>
                <w:sz w:val="20"/>
                <w:szCs w:val="20"/>
              </w:rPr>
              <w:t>Дотации на выравнивание бюджетной обеспеченности</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19 531,0</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2 02 15001 10 0000 151</w:t>
            </w:r>
          </w:p>
        </w:tc>
        <w:tc>
          <w:tcPr>
            <w:tcW w:w="4580"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20"/>
                <w:szCs w:val="20"/>
              </w:rPr>
            </w:pPr>
            <w:r w:rsidRPr="00C2119D">
              <w:rPr>
                <w:sz w:val="20"/>
                <w:szCs w:val="20"/>
              </w:rPr>
              <w:t>Дотации бюджетам сельских поселений на выравнивание бюджетной обеспеченности</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19 531,0</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20"/>
                <w:szCs w:val="20"/>
              </w:rPr>
            </w:pPr>
            <w:r w:rsidRPr="00C2119D">
              <w:rPr>
                <w:sz w:val="20"/>
                <w:szCs w:val="20"/>
              </w:rPr>
              <w:t>В том числе:</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 </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r>
      <w:tr w:rsidR="00C2119D" w:rsidRPr="00C2119D" w:rsidTr="00C2119D">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20"/>
                <w:szCs w:val="20"/>
              </w:rPr>
            </w:pPr>
            <w:r w:rsidRPr="00C2119D">
              <w:rPr>
                <w:sz w:val="20"/>
                <w:szCs w:val="20"/>
              </w:rPr>
              <w:t>Дотация из областного фонда финансовой поддержки поселений</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17 641,2</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20"/>
                <w:szCs w:val="20"/>
              </w:rPr>
            </w:pPr>
            <w:r w:rsidRPr="00C2119D">
              <w:rPr>
                <w:sz w:val="20"/>
                <w:szCs w:val="20"/>
              </w:rPr>
              <w:t>Дотация из районного фонда финансовой поддержки поселений</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1 889,8</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 xml:space="preserve"> 2 02 20000 00 0000 000 </w:t>
            </w:r>
          </w:p>
        </w:tc>
        <w:tc>
          <w:tcPr>
            <w:tcW w:w="4580"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20"/>
                <w:szCs w:val="20"/>
              </w:rPr>
            </w:pPr>
            <w:r w:rsidRPr="00C2119D">
              <w:rPr>
                <w:b/>
                <w:bCs/>
                <w:sz w:val="20"/>
                <w:szCs w:val="20"/>
              </w:rPr>
              <w:t>Субсидии бюджетам субъектов Российской Федерации и муниципальных образований (межбюджетные субсидии)</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20"/>
                <w:szCs w:val="20"/>
              </w:rPr>
            </w:pPr>
            <w:r w:rsidRPr="00C2119D">
              <w:rPr>
                <w:b/>
                <w:bCs/>
                <w:sz w:val="20"/>
                <w:szCs w:val="20"/>
              </w:rPr>
              <w:t>11 042,6</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b/>
                <w:bCs/>
                <w:sz w:val="20"/>
                <w:szCs w:val="20"/>
              </w:rPr>
            </w:pPr>
          </w:p>
        </w:tc>
      </w:tr>
      <w:tr w:rsidR="00C2119D" w:rsidRPr="00C2119D" w:rsidTr="00C2119D">
        <w:trPr>
          <w:trHeight w:val="17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2 02 20216 00 0000 151</w:t>
            </w:r>
          </w:p>
        </w:tc>
        <w:tc>
          <w:tcPr>
            <w:tcW w:w="4580"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b/>
                <w:bCs/>
                <w:sz w:val="20"/>
                <w:szCs w:val="20"/>
              </w:rPr>
            </w:pPr>
            <w:r w:rsidRPr="00C2119D">
              <w:rPr>
                <w:b/>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20"/>
                <w:szCs w:val="20"/>
              </w:rPr>
            </w:pPr>
            <w:r w:rsidRPr="00C2119D">
              <w:rPr>
                <w:b/>
                <w:bCs/>
                <w:sz w:val="20"/>
                <w:szCs w:val="20"/>
              </w:rPr>
              <w:t>1 729,6</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b/>
                <w:bCs/>
                <w:sz w:val="20"/>
                <w:szCs w:val="20"/>
              </w:rPr>
            </w:pPr>
          </w:p>
        </w:tc>
      </w:tr>
      <w:tr w:rsidR="00C2119D" w:rsidRPr="00C2119D" w:rsidTr="00C2119D">
        <w:trPr>
          <w:trHeight w:val="17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2 02 20216 10 0000 151</w:t>
            </w:r>
          </w:p>
        </w:tc>
        <w:tc>
          <w:tcPr>
            <w:tcW w:w="4580"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sz w:val="20"/>
                <w:szCs w:val="20"/>
              </w:rPr>
            </w:pPr>
            <w:r w:rsidRPr="00C2119D">
              <w:rPr>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1 729,6</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2 02 20077 00 0000 151</w:t>
            </w:r>
          </w:p>
        </w:tc>
        <w:tc>
          <w:tcPr>
            <w:tcW w:w="4580"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20"/>
                <w:szCs w:val="20"/>
              </w:rPr>
            </w:pPr>
            <w:r w:rsidRPr="00C2119D">
              <w:rPr>
                <w:b/>
                <w:bCs/>
                <w:sz w:val="20"/>
                <w:szCs w:val="20"/>
              </w:rPr>
              <w:t xml:space="preserve">Субсидии бюджетам на </w:t>
            </w:r>
            <w:proofErr w:type="spellStart"/>
            <w:r w:rsidRPr="00C2119D">
              <w:rPr>
                <w:b/>
                <w:bCs/>
                <w:sz w:val="20"/>
                <w:szCs w:val="20"/>
              </w:rPr>
              <w:t>софинансирование</w:t>
            </w:r>
            <w:proofErr w:type="spellEnd"/>
            <w:r w:rsidRPr="00C2119D">
              <w:rPr>
                <w:b/>
                <w:bCs/>
                <w:sz w:val="20"/>
                <w:szCs w:val="20"/>
              </w:rPr>
              <w:t xml:space="preserve"> капитальных вложений в объекты государственной (муниципальной) собственности</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20"/>
                <w:szCs w:val="20"/>
              </w:rPr>
            </w:pPr>
            <w:r w:rsidRPr="00C2119D">
              <w:rPr>
                <w:b/>
                <w:bCs/>
                <w:sz w:val="20"/>
                <w:szCs w:val="20"/>
              </w:rPr>
              <w:t>2999,7</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b/>
                <w:bCs/>
                <w:sz w:val="20"/>
                <w:szCs w:val="20"/>
              </w:rPr>
            </w:pPr>
          </w:p>
        </w:tc>
      </w:tr>
      <w:tr w:rsidR="00C2119D" w:rsidRPr="00C2119D" w:rsidTr="00C2119D">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lastRenderedPageBreak/>
              <w:t>2 02 20077 10 0000 151</w:t>
            </w:r>
          </w:p>
        </w:tc>
        <w:tc>
          <w:tcPr>
            <w:tcW w:w="4580"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20"/>
                <w:szCs w:val="20"/>
              </w:rPr>
            </w:pPr>
            <w:r w:rsidRPr="00C2119D">
              <w:rPr>
                <w:sz w:val="20"/>
                <w:szCs w:val="20"/>
              </w:rPr>
              <w:t xml:space="preserve">Субсидии бюджетам сельских поселений на </w:t>
            </w:r>
            <w:proofErr w:type="spellStart"/>
            <w:r w:rsidRPr="00C2119D">
              <w:rPr>
                <w:sz w:val="20"/>
                <w:szCs w:val="20"/>
              </w:rPr>
              <w:t>софинансирование</w:t>
            </w:r>
            <w:proofErr w:type="spellEnd"/>
            <w:r w:rsidRPr="00C2119D">
              <w:rPr>
                <w:sz w:val="20"/>
                <w:szCs w:val="20"/>
              </w:rPr>
              <w:t xml:space="preserve"> капитальных вложений в объекты муниципальной собственности</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2999,7</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 xml:space="preserve">2 02 29999 00 0000 000 </w:t>
            </w:r>
          </w:p>
        </w:tc>
        <w:tc>
          <w:tcPr>
            <w:tcW w:w="4580"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20"/>
                <w:szCs w:val="20"/>
              </w:rPr>
            </w:pPr>
            <w:r w:rsidRPr="00C2119D">
              <w:rPr>
                <w:b/>
                <w:bCs/>
                <w:sz w:val="20"/>
                <w:szCs w:val="20"/>
              </w:rPr>
              <w:t xml:space="preserve">Прочие субсидии </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20"/>
                <w:szCs w:val="20"/>
              </w:rPr>
            </w:pPr>
            <w:r w:rsidRPr="00C2119D">
              <w:rPr>
                <w:b/>
                <w:bCs/>
                <w:sz w:val="20"/>
                <w:szCs w:val="20"/>
              </w:rPr>
              <w:t>6 313,3</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b/>
                <w:bCs/>
                <w:sz w:val="20"/>
                <w:szCs w:val="20"/>
              </w:rPr>
            </w:pPr>
          </w:p>
        </w:tc>
      </w:tr>
      <w:tr w:rsidR="00C2119D" w:rsidRPr="00C2119D" w:rsidTr="00C2119D">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2 02 29999 10 0000 151</w:t>
            </w:r>
          </w:p>
        </w:tc>
        <w:tc>
          <w:tcPr>
            <w:tcW w:w="458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Прочие субсидии бюджетам поселений</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6 313,3</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153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sz w:val="20"/>
                <w:szCs w:val="20"/>
              </w:rPr>
            </w:pPr>
            <w:r w:rsidRPr="00C2119D">
              <w:rPr>
                <w:sz w:val="20"/>
                <w:szCs w:val="20"/>
              </w:rPr>
              <w:t>Субсидии бюджетам поселений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r w:rsidRPr="00C2119D">
              <w:rPr>
                <w:sz w:val="20"/>
                <w:szCs w:val="20"/>
              </w:rPr>
              <w:br w:type="page"/>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866,3</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17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sz w:val="20"/>
                <w:szCs w:val="20"/>
              </w:rPr>
            </w:pPr>
            <w:r w:rsidRPr="00C2119D">
              <w:rPr>
                <w:sz w:val="20"/>
                <w:szCs w:val="20"/>
              </w:rPr>
              <w:t>Субсидии бюджетам поселений на реализацию областного закона от 12 мая 2015 года N 42-оз "О содействии развитию иных форм местного самоуправления на части территорий муниципальных образований Ленинградской области, являющихся административными центрами поселений"</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1 087,0</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127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sz w:val="20"/>
                <w:szCs w:val="20"/>
              </w:rPr>
            </w:pPr>
            <w:r w:rsidRPr="00C2119D">
              <w:rPr>
                <w:sz w:val="20"/>
                <w:szCs w:val="20"/>
              </w:rPr>
              <w:t xml:space="preserve">Субсидии на приобретение автономных источников </w:t>
            </w:r>
            <w:proofErr w:type="spellStart"/>
            <w:r w:rsidRPr="00C2119D">
              <w:rPr>
                <w:sz w:val="20"/>
                <w:szCs w:val="20"/>
              </w:rPr>
              <w:t>электроснаюжения</w:t>
            </w:r>
            <w:proofErr w:type="spellEnd"/>
            <w:r w:rsidRPr="00C2119D">
              <w:rPr>
                <w:sz w:val="20"/>
                <w:szCs w:val="20"/>
              </w:rPr>
              <w:t xml:space="preserve"> </w:t>
            </w:r>
            <w:proofErr w:type="gramStart"/>
            <w:r w:rsidRPr="00C2119D">
              <w:rPr>
                <w:sz w:val="20"/>
                <w:szCs w:val="20"/>
              </w:rPr>
              <w:t xml:space="preserve">( </w:t>
            </w:r>
            <w:proofErr w:type="spellStart"/>
            <w:proofErr w:type="gramEnd"/>
            <w:r w:rsidRPr="00C2119D">
              <w:rPr>
                <w:sz w:val="20"/>
                <w:szCs w:val="20"/>
              </w:rPr>
              <w:t>дизель-генераторов</w:t>
            </w:r>
            <w:proofErr w:type="spellEnd"/>
            <w:r w:rsidRPr="00C2119D">
              <w:rPr>
                <w:sz w:val="20"/>
                <w:szCs w:val="20"/>
              </w:rPr>
              <w:t>) для резервного энергоснабжения объектов жизнеобеспечения населенных пунктов Ленинградской области</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1 330,0</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sz w:val="20"/>
                <w:szCs w:val="20"/>
              </w:rPr>
            </w:pPr>
            <w:r w:rsidRPr="00C2119D">
              <w:rPr>
                <w:sz w:val="20"/>
                <w:szCs w:val="20"/>
              </w:rPr>
              <w:t>Субсидии на обеспечение выплат стимулирующего характера работникам муниципальных учреждений культуры Ленинградской области</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3 030,0</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51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2 02 30000 00 0000 151</w:t>
            </w:r>
          </w:p>
        </w:tc>
        <w:tc>
          <w:tcPr>
            <w:tcW w:w="4580"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both"/>
              <w:rPr>
                <w:b/>
                <w:bCs/>
                <w:sz w:val="20"/>
                <w:szCs w:val="20"/>
              </w:rPr>
            </w:pPr>
            <w:r w:rsidRPr="00C2119D">
              <w:rPr>
                <w:b/>
                <w:bCs/>
                <w:sz w:val="20"/>
                <w:szCs w:val="20"/>
              </w:rPr>
              <w:t>Субвенции бюджетам бюджетной системы Российской Федерации</w:t>
            </w:r>
          </w:p>
        </w:tc>
        <w:tc>
          <w:tcPr>
            <w:tcW w:w="2501"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right"/>
              <w:rPr>
                <w:b/>
                <w:bCs/>
                <w:sz w:val="20"/>
                <w:szCs w:val="20"/>
              </w:rPr>
            </w:pPr>
            <w:r w:rsidRPr="00C2119D">
              <w:rPr>
                <w:b/>
                <w:bCs/>
                <w:sz w:val="20"/>
                <w:szCs w:val="20"/>
              </w:rPr>
              <w:t>449,3</w:t>
            </w:r>
          </w:p>
        </w:tc>
        <w:tc>
          <w:tcPr>
            <w:tcW w:w="960" w:type="dxa"/>
            <w:tcBorders>
              <w:top w:val="nil"/>
              <w:left w:val="nil"/>
              <w:bottom w:val="nil"/>
              <w:right w:val="nil"/>
            </w:tcBorders>
            <w:shd w:val="clear" w:color="auto" w:fill="auto"/>
            <w:vAlign w:val="bottom"/>
            <w:hideMark/>
          </w:tcPr>
          <w:p w:rsidR="00C2119D" w:rsidRPr="00C2119D" w:rsidRDefault="00C2119D" w:rsidP="00C2119D">
            <w:pPr>
              <w:jc w:val="right"/>
              <w:rPr>
                <w:b/>
                <w:bCs/>
                <w:sz w:val="20"/>
                <w:szCs w:val="20"/>
              </w:rPr>
            </w:pPr>
          </w:p>
        </w:tc>
      </w:tr>
      <w:tr w:rsidR="00C2119D" w:rsidRPr="00C2119D" w:rsidTr="00C2119D">
        <w:trPr>
          <w:trHeight w:val="76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2 02 35118 00 0000 151</w:t>
            </w:r>
          </w:p>
        </w:tc>
        <w:tc>
          <w:tcPr>
            <w:tcW w:w="4580"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20"/>
                <w:szCs w:val="20"/>
              </w:rPr>
            </w:pPr>
            <w:r w:rsidRPr="00C2119D">
              <w:rPr>
                <w:b/>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2501"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right"/>
              <w:rPr>
                <w:b/>
                <w:bCs/>
                <w:sz w:val="20"/>
                <w:szCs w:val="20"/>
              </w:rPr>
            </w:pPr>
            <w:r w:rsidRPr="00C2119D">
              <w:rPr>
                <w:b/>
                <w:bCs/>
                <w:sz w:val="20"/>
                <w:szCs w:val="20"/>
              </w:rPr>
              <w:t>448,3</w:t>
            </w:r>
          </w:p>
        </w:tc>
        <w:tc>
          <w:tcPr>
            <w:tcW w:w="960" w:type="dxa"/>
            <w:tcBorders>
              <w:top w:val="nil"/>
              <w:left w:val="nil"/>
              <w:bottom w:val="nil"/>
              <w:right w:val="nil"/>
            </w:tcBorders>
            <w:shd w:val="clear" w:color="auto" w:fill="auto"/>
            <w:vAlign w:val="bottom"/>
            <w:hideMark/>
          </w:tcPr>
          <w:p w:rsidR="00C2119D" w:rsidRPr="00C2119D" w:rsidRDefault="00C2119D" w:rsidP="00C2119D">
            <w:pPr>
              <w:jc w:val="right"/>
              <w:rPr>
                <w:b/>
                <w:bCs/>
                <w:sz w:val="20"/>
                <w:szCs w:val="20"/>
              </w:rPr>
            </w:pPr>
          </w:p>
        </w:tc>
      </w:tr>
      <w:tr w:rsidR="00C2119D" w:rsidRPr="00C2119D" w:rsidTr="00C2119D">
        <w:trPr>
          <w:trHeight w:val="102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2 02 35118 10 0000 151</w:t>
            </w:r>
          </w:p>
        </w:tc>
        <w:tc>
          <w:tcPr>
            <w:tcW w:w="4580"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20"/>
                <w:szCs w:val="20"/>
              </w:rPr>
            </w:pPr>
            <w:r w:rsidRPr="00C2119D">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448,3</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2 02 30024 00 0000 151</w:t>
            </w:r>
          </w:p>
        </w:tc>
        <w:tc>
          <w:tcPr>
            <w:tcW w:w="4580"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b/>
                <w:bCs/>
                <w:sz w:val="20"/>
                <w:szCs w:val="20"/>
              </w:rPr>
            </w:pPr>
            <w:r w:rsidRPr="00C2119D">
              <w:rPr>
                <w:b/>
                <w:bCs/>
                <w:sz w:val="20"/>
                <w:szCs w:val="20"/>
              </w:rPr>
              <w:t>Субвенции местным бюджетам на выполнение передаваемых полномочий субъектов Российской Федерации</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20"/>
                <w:szCs w:val="20"/>
              </w:rPr>
            </w:pPr>
            <w:r w:rsidRPr="00C2119D">
              <w:rPr>
                <w:b/>
                <w:bCs/>
                <w:sz w:val="20"/>
                <w:szCs w:val="20"/>
              </w:rPr>
              <w:t>1,0</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b/>
                <w:bCs/>
                <w:sz w:val="20"/>
                <w:szCs w:val="20"/>
              </w:rPr>
            </w:pPr>
          </w:p>
        </w:tc>
      </w:tr>
      <w:tr w:rsidR="00C2119D" w:rsidRPr="00C2119D" w:rsidTr="00C2119D">
        <w:trPr>
          <w:trHeight w:val="76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2119D" w:rsidRPr="00C2119D" w:rsidRDefault="00C2119D" w:rsidP="00C2119D">
            <w:pPr>
              <w:jc w:val="center"/>
              <w:rPr>
                <w:color w:val="000000"/>
                <w:sz w:val="20"/>
                <w:szCs w:val="20"/>
              </w:rPr>
            </w:pPr>
            <w:r w:rsidRPr="00C2119D">
              <w:rPr>
                <w:color w:val="000000"/>
                <w:sz w:val="20"/>
                <w:szCs w:val="20"/>
              </w:rPr>
              <w:t>2 02 30024 10 0000 151</w:t>
            </w:r>
          </w:p>
        </w:tc>
        <w:tc>
          <w:tcPr>
            <w:tcW w:w="4580"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sz w:val="20"/>
                <w:szCs w:val="20"/>
              </w:rPr>
            </w:pPr>
            <w:r w:rsidRPr="00C2119D">
              <w:rPr>
                <w:sz w:val="20"/>
                <w:szCs w:val="20"/>
              </w:rPr>
              <w:t>Субвенции бюджетам сельских поселений на выполнение передаваемых полномочий субъектов Российской Федерации</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1,0</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b/>
                <w:bCs/>
                <w:sz w:val="20"/>
                <w:szCs w:val="20"/>
              </w:rPr>
            </w:pPr>
            <w:r w:rsidRPr="00C2119D">
              <w:rPr>
                <w:b/>
                <w:bCs/>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20"/>
                <w:szCs w:val="20"/>
              </w:rPr>
            </w:pPr>
            <w:r w:rsidRPr="00C2119D">
              <w:rPr>
                <w:sz w:val="20"/>
                <w:szCs w:val="20"/>
              </w:rPr>
              <w:t>В том числе:</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 </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center"/>
              <w:rPr>
                <w:b/>
                <w:bCs/>
                <w:sz w:val="20"/>
                <w:szCs w:val="20"/>
              </w:rPr>
            </w:pPr>
          </w:p>
        </w:tc>
      </w:tr>
      <w:tr w:rsidR="00C2119D" w:rsidRPr="00C2119D" w:rsidTr="00C2119D">
        <w:trPr>
          <w:trHeight w:val="102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2119D" w:rsidRPr="00C2119D" w:rsidRDefault="00C2119D" w:rsidP="00C2119D">
            <w:pPr>
              <w:rPr>
                <w:sz w:val="20"/>
                <w:szCs w:val="20"/>
              </w:rPr>
            </w:pPr>
            <w:r w:rsidRPr="00C2119D">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sz w:val="20"/>
                <w:szCs w:val="20"/>
              </w:rPr>
            </w:pPr>
            <w:r w:rsidRPr="00C2119D">
              <w:rPr>
                <w:sz w:val="20"/>
                <w:szCs w:val="20"/>
              </w:rPr>
              <w:t>Субвенция бюджетам сельских  поселений на осуществление отдельного государственного полномочия Ленинградской области в сфере административных правоотношений</w:t>
            </w:r>
          </w:p>
        </w:tc>
        <w:tc>
          <w:tcPr>
            <w:tcW w:w="2501"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right"/>
              <w:rPr>
                <w:sz w:val="20"/>
                <w:szCs w:val="20"/>
              </w:rPr>
            </w:pPr>
            <w:r w:rsidRPr="00C2119D">
              <w:rPr>
                <w:sz w:val="20"/>
                <w:szCs w:val="20"/>
              </w:rPr>
              <w:t>1,0</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20"/>
                <w:szCs w:val="20"/>
              </w:rPr>
            </w:pPr>
            <w:r w:rsidRPr="00C2119D">
              <w:rPr>
                <w:b/>
                <w:bCs/>
                <w:sz w:val="20"/>
                <w:szCs w:val="20"/>
              </w:rPr>
              <w:t>2 02 40000 00 0000 151</w:t>
            </w:r>
          </w:p>
        </w:tc>
        <w:tc>
          <w:tcPr>
            <w:tcW w:w="4580"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b/>
                <w:bCs/>
                <w:sz w:val="20"/>
                <w:szCs w:val="20"/>
              </w:rPr>
            </w:pPr>
            <w:r w:rsidRPr="00C2119D">
              <w:rPr>
                <w:b/>
                <w:bCs/>
                <w:sz w:val="20"/>
                <w:szCs w:val="20"/>
              </w:rPr>
              <w:t>Иные межбюджетные трансферты</w:t>
            </w:r>
          </w:p>
        </w:tc>
        <w:tc>
          <w:tcPr>
            <w:tcW w:w="2501"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right"/>
              <w:rPr>
                <w:b/>
                <w:bCs/>
                <w:sz w:val="20"/>
                <w:szCs w:val="20"/>
              </w:rPr>
            </w:pPr>
            <w:r w:rsidRPr="00C2119D">
              <w:rPr>
                <w:b/>
                <w:bCs/>
                <w:sz w:val="20"/>
                <w:szCs w:val="20"/>
              </w:rPr>
              <w:t>14175,0</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b/>
                <w:bCs/>
                <w:sz w:val="20"/>
                <w:szCs w:val="20"/>
              </w:rPr>
            </w:pPr>
          </w:p>
        </w:tc>
      </w:tr>
      <w:tr w:rsidR="00C2119D" w:rsidRPr="00C2119D" w:rsidTr="00C2119D">
        <w:trPr>
          <w:trHeight w:val="51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20"/>
                <w:szCs w:val="20"/>
              </w:rPr>
            </w:pPr>
            <w:r w:rsidRPr="00C2119D">
              <w:rPr>
                <w:sz w:val="20"/>
                <w:szCs w:val="20"/>
              </w:rPr>
              <w:t>2 02 49999 00 0000 151</w:t>
            </w:r>
          </w:p>
        </w:tc>
        <w:tc>
          <w:tcPr>
            <w:tcW w:w="4580"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sz w:val="20"/>
                <w:szCs w:val="20"/>
              </w:rPr>
            </w:pPr>
            <w:r w:rsidRPr="00C2119D">
              <w:rPr>
                <w:sz w:val="20"/>
                <w:szCs w:val="20"/>
              </w:rPr>
              <w:t>Прочие межбюджетные трансферты, передаваемые бюджетам</w:t>
            </w:r>
          </w:p>
        </w:tc>
        <w:tc>
          <w:tcPr>
            <w:tcW w:w="2501"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right"/>
              <w:rPr>
                <w:sz w:val="20"/>
                <w:szCs w:val="20"/>
              </w:rPr>
            </w:pPr>
            <w:r w:rsidRPr="00C2119D">
              <w:rPr>
                <w:sz w:val="20"/>
                <w:szCs w:val="20"/>
              </w:rPr>
              <w:t>14175,0</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51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20"/>
                <w:szCs w:val="20"/>
              </w:rPr>
            </w:pPr>
            <w:r w:rsidRPr="00C2119D">
              <w:rPr>
                <w:sz w:val="20"/>
                <w:szCs w:val="20"/>
              </w:rPr>
              <w:t>2 02 49999 10 0000 151</w:t>
            </w:r>
          </w:p>
        </w:tc>
        <w:tc>
          <w:tcPr>
            <w:tcW w:w="4580"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sz w:val="20"/>
                <w:szCs w:val="20"/>
              </w:rPr>
            </w:pPr>
            <w:r w:rsidRPr="00C2119D">
              <w:rPr>
                <w:sz w:val="20"/>
                <w:szCs w:val="20"/>
              </w:rPr>
              <w:t>Прочие межбюджетные трансферты, передаваемые бюджетам сельских поселений</w:t>
            </w:r>
          </w:p>
        </w:tc>
        <w:tc>
          <w:tcPr>
            <w:tcW w:w="2501"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right"/>
              <w:rPr>
                <w:sz w:val="20"/>
                <w:szCs w:val="20"/>
              </w:rPr>
            </w:pPr>
            <w:r w:rsidRPr="00C2119D">
              <w:rPr>
                <w:sz w:val="20"/>
                <w:szCs w:val="20"/>
              </w:rPr>
              <w:t>14175,0</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20"/>
                <w:szCs w:val="20"/>
              </w:rPr>
            </w:pPr>
            <w:r w:rsidRPr="00C2119D">
              <w:rPr>
                <w:b/>
                <w:bCs/>
                <w:sz w:val="20"/>
                <w:szCs w:val="20"/>
              </w:rPr>
              <w:t xml:space="preserve"> 2 07 00000 00 0000 000</w:t>
            </w:r>
          </w:p>
        </w:tc>
        <w:tc>
          <w:tcPr>
            <w:tcW w:w="4580"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b/>
                <w:bCs/>
                <w:sz w:val="20"/>
                <w:szCs w:val="20"/>
              </w:rPr>
            </w:pPr>
            <w:r w:rsidRPr="00C2119D">
              <w:rPr>
                <w:b/>
                <w:bCs/>
                <w:sz w:val="20"/>
                <w:szCs w:val="20"/>
              </w:rPr>
              <w:t xml:space="preserve">Прочие безвозмездные поступления </w:t>
            </w:r>
          </w:p>
        </w:tc>
        <w:tc>
          <w:tcPr>
            <w:tcW w:w="2501"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right"/>
              <w:rPr>
                <w:b/>
                <w:bCs/>
                <w:sz w:val="20"/>
                <w:szCs w:val="20"/>
              </w:rPr>
            </w:pPr>
            <w:r w:rsidRPr="00C2119D">
              <w:rPr>
                <w:b/>
                <w:bCs/>
                <w:sz w:val="20"/>
                <w:szCs w:val="20"/>
              </w:rPr>
              <w:t>12,0</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b/>
                <w:bCs/>
                <w:sz w:val="20"/>
                <w:szCs w:val="20"/>
              </w:rPr>
            </w:pPr>
          </w:p>
        </w:tc>
      </w:tr>
      <w:tr w:rsidR="00C2119D" w:rsidRPr="00C2119D" w:rsidTr="00C2119D">
        <w:trPr>
          <w:trHeight w:val="51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20"/>
                <w:szCs w:val="20"/>
              </w:rPr>
            </w:pPr>
            <w:r w:rsidRPr="00C2119D">
              <w:rPr>
                <w:sz w:val="20"/>
                <w:szCs w:val="20"/>
              </w:rPr>
              <w:t xml:space="preserve"> 2 07 05000 10 0000 180</w:t>
            </w:r>
          </w:p>
        </w:tc>
        <w:tc>
          <w:tcPr>
            <w:tcW w:w="4580"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sz w:val="20"/>
                <w:szCs w:val="20"/>
              </w:rPr>
            </w:pPr>
            <w:r w:rsidRPr="00C2119D">
              <w:rPr>
                <w:sz w:val="20"/>
                <w:szCs w:val="20"/>
              </w:rPr>
              <w:t>Прочие безвозмездные поступления в бюджеты сельских поселений</w:t>
            </w:r>
          </w:p>
        </w:tc>
        <w:tc>
          <w:tcPr>
            <w:tcW w:w="2501"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right"/>
              <w:rPr>
                <w:sz w:val="20"/>
                <w:szCs w:val="20"/>
              </w:rPr>
            </w:pPr>
            <w:r w:rsidRPr="00C2119D">
              <w:rPr>
                <w:sz w:val="20"/>
                <w:szCs w:val="20"/>
              </w:rPr>
              <w:t>12,0</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bl>
    <w:p w:rsidR="00C2119D" w:rsidRDefault="00C2119D">
      <w:pPr>
        <w:rPr>
          <w:sz w:val="28"/>
          <w:szCs w:val="28"/>
        </w:rPr>
      </w:pPr>
    </w:p>
    <w:p w:rsidR="00C2119D" w:rsidRDefault="00C2119D">
      <w:pPr>
        <w:rPr>
          <w:sz w:val="28"/>
          <w:szCs w:val="28"/>
        </w:rPr>
      </w:pPr>
    </w:p>
    <w:tbl>
      <w:tblPr>
        <w:tblW w:w="11300" w:type="dxa"/>
        <w:tblLook w:val="04A0"/>
      </w:tblPr>
      <w:tblGrid>
        <w:gridCol w:w="540"/>
        <w:gridCol w:w="4880"/>
        <w:gridCol w:w="708"/>
        <w:gridCol w:w="751"/>
        <w:gridCol w:w="2501"/>
        <w:gridCol w:w="960"/>
        <w:gridCol w:w="960"/>
      </w:tblGrid>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3960" w:type="dxa"/>
            <w:gridSpan w:val="3"/>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Утверждено</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nil"/>
              <w:bottom w:val="nil"/>
              <w:right w:val="nil"/>
            </w:tcBorders>
            <w:shd w:val="clear" w:color="auto" w:fill="auto"/>
            <w:vAlign w:val="center"/>
            <w:hideMark/>
          </w:tcPr>
          <w:p w:rsidR="00C2119D" w:rsidRPr="00C2119D" w:rsidRDefault="00C2119D" w:rsidP="00C2119D">
            <w:pPr>
              <w:rPr>
                <w:sz w:val="20"/>
                <w:szCs w:val="20"/>
              </w:rPr>
            </w:pPr>
          </w:p>
        </w:tc>
        <w:tc>
          <w:tcPr>
            <w:tcW w:w="3960" w:type="dxa"/>
            <w:gridSpan w:val="3"/>
            <w:tcBorders>
              <w:top w:val="nil"/>
              <w:left w:val="nil"/>
              <w:bottom w:val="nil"/>
              <w:right w:val="nil"/>
            </w:tcBorders>
            <w:shd w:val="clear" w:color="auto" w:fill="auto"/>
            <w:vAlign w:val="center"/>
            <w:hideMark/>
          </w:tcPr>
          <w:p w:rsidR="00C2119D" w:rsidRPr="00C2119D" w:rsidRDefault="00C2119D" w:rsidP="00C2119D">
            <w:pPr>
              <w:jc w:val="right"/>
              <w:rPr>
                <w:sz w:val="20"/>
                <w:szCs w:val="20"/>
              </w:rPr>
            </w:pPr>
            <w:r w:rsidRPr="00C2119D">
              <w:rPr>
                <w:sz w:val="20"/>
                <w:szCs w:val="20"/>
              </w:rPr>
              <w:t>решением совета депутатов</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3960" w:type="dxa"/>
            <w:gridSpan w:val="3"/>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муниципального образования</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3960" w:type="dxa"/>
            <w:gridSpan w:val="3"/>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"Гончаровское сельское поселение"</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3960" w:type="dxa"/>
            <w:gridSpan w:val="3"/>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708"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751"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2501"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от 07 декабря 2016 года №87</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708"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751"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2501"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 xml:space="preserve">в редакции от 23 ноября  </w:t>
            </w:r>
            <w:r w:rsidR="00BC2ECC">
              <w:rPr>
                <w:sz w:val="20"/>
                <w:szCs w:val="20"/>
              </w:rPr>
              <w:t xml:space="preserve">217 г. </w:t>
            </w:r>
            <w:r w:rsidRPr="00C2119D">
              <w:rPr>
                <w:sz w:val="20"/>
                <w:szCs w:val="20"/>
              </w:rPr>
              <w:t>№</w:t>
            </w:r>
            <w:r w:rsidR="00BC2ECC">
              <w:rPr>
                <w:sz w:val="20"/>
                <w:szCs w:val="20"/>
              </w:rPr>
              <w:t xml:space="preserve"> 218</w:t>
            </w:r>
            <w:r w:rsidRPr="00C2119D">
              <w:rPr>
                <w:sz w:val="20"/>
                <w:szCs w:val="20"/>
              </w:rPr>
              <w:t xml:space="preserve"> </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3960" w:type="dxa"/>
            <w:gridSpan w:val="3"/>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(приложение 7)</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708"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751"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2501"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8840" w:type="dxa"/>
            <w:gridSpan w:val="4"/>
            <w:tcBorders>
              <w:top w:val="nil"/>
              <w:left w:val="nil"/>
              <w:bottom w:val="nil"/>
              <w:right w:val="nil"/>
            </w:tcBorders>
            <w:shd w:val="clear" w:color="auto" w:fill="auto"/>
            <w:noWrap/>
            <w:vAlign w:val="bottom"/>
            <w:hideMark/>
          </w:tcPr>
          <w:p w:rsidR="00C2119D" w:rsidRPr="00C2119D" w:rsidRDefault="00C2119D" w:rsidP="00C2119D">
            <w:pPr>
              <w:jc w:val="center"/>
              <w:rPr>
                <w:b/>
                <w:bCs/>
                <w:sz w:val="20"/>
                <w:szCs w:val="20"/>
              </w:rPr>
            </w:pPr>
            <w:r w:rsidRPr="00C2119D">
              <w:rPr>
                <w:b/>
                <w:bCs/>
                <w:sz w:val="20"/>
                <w:szCs w:val="20"/>
              </w:rPr>
              <w:t xml:space="preserve">РАСПРЕДЕЛЕНИЕ  </w:t>
            </w:r>
          </w:p>
        </w:tc>
        <w:tc>
          <w:tcPr>
            <w:tcW w:w="960" w:type="dxa"/>
            <w:tcBorders>
              <w:top w:val="nil"/>
              <w:left w:val="nil"/>
              <w:bottom w:val="nil"/>
              <w:right w:val="nil"/>
            </w:tcBorders>
            <w:shd w:val="clear" w:color="auto" w:fill="auto"/>
            <w:vAlign w:val="center"/>
            <w:hideMark/>
          </w:tcPr>
          <w:p w:rsidR="00C2119D" w:rsidRPr="00C2119D" w:rsidRDefault="00C2119D" w:rsidP="00C2119D">
            <w:pPr>
              <w:jc w:val="center"/>
              <w:rPr>
                <w:b/>
                <w:bCs/>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center"/>
              <w:rPr>
                <w:sz w:val="20"/>
                <w:szCs w:val="20"/>
              </w:rPr>
            </w:pPr>
          </w:p>
        </w:tc>
      </w:tr>
      <w:tr w:rsidR="00C2119D" w:rsidRPr="00C2119D" w:rsidTr="00C2119D">
        <w:trPr>
          <w:trHeight w:val="255"/>
        </w:trPr>
        <w:tc>
          <w:tcPr>
            <w:tcW w:w="9380" w:type="dxa"/>
            <w:gridSpan w:val="5"/>
            <w:tcBorders>
              <w:top w:val="nil"/>
              <w:left w:val="nil"/>
              <w:bottom w:val="nil"/>
              <w:right w:val="nil"/>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 xml:space="preserve"> бюджетных ассигнований по разделам и подразделам  классификации расходов бюджета</w:t>
            </w:r>
          </w:p>
        </w:tc>
        <w:tc>
          <w:tcPr>
            <w:tcW w:w="960" w:type="dxa"/>
            <w:tcBorders>
              <w:top w:val="nil"/>
              <w:left w:val="nil"/>
              <w:bottom w:val="nil"/>
              <w:right w:val="nil"/>
            </w:tcBorders>
            <w:shd w:val="clear" w:color="auto" w:fill="auto"/>
            <w:vAlign w:val="center"/>
            <w:hideMark/>
          </w:tcPr>
          <w:p w:rsidR="00C2119D" w:rsidRPr="00C2119D" w:rsidRDefault="00C2119D" w:rsidP="00C2119D">
            <w:pPr>
              <w:jc w:val="center"/>
              <w:rPr>
                <w:b/>
                <w:bCs/>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8840" w:type="dxa"/>
            <w:gridSpan w:val="4"/>
            <w:tcBorders>
              <w:top w:val="nil"/>
              <w:left w:val="nil"/>
              <w:bottom w:val="nil"/>
              <w:right w:val="nil"/>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 xml:space="preserve">муниципального образования "Гончаровское сельское поселение"                                                              </w:t>
            </w:r>
          </w:p>
        </w:tc>
        <w:tc>
          <w:tcPr>
            <w:tcW w:w="960" w:type="dxa"/>
            <w:tcBorders>
              <w:top w:val="nil"/>
              <w:left w:val="nil"/>
              <w:bottom w:val="nil"/>
              <w:right w:val="nil"/>
            </w:tcBorders>
            <w:shd w:val="clear" w:color="auto" w:fill="auto"/>
            <w:vAlign w:val="center"/>
            <w:hideMark/>
          </w:tcPr>
          <w:p w:rsidR="00C2119D" w:rsidRPr="00C2119D" w:rsidRDefault="00C2119D" w:rsidP="00C2119D">
            <w:pPr>
              <w:jc w:val="center"/>
              <w:rPr>
                <w:b/>
                <w:bCs/>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center"/>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8840" w:type="dxa"/>
            <w:gridSpan w:val="4"/>
            <w:tcBorders>
              <w:top w:val="nil"/>
              <w:left w:val="nil"/>
              <w:bottom w:val="nil"/>
              <w:right w:val="nil"/>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Выборгского района Ленинградской области</w:t>
            </w:r>
          </w:p>
        </w:tc>
        <w:tc>
          <w:tcPr>
            <w:tcW w:w="960" w:type="dxa"/>
            <w:tcBorders>
              <w:top w:val="nil"/>
              <w:left w:val="nil"/>
              <w:bottom w:val="nil"/>
              <w:right w:val="nil"/>
            </w:tcBorders>
            <w:shd w:val="clear" w:color="auto" w:fill="auto"/>
            <w:vAlign w:val="center"/>
            <w:hideMark/>
          </w:tcPr>
          <w:p w:rsidR="00C2119D" w:rsidRPr="00C2119D" w:rsidRDefault="00C2119D" w:rsidP="00C2119D">
            <w:pPr>
              <w:jc w:val="center"/>
              <w:rPr>
                <w:b/>
                <w:bCs/>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8840" w:type="dxa"/>
            <w:gridSpan w:val="4"/>
            <w:tcBorders>
              <w:top w:val="nil"/>
              <w:left w:val="nil"/>
              <w:bottom w:val="nil"/>
              <w:right w:val="nil"/>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на 2017 год</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center"/>
              <w:rPr>
                <w:b/>
                <w:bCs/>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708"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751"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2501"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r w:rsidRPr="00C2119D">
              <w:rPr>
                <w:sz w:val="20"/>
                <w:szCs w:val="20"/>
              </w:rPr>
              <w:t>(тысяч рублей)</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119D" w:rsidRPr="00C2119D" w:rsidRDefault="00C2119D" w:rsidP="00C2119D">
            <w:pPr>
              <w:jc w:val="center"/>
              <w:rPr>
                <w:b/>
                <w:bCs/>
                <w:sz w:val="20"/>
                <w:szCs w:val="20"/>
              </w:rPr>
            </w:pPr>
            <w:proofErr w:type="spellStart"/>
            <w:r w:rsidRPr="00C2119D">
              <w:rPr>
                <w:b/>
                <w:bCs/>
                <w:sz w:val="20"/>
                <w:szCs w:val="20"/>
              </w:rPr>
              <w:t>Рз</w:t>
            </w:r>
            <w:proofErr w:type="spellEnd"/>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ПР</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2017 год</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center"/>
              <w:rPr>
                <w:b/>
                <w:bCs/>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vMerge/>
            <w:tcBorders>
              <w:top w:val="single" w:sz="4" w:space="0" w:color="auto"/>
              <w:left w:val="single" w:sz="4" w:space="0" w:color="auto"/>
              <w:bottom w:val="single" w:sz="4" w:space="0" w:color="auto"/>
              <w:right w:val="single" w:sz="4" w:space="0" w:color="auto"/>
            </w:tcBorders>
            <w:vAlign w:val="center"/>
            <w:hideMark/>
          </w:tcPr>
          <w:p w:rsidR="00C2119D" w:rsidRPr="00C2119D" w:rsidRDefault="00C2119D" w:rsidP="00C2119D">
            <w:pPr>
              <w:rPr>
                <w:b/>
                <w:bCs/>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C2119D" w:rsidRPr="00C2119D" w:rsidRDefault="00C2119D" w:rsidP="00C2119D">
            <w:pPr>
              <w:rPr>
                <w:b/>
                <w:bCs/>
                <w:sz w:val="20"/>
                <w:szCs w:val="20"/>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C2119D" w:rsidRPr="00C2119D" w:rsidRDefault="00C2119D" w:rsidP="00C2119D">
            <w:pPr>
              <w:rPr>
                <w:b/>
                <w:bCs/>
                <w:sz w:val="20"/>
                <w:szCs w:val="20"/>
              </w:rPr>
            </w:pPr>
          </w:p>
        </w:tc>
        <w:tc>
          <w:tcPr>
            <w:tcW w:w="2501" w:type="dxa"/>
            <w:vMerge/>
            <w:tcBorders>
              <w:top w:val="single" w:sz="4" w:space="0" w:color="auto"/>
              <w:left w:val="single" w:sz="4" w:space="0" w:color="auto"/>
              <w:bottom w:val="single" w:sz="4" w:space="0" w:color="auto"/>
              <w:right w:val="single" w:sz="4" w:space="0" w:color="auto"/>
            </w:tcBorders>
            <w:vAlign w:val="center"/>
            <w:hideMark/>
          </w:tcPr>
          <w:p w:rsidR="00C2119D" w:rsidRPr="00C2119D" w:rsidRDefault="00C2119D" w:rsidP="00C2119D">
            <w:pPr>
              <w:rPr>
                <w:b/>
                <w:bCs/>
                <w:sz w:val="20"/>
                <w:szCs w:val="20"/>
              </w:rPr>
            </w:pPr>
          </w:p>
        </w:tc>
        <w:tc>
          <w:tcPr>
            <w:tcW w:w="960"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b/>
                <w:bCs/>
                <w:sz w:val="20"/>
                <w:szCs w:val="20"/>
              </w:rPr>
            </w:pPr>
            <w:r w:rsidRPr="00C2119D">
              <w:rPr>
                <w:b/>
                <w:bCs/>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20"/>
                <w:szCs w:val="20"/>
              </w:rPr>
            </w:pPr>
            <w:r w:rsidRPr="00C2119D">
              <w:rPr>
                <w:b/>
                <w:bCs/>
                <w:sz w:val="20"/>
                <w:szCs w:val="20"/>
              </w:rPr>
              <w:t>18 594,6</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b/>
                <w:bCs/>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76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2119D" w:rsidRPr="00C2119D" w:rsidRDefault="00C2119D" w:rsidP="00C2119D">
            <w:pPr>
              <w:rPr>
                <w:sz w:val="20"/>
                <w:szCs w:val="20"/>
              </w:rPr>
            </w:pPr>
            <w:r w:rsidRPr="00C2119D">
              <w:rPr>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02</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1 292,8</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1020"/>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2119D" w:rsidRPr="00C2119D" w:rsidRDefault="00C2119D" w:rsidP="00C2119D">
            <w:pPr>
              <w:rPr>
                <w:sz w:val="20"/>
                <w:szCs w:val="20"/>
              </w:rPr>
            </w:pPr>
            <w:r w:rsidRPr="00C2119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04</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13 361,1</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870"/>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2119D" w:rsidRPr="00C2119D" w:rsidRDefault="00C2119D" w:rsidP="00C2119D">
            <w:pPr>
              <w:rPr>
                <w:sz w:val="20"/>
                <w:szCs w:val="20"/>
              </w:rPr>
            </w:pPr>
            <w:r w:rsidRPr="00C2119D">
              <w:rPr>
                <w:sz w:val="20"/>
                <w:szCs w:val="20"/>
              </w:rPr>
              <w:t>Обеспечение деятельности финансовых, налоговых и таможенных органов и органов финансового (финансово-бюджетного</w:t>
            </w:r>
            <w:proofErr w:type="gramStart"/>
            <w:r w:rsidRPr="00C2119D">
              <w:rPr>
                <w:sz w:val="20"/>
                <w:szCs w:val="20"/>
              </w:rPr>
              <w:t xml:space="preserve"> )</w:t>
            </w:r>
            <w:proofErr w:type="gramEnd"/>
            <w:r w:rsidRPr="00C2119D">
              <w:rPr>
                <w:sz w:val="20"/>
                <w:szCs w:val="20"/>
              </w:rPr>
              <w:t xml:space="preserve"> надзора</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06</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140,9</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Резервные фонды</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11</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500,0</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13</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3 299,8</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b/>
                <w:bCs/>
                <w:sz w:val="20"/>
                <w:szCs w:val="20"/>
              </w:rPr>
            </w:pPr>
            <w:r w:rsidRPr="00C2119D">
              <w:rPr>
                <w:b/>
                <w:bCs/>
                <w:sz w:val="20"/>
                <w:szCs w:val="20"/>
              </w:rPr>
              <w:t>Национальная оборона</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02</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20"/>
                <w:szCs w:val="20"/>
              </w:rPr>
            </w:pPr>
            <w:r w:rsidRPr="00C2119D">
              <w:rPr>
                <w:b/>
                <w:bCs/>
                <w:sz w:val="20"/>
                <w:szCs w:val="20"/>
              </w:rPr>
              <w:t>448,3</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b/>
                <w:bCs/>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02</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03</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448,3</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510"/>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2119D" w:rsidRPr="00C2119D" w:rsidRDefault="00C2119D" w:rsidP="00C2119D">
            <w:pPr>
              <w:rPr>
                <w:b/>
                <w:bCs/>
                <w:sz w:val="20"/>
                <w:szCs w:val="20"/>
              </w:rPr>
            </w:pPr>
            <w:r w:rsidRPr="00C2119D">
              <w:rPr>
                <w:b/>
                <w:bCs/>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20"/>
                <w:szCs w:val="20"/>
              </w:rPr>
            </w:pPr>
            <w:r w:rsidRPr="00C2119D">
              <w:rPr>
                <w:b/>
                <w:bCs/>
                <w:sz w:val="20"/>
                <w:szCs w:val="20"/>
              </w:rPr>
              <w:t>427,0</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b/>
                <w:bCs/>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76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2119D" w:rsidRPr="00C2119D" w:rsidRDefault="00C2119D" w:rsidP="00C2119D">
            <w:pPr>
              <w:rPr>
                <w:sz w:val="20"/>
                <w:szCs w:val="20"/>
              </w:rPr>
            </w:pPr>
            <w:r w:rsidRPr="00C2119D">
              <w:rPr>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09</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73,3</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10</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302,7</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510"/>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2119D" w:rsidRPr="00C2119D" w:rsidRDefault="00C2119D" w:rsidP="00C2119D">
            <w:pPr>
              <w:rPr>
                <w:sz w:val="20"/>
                <w:szCs w:val="20"/>
              </w:rPr>
            </w:pPr>
            <w:r w:rsidRPr="00C2119D">
              <w:rPr>
                <w:sz w:val="20"/>
                <w:szCs w:val="20"/>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14</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51,0</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b/>
                <w:bCs/>
                <w:sz w:val="20"/>
                <w:szCs w:val="20"/>
              </w:rPr>
            </w:pPr>
            <w:r w:rsidRPr="00C2119D">
              <w:rPr>
                <w:b/>
                <w:bCs/>
                <w:sz w:val="20"/>
                <w:szCs w:val="20"/>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04</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20"/>
                <w:szCs w:val="20"/>
              </w:rPr>
            </w:pPr>
            <w:r w:rsidRPr="00C2119D">
              <w:rPr>
                <w:b/>
                <w:bCs/>
                <w:sz w:val="20"/>
                <w:szCs w:val="20"/>
              </w:rPr>
              <w:t>10 148,0</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b/>
                <w:bCs/>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04</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09</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10 138,0</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04</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12</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10,0</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b/>
                <w:bCs/>
                <w:sz w:val="20"/>
                <w:szCs w:val="20"/>
              </w:rPr>
            </w:pPr>
            <w:r w:rsidRPr="00C2119D">
              <w:rPr>
                <w:b/>
                <w:bCs/>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20"/>
                <w:szCs w:val="20"/>
              </w:rPr>
            </w:pPr>
            <w:r w:rsidRPr="00C2119D">
              <w:rPr>
                <w:b/>
                <w:bCs/>
                <w:sz w:val="20"/>
                <w:szCs w:val="20"/>
              </w:rPr>
              <w:t>26 546,6</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b/>
                <w:bCs/>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Жилищное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8 696,4</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Коммунальное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02</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6 222,3</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Благоустройство</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03</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11 627,9</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b/>
                <w:bCs/>
                <w:sz w:val="20"/>
                <w:szCs w:val="20"/>
              </w:rPr>
            </w:pPr>
            <w:r w:rsidRPr="00C2119D">
              <w:rPr>
                <w:b/>
                <w:bCs/>
                <w:sz w:val="20"/>
                <w:szCs w:val="20"/>
              </w:rPr>
              <w:t>Культура, кинематография</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08</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20"/>
                <w:szCs w:val="20"/>
              </w:rPr>
            </w:pPr>
            <w:r w:rsidRPr="00C2119D">
              <w:rPr>
                <w:b/>
                <w:bCs/>
                <w:sz w:val="20"/>
                <w:szCs w:val="20"/>
              </w:rPr>
              <w:t>23 622,0</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b/>
                <w:bCs/>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Культура</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08</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23 622,0</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b/>
                <w:bCs/>
                <w:sz w:val="20"/>
                <w:szCs w:val="20"/>
              </w:rPr>
            </w:pPr>
            <w:r w:rsidRPr="00C2119D">
              <w:rPr>
                <w:b/>
                <w:bCs/>
                <w:sz w:val="20"/>
                <w:szCs w:val="20"/>
              </w:rPr>
              <w:t>Социальная политика</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10</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20"/>
                <w:szCs w:val="20"/>
              </w:rPr>
            </w:pPr>
            <w:r w:rsidRPr="00C2119D">
              <w:rPr>
                <w:b/>
                <w:bCs/>
                <w:sz w:val="20"/>
                <w:szCs w:val="20"/>
              </w:rPr>
              <w:t>1 528,1</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b/>
                <w:bCs/>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Пенсионное обеспечение</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10</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1 503,1</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sz w:val="20"/>
                <w:szCs w:val="20"/>
              </w:rPr>
            </w:pPr>
            <w:r w:rsidRPr="00C2119D">
              <w:rPr>
                <w:sz w:val="20"/>
                <w:szCs w:val="20"/>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10</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03</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25,0</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b/>
                <w:bCs/>
                <w:sz w:val="20"/>
                <w:szCs w:val="20"/>
              </w:rPr>
            </w:pPr>
            <w:r w:rsidRPr="00C2119D">
              <w:rPr>
                <w:b/>
                <w:bCs/>
                <w:sz w:val="20"/>
                <w:szCs w:val="20"/>
              </w:rPr>
              <w:t>Физическая культура и спорт</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11</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20"/>
                <w:szCs w:val="20"/>
              </w:rPr>
            </w:pPr>
            <w:r w:rsidRPr="00C2119D">
              <w:rPr>
                <w:b/>
                <w:bCs/>
                <w:sz w:val="20"/>
                <w:szCs w:val="20"/>
              </w:rPr>
              <w:t>330,0</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b/>
                <w:bCs/>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r>
      <w:tr w:rsidR="00C2119D" w:rsidRPr="00C2119D" w:rsidTr="00C2119D">
        <w:trPr>
          <w:trHeight w:val="510"/>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2119D" w:rsidRPr="00C2119D" w:rsidRDefault="00C2119D" w:rsidP="00C2119D">
            <w:pPr>
              <w:rPr>
                <w:sz w:val="20"/>
                <w:szCs w:val="20"/>
              </w:rPr>
            </w:pPr>
            <w:r w:rsidRPr="00C2119D">
              <w:rPr>
                <w:sz w:val="20"/>
                <w:szCs w:val="20"/>
              </w:rPr>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11</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20"/>
                <w:szCs w:val="20"/>
              </w:rPr>
            </w:pPr>
            <w:r w:rsidRPr="00C2119D">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20"/>
                <w:szCs w:val="20"/>
              </w:rPr>
            </w:pPr>
            <w:r w:rsidRPr="00C2119D">
              <w:rPr>
                <w:sz w:val="20"/>
                <w:szCs w:val="20"/>
              </w:rPr>
              <w:t>330,0</w:t>
            </w:r>
          </w:p>
        </w:tc>
        <w:tc>
          <w:tcPr>
            <w:tcW w:w="960"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r>
      <w:tr w:rsidR="00C2119D" w:rsidRPr="00C2119D" w:rsidTr="00C2119D">
        <w:trPr>
          <w:trHeight w:val="255"/>
        </w:trPr>
        <w:tc>
          <w:tcPr>
            <w:tcW w:w="5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rPr>
                <w:b/>
                <w:bCs/>
                <w:sz w:val="20"/>
                <w:szCs w:val="20"/>
              </w:rPr>
            </w:pPr>
            <w:r w:rsidRPr="00C2119D">
              <w:rPr>
                <w:b/>
                <w:bCs/>
                <w:sz w:val="20"/>
                <w:szCs w:val="20"/>
              </w:rPr>
              <w:t>ВСЕГО</w:t>
            </w:r>
          </w:p>
        </w:tc>
        <w:tc>
          <w:tcPr>
            <w:tcW w:w="70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 </w:t>
            </w:r>
          </w:p>
        </w:tc>
        <w:tc>
          <w:tcPr>
            <w:tcW w:w="75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 </w:t>
            </w:r>
          </w:p>
        </w:tc>
        <w:tc>
          <w:tcPr>
            <w:tcW w:w="2501"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20"/>
                <w:szCs w:val="20"/>
              </w:rPr>
            </w:pPr>
            <w:r w:rsidRPr="00C2119D">
              <w:rPr>
                <w:b/>
                <w:bCs/>
                <w:sz w:val="20"/>
                <w:szCs w:val="20"/>
              </w:rPr>
              <w:t>81 644,6</w:t>
            </w:r>
          </w:p>
        </w:tc>
        <w:tc>
          <w:tcPr>
            <w:tcW w:w="960" w:type="dxa"/>
            <w:tcBorders>
              <w:top w:val="nil"/>
              <w:left w:val="nil"/>
              <w:bottom w:val="nil"/>
              <w:right w:val="nil"/>
            </w:tcBorders>
            <w:shd w:val="clear" w:color="auto" w:fill="auto"/>
            <w:noWrap/>
            <w:vAlign w:val="bottom"/>
            <w:hideMark/>
          </w:tcPr>
          <w:p w:rsidR="00C2119D" w:rsidRPr="00C2119D" w:rsidRDefault="00C2119D" w:rsidP="00C2119D">
            <w:pPr>
              <w:jc w:val="right"/>
              <w:rPr>
                <w:b/>
                <w:bCs/>
                <w:sz w:val="20"/>
                <w:szCs w:val="20"/>
              </w:rPr>
            </w:pPr>
          </w:p>
        </w:tc>
        <w:tc>
          <w:tcPr>
            <w:tcW w:w="96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r>
    </w:tbl>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tbl>
      <w:tblPr>
        <w:tblW w:w="10458" w:type="dxa"/>
        <w:tblLook w:val="04A0"/>
      </w:tblPr>
      <w:tblGrid>
        <w:gridCol w:w="3686"/>
        <w:gridCol w:w="1701"/>
        <w:gridCol w:w="1020"/>
        <w:gridCol w:w="522"/>
        <w:gridCol w:w="717"/>
        <w:gridCol w:w="1852"/>
        <w:gridCol w:w="960"/>
      </w:tblGrid>
      <w:tr w:rsidR="00C2119D" w:rsidTr="00C2119D">
        <w:trPr>
          <w:trHeight w:val="255"/>
        </w:trPr>
        <w:tc>
          <w:tcPr>
            <w:tcW w:w="3686" w:type="dxa"/>
            <w:tcBorders>
              <w:top w:val="nil"/>
              <w:left w:val="nil"/>
              <w:bottom w:val="nil"/>
              <w:right w:val="nil"/>
            </w:tcBorders>
            <w:shd w:val="clear" w:color="auto" w:fill="auto"/>
            <w:noWrap/>
            <w:vAlign w:val="bottom"/>
            <w:hideMark/>
          </w:tcPr>
          <w:p w:rsidR="00C2119D" w:rsidRDefault="00C2119D">
            <w:pPr>
              <w:rPr>
                <w:sz w:val="20"/>
                <w:szCs w:val="20"/>
              </w:rPr>
            </w:pPr>
          </w:p>
        </w:tc>
        <w:tc>
          <w:tcPr>
            <w:tcW w:w="1701" w:type="dxa"/>
            <w:tcBorders>
              <w:top w:val="nil"/>
              <w:left w:val="nil"/>
              <w:bottom w:val="nil"/>
              <w:right w:val="nil"/>
            </w:tcBorders>
            <w:shd w:val="clear" w:color="auto" w:fill="auto"/>
            <w:noWrap/>
            <w:vAlign w:val="bottom"/>
            <w:hideMark/>
          </w:tcPr>
          <w:p w:rsidR="00C2119D" w:rsidRDefault="00C2119D">
            <w:pPr>
              <w:rPr>
                <w:sz w:val="20"/>
                <w:szCs w:val="20"/>
              </w:rPr>
            </w:pPr>
          </w:p>
        </w:tc>
        <w:tc>
          <w:tcPr>
            <w:tcW w:w="1020" w:type="dxa"/>
            <w:tcBorders>
              <w:top w:val="nil"/>
              <w:left w:val="nil"/>
              <w:bottom w:val="nil"/>
              <w:right w:val="nil"/>
            </w:tcBorders>
            <w:shd w:val="clear" w:color="auto" w:fill="auto"/>
            <w:noWrap/>
            <w:vAlign w:val="bottom"/>
            <w:hideMark/>
          </w:tcPr>
          <w:p w:rsidR="00C2119D" w:rsidRDefault="00C2119D">
            <w:pPr>
              <w:rPr>
                <w:sz w:val="20"/>
                <w:szCs w:val="20"/>
              </w:rPr>
            </w:pPr>
          </w:p>
        </w:tc>
        <w:tc>
          <w:tcPr>
            <w:tcW w:w="3091" w:type="dxa"/>
            <w:gridSpan w:val="3"/>
            <w:tcBorders>
              <w:top w:val="nil"/>
              <w:left w:val="nil"/>
              <w:bottom w:val="nil"/>
              <w:right w:val="nil"/>
            </w:tcBorders>
            <w:shd w:val="clear" w:color="auto" w:fill="auto"/>
            <w:noWrap/>
            <w:vAlign w:val="bottom"/>
            <w:hideMark/>
          </w:tcPr>
          <w:p w:rsidR="00C2119D" w:rsidRDefault="00C2119D">
            <w:pPr>
              <w:jc w:val="right"/>
              <w:rPr>
                <w:sz w:val="20"/>
                <w:szCs w:val="20"/>
              </w:rPr>
            </w:pPr>
            <w:r>
              <w:rPr>
                <w:sz w:val="20"/>
                <w:szCs w:val="20"/>
              </w:rPr>
              <w:t>Утверждено</w:t>
            </w:r>
          </w:p>
        </w:tc>
        <w:tc>
          <w:tcPr>
            <w:tcW w:w="960" w:type="dxa"/>
            <w:tcBorders>
              <w:top w:val="nil"/>
              <w:left w:val="nil"/>
              <w:bottom w:val="nil"/>
              <w:right w:val="nil"/>
            </w:tcBorders>
            <w:shd w:val="clear" w:color="auto" w:fill="auto"/>
            <w:noWrap/>
            <w:vAlign w:val="bottom"/>
            <w:hideMark/>
          </w:tcPr>
          <w:p w:rsidR="00C2119D" w:rsidRDefault="00C2119D">
            <w:pPr>
              <w:jc w:val="right"/>
              <w:rPr>
                <w:sz w:val="20"/>
                <w:szCs w:val="20"/>
              </w:rPr>
            </w:pPr>
          </w:p>
        </w:tc>
      </w:tr>
      <w:tr w:rsidR="00C2119D" w:rsidTr="00C2119D">
        <w:trPr>
          <w:trHeight w:val="270"/>
        </w:trPr>
        <w:tc>
          <w:tcPr>
            <w:tcW w:w="3686" w:type="dxa"/>
            <w:tcBorders>
              <w:top w:val="nil"/>
              <w:left w:val="nil"/>
              <w:bottom w:val="nil"/>
              <w:right w:val="nil"/>
            </w:tcBorders>
            <w:shd w:val="clear" w:color="auto" w:fill="auto"/>
            <w:vAlign w:val="center"/>
            <w:hideMark/>
          </w:tcPr>
          <w:p w:rsidR="00C2119D" w:rsidRDefault="00C2119D">
            <w:pPr>
              <w:rPr>
                <w:sz w:val="20"/>
                <w:szCs w:val="20"/>
              </w:rPr>
            </w:pPr>
          </w:p>
        </w:tc>
        <w:tc>
          <w:tcPr>
            <w:tcW w:w="1701" w:type="dxa"/>
            <w:tcBorders>
              <w:top w:val="nil"/>
              <w:left w:val="nil"/>
              <w:bottom w:val="nil"/>
              <w:right w:val="nil"/>
            </w:tcBorders>
            <w:shd w:val="clear" w:color="auto" w:fill="auto"/>
            <w:vAlign w:val="center"/>
            <w:hideMark/>
          </w:tcPr>
          <w:p w:rsidR="00C2119D" w:rsidRDefault="00C2119D">
            <w:pPr>
              <w:rPr>
                <w:sz w:val="20"/>
                <w:szCs w:val="20"/>
              </w:rPr>
            </w:pPr>
          </w:p>
        </w:tc>
        <w:tc>
          <w:tcPr>
            <w:tcW w:w="1020" w:type="dxa"/>
            <w:tcBorders>
              <w:top w:val="nil"/>
              <w:left w:val="nil"/>
              <w:bottom w:val="nil"/>
              <w:right w:val="nil"/>
            </w:tcBorders>
            <w:shd w:val="clear" w:color="auto" w:fill="auto"/>
            <w:vAlign w:val="center"/>
            <w:hideMark/>
          </w:tcPr>
          <w:p w:rsidR="00C2119D" w:rsidRDefault="00C2119D">
            <w:pPr>
              <w:rPr>
                <w:sz w:val="20"/>
                <w:szCs w:val="20"/>
              </w:rPr>
            </w:pPr>
          </w:p>
        </w:tc>
        <w:tc>
          <w:tcPr>
            <w:tcW w:w="3091" w:type="dxa"/>
            <w:gridSpan w:val="3"/>
            <w:tcBorders>
              <w:top w:val="nil"/>
              <w:left w:val="nil"/>
              <w:bottom w:val="nil"/>
              <w:right w:val="nil"/>
            </w:tcBorders>
            <w:shd w:val="clear" w:color="auto" w:fill="auto"/>
            <w:vAlign w:val="center"/>
            <w:hideMark/>
          </w:tcPr>
          <w:p w:rsidR="00C2119D" w:rsidRDefault="00C2119D">
            <w:pPr>
              <w:jc w:val="right"/>
              <w:rPr>
                <w:sz w:val="20"/>
                <w:szCs w:val="20"/>
              </w:rPr>
            </w:pPr>
            <w:r>
              <w:rPr>
                <w:sz w:val="20"/>
                <w:szCs w:val="20"/>
              </w:rPr>
              <w:t>решением совета депутатов</w:t>
            </w:r>
          </w:p>
        </w:tc>
        <w:tc>
          <w:tcPr>
            <w:tcW w:w="960" w:type="dxa"/>
            <w:tcBorders>
              <w:top w:val="nil"/>
              <w:left w:val="nil"/>
              <w:bottom w:val="nil"/>
              <w:right w:val="nil"/>
            </w:tcBorders>
            <w:shd w:val="clear" w:color="auto" w:fill="auto"/>
            <w:noWrap/>
            <w:vAlign w:val="bottom"/>
            <w:hideMark/>
          </w:tcPr>
          <w:p w:rsidR="00C2119D" w:rsidRDefault="00C2119D">
            <w:pPr>
              <w:jc w:val="right"/>
              <w:rPr>
                <w:sz w:val="20"/>
                <w:szCs w:val="20"/>
              </w:rPr>
            </w:pPr>
          </w:p>
        </w:tc>
      </w:tr>
      <w:tr w:rsidR="00C2119D" w:rsidTr="00C2119D">
        <w:trPr>
          <w:trHeight w:val="255"/>
        </w:trPr>
        <w:tc>
          <w:tcPr>
            <w:tcW w:w="3686" w:type="dxa"/>
            <w:tcBorders>
              <w:top w:val="nil"/>
              <w:left w:val="nil"/>
              <w:bottom w:val="nil"/>
              <w:right w:val="nil"/>
            </w:tcBorders>
            <w:shd w:val="clear" w:color="auto" w:fill="auto"/>
            <w:noWrap/>
            <w:vAlign w:val="bottom"/>
            <w:hideMark/>
          </w:tcPr>
          <w:p w:rsidR="00C2119D" w:rsidRDefault="00C2119D">
            <w:pPr>
              <w:rPr>
                <w:sz w:val="20"/>
                <w:szCs w:val="20"/>
              </w:rPr>
            </w:pPr>
          </w:p>
        </w:tc>
        <w:tc>
          <w:tcPr>
            <w:tcW w:w="1701" w:type="dxa"/>
            <w:tcBorders>
              <w:top w:val="nil"/>
              <w:left w:val="nil"/>
              <w:bottom w:val="nil"/>
              <w:right w:val="nil"/>
            </w:tcBorders>
            <w:shd w:val="clear" w:color="auto" w:fill="auto"/>
            <w:noWrap/>
            <w:vAlign w:val="bottom"/>
            <w:hideMark/>
          </w:tcPr>
          <w:p w:rsidR="00C2119D" w:rsidRDefault="00C2119D">
            <w:pPr>
              <w:rPr>
                <w:sz w:val="20"/>
                <w:szCs w:val="20"/>
              </w:rPr>
            </w:pPr>
          </w:p>
        </w:tc>
        <w:tc>
          <w:tcPr>
            <w:tcW w:w="1020" w:type="dxa"/>
            <w:tcBorders>
              <w:top w:val="nil"/>
              <w:left w:val="nil"/>
              <w:bottom w:val="nil"/>
              <w:right w:val="nil"/>
            </w:tcBorders>
            <w:shd w:val="clear" w:color="auto" w:fill="auto"/>
            <w:noWrap/>
            <w:vAlign w:val="bottom"/>
            <w:hideMark/>
          </w:tcPr>
          <w:p w:rsidR="00C2119D" w:rsidRDefault="00C2119D">
            <w:pPr>
              <w:rPr>
                <w:sz w:val="20"/>
                <w:szCs w:val="20"/>
              </w:rPr>
            </w:pPr>
          </w:p>
        </w:tc>
        <w:tc>
          <w:tcPr>
            <w:tcW w:w="3091" w:type="dxa"/>
            <w:gridSpan w:val="3"/>
            <w:tcBorders>
              <w:top w:val="nil"/>
              <w:left w:val="nil"/>
              <w:bottom w:val="nil"/>
              <w:right w:val="nil"/>
            </w:tcBorders>
            <w:shd w:val="clear" w:color="auto" w:fill="auto"/>
            <w:noWrap/>
            <w:vAlign w:val="bottom"/>
            <w:hideMark/>
          </w:tcPr>
          <w:p w:rsidR="00C2119D" w:rsidRDefault="00C2119D">
            <w:pPr>
              <w:jc w:val="right"/>
              <w:rPr>
                <w:sz w:val="20"/>
                <w:szCs w:val="20"/>
              </w:rPr>
            </w:pPr>
            <w:r>
              <w:rPr>
                <w:sz w:val="20"/>
                <w:szCs w:val="20"/>
              </w:rPr>
              <w:t>муниципального образования</w:t>
            </w:r>
          </w:p>
        </w:tc>
        <w:tc>
          <w:tcPr>
            <w:tcW w:w="960" w:type="dxa"/>
            <w:tcBorders>
              <w:top w:val="nil"/>
              <w:left w:val="nil"/>
              <w:bottom w:val="nil"/>
              <w:right w:val="nil"/>
            </w:tcBorders>
            <w:shd w:val="clear" w:color="auto" w:fill="auto"/>
            <w:noWrap/>
            <w:vAlign w:val="bottom"/>
            <w:hideMark/>
          </w:tcPr>
          <w:p w:rsidR="00C2119D" w:rsidRDefault="00C2119D">
            <w:pPr>
              <w:jc w:val="right"/>
              <w:rPr>
                <w:sz w:val="20"/>
                <w:szCs w:val="20"/>
              </w:rPr>
            </w:pPr>
          </w:p>
        </w:tc>
      </w:tr>
      <w:tr w:rsidR="00C2119D" w:rsidTr="00C2119D">
        <w:trPr>
          <w:trHeight w:val="255"/>
        </w:trPr>
        <w:tc>
          <w:tcPr>
            <w:tcW w:w="3686" w:type="dxa"/>
            <w:tcBorders>
              <w:top w:val="nil"/>
              <w:left w:val="nil"/>
              <w:bottom w:val="nil"/>
              <w:right w:val="nil"/>
            </w:tcBorders>
            <w:shd w:val="clear" w:color="auto" w:fill="auto"/>
            <w:noWrap/>
            <w:vAlign w:val="bottom"/>
            <w:hideMark/>
          </w:tcPr>
          <w:p w:rsidR="00C2119D" w:rsidRDefault="00C2119D">
            <w:pPr>
              <w:rPr>
                <w:sz w:val="20"/>
                <w:szCs w:val="20"/>
              </w:rPr>
            </w:pPr>
          </w:p>
        </w:tc>
        <w:tc>
          <w:tcPr>
            <w:tcW w:w="1701" w:type="dxa"/>
            <w:tcBorders>
              <w:top w:val="nil"/>
              <w:left w:val="nil"/>
              <w:bottom w:val="nil"/>
              <w:right w:val="nil"/>
            </w:tcBorders>
            <w:shd w:val="clear" w:color="auto" w:fill="auto"/>
            <w:noWrap/>
            <w:vAlign w:val="bottom"/>
            <w:hideMark/>
          </w:tcPr>
          <w:p w:rsidR="00C2119D" w:rsidRDefault="00C2119D">
            <w:pPr>
              <w:rPr>
                <w:sz w:val="20"/>
                <w:szCs w:val="20"/>
              </w:rPr>
            </w:pPr>
          </w:p>
        </w:tc>
        <w:tc>
          <w:tcPr>
            <w:tcW w:w="1020" w:type="dxa"/>
            <w:tcBorders>
              <w:top w:val="nil"/>
              <w:left w:val="nil"/>
              <w:bottom w:val="nil"/>
              <w:right w:val="nil"/>
            </w:tcBorders>
            <w:shd w:val="clear" w:color="auto" w:fill="auto"/>
            <w:noWrap/>
            <w:vAlign w:val="bottom"/>
            <w:hideMark/>
          </w:tcPr>
          <w:p w:rsidR="00C2119D" w:rsidRDefault="00C2119D">
            <w:pPr>
              <w:rPr>
                <w:sz w:val="20"/>
                <w:szCs w:val="20"/>
              </w:rPr>
            </w:pPr>
          </w:p>
        </w:tc>
        <w:tc>
          <w:tcPr>
            <w:tcW w:w="3091" w:type="dxa"/>
            <w:gridSpan w:val="3"/>
            <w:tcBorders>
              <w:top w:val="nil"/>
              <w:left w:val="nil"/>
              <w:bottom w:val="nil"/>
              <w:right w:val="nil"/>
            </w:tcBorders>
            <w:shd w:val="clear" w:color="auto" w:fill="auto"/>
            <w:noWrap/>
            <w:vAlign w:val="bottom"/>
            <w:hideMark/>
          </w:tcPr>
          <w:p w:rsidR="00C2119D" w:rsidRDefault="00C2119D">
            <w:pPr>
              <w:jc w:val="right"/>
              <w:rPr>
                <w:sz w:val="20"/>
                <w:szCs w:val="20"/>
              </w:rPr>
            </w:pPr>
            <w:r>
              <w:rPr>
                <w:sz w:val="20"/>
                <w:szCs w:val="20"/>
              </w:rPr>
              <w:t>"Гончаровское сельское поселение"</w:t>
            </w:r>
          </w:p>
        </w:tc>
        <w:tc>
          <w:tcPr>
            <w:tcW w:w="960" w:type="dxa"/>
            <w:tcBorders>
              <w:top w:val="nil"/>
              <w:left w:val="nil"/>
              <w:bottom w:val="nil"/>
              <w:right w:val="nil"/>
            </w:tcBorders>
            <w:shd w:val="clear" w:color="auto" w:fill="auto"/>
            <w:noWrap/>
            <w:vAlign w:val="bottom"/>
            <w:hideMark/>
          </w:tcPr>
          <w:p w:rsidR="00C2119D" w:rsidRDefault="00C2119D">
            <w:pPr>
              <w:jc w:val="right"/>
              <w:rPr>
                <w:sz w:val="20"/>
                <w:szCs w:val="20"/>
              </w:rPr>
            </w:pPr>
          </w:p>
        </w:tc>
      </w:tr>
      <w:tr w:rsidR="00C2119D" w:rsidTr="00C2119D">
        <w:trPr>
          <w:trHeight w:val="300"/>
        </w:trPr>
        <w:tc>
          <w:tcPr>
            <w:tcW w:w="3686" w:type="dxa"/>
            <w:tcBorders>
              <w:top w:val="nil"/>
              <w:left w:val="nil"/>
              <w:bottom w:val="nil"/>
              <w:right w:val="nil"/>
            </w:tcBorders>
            <w:shd w:val="clear" w:color="auto" w:fill="auto"/>
            <w:noWrap/>
            <w:vAlign w:val="bottom"/>
            <w:hideMark/>
          </w:tcPr>
          <w:p w:rsidR="00C2119D" w:rsidRDefault="00C2119D">
            <w:pPr>
              <w:rPr>
                <w:sz w:val="20"/>
                <w:szCs w:val="20"/>
              </w:rPr>
            </w:pPr>
          </w:p>
        </w:tc>
        <w:tc>
          <w:tcPr>
            <w:tcW w:w="1701" w:type="dxa"/>
            <w:tcBorders>
              <w:top w:val="nil"/>
              <w:left w:val="nil"/>
              <w:bottom w:val="nil"/>
              <w:right w:val="nil"/>
            </w:tcBorders>
            <w:shd w:val="clear" w:color="auto" w:fill="auto"/>
            <w:noWrap/>
            <w:vAlign w:val="bottom"/>
            <w:hideMark/>
          </w:tcPr>
          <w:p w:rsidR="00C2119D" w:rsidRDefault="00C2119D">
            <w:pPr>
              <w:rPr>
                <w:sz w:val="20"/>
                <w:szCs w:val="20"/>
              </w:rPr>
            </w:pPr>
          </w:p>
        </w:tc>
        <w:tc>
          <w:tcPr>
            <w:tcW w:w="4111" w:type="dxa"/>
            <w:gridSpan w:val="4"/>
            <w:tcBorders>
              <w:top w:val="nil"/>
              <w:left w:val="nil"/>
              <w:bottom w:val="nil"/>
              <w:right w:val="nil"/>
            </w:tcBorders>
            <w:shd w:val="clear" w:color="auto" w:fill="auto"/>
            <w:noWrap/>
            <w:vAlign w:val="bottom"/>
            <w:hideMark/>
          </w:tcPr>
          <w:p w:rsidR="00C2119D" w:rsidRDefault="00C2119D">
            <w:pPr>
              <w:jc w:val="right"/>
              <w:rPr>
                <w:sz w:val="20"/>
                <w:szCs w:val="20"/>
              </w:rPr>
            </w:pPr>
            <w:r>
              <w:rPr>
                <w:sz w:val="20"/>
                <w:szCs w:val="20"/>
              </w:rPr>
              <w:t>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C2119D" w:rsidRDefault="00C2119D">
            <w:pPr>
              <w:jc w:val="right"/>
              <w:rPr>
                <w:sz w:val="20"/>
                <w:szCs w:val="20"/>
              </w:rPr>
            </w:pPr>
          </w:p>
        </w:tc>
      </w:tr>
      <w:tr w:rsidR="00C2119D" w:rsidTr="00C2119D">
        <w:trPr>
          <w:trHeight w:val="255"/>
        </w:trPr>
        <w:tc>
          <w:tcPr>
            <w:tcW w:w="3686" w:type="dxa"/>
            <w:tcBorders>
              <w:top w:val="nil"/>
              <w:left w:val="nil"/>
              <w:bottom w:val="nil"/>
              <w:right w:val="nil"/>
            </w:tcBorders>
            <w:shd w:val="clear" w:color="auto" w:fill="auto"/>
            <w:noWrap/>
            <w:vAlign w:val="bottom"/>
            <w:hideMark/>
          </w:tcPr>
          <w:p w:rsidR="00C2119D" w:rsidRDefault="00C2119D">
            <w:pPr>
              <w:rPr>
                <w:sz w:val="20"/>
                <w:szCs w:val="20"/>
              </w:rPr>
            </w:pPr>
          </w:p>
        </w:tc>
        <w:tc>
          <w:tcPr>
            <w:tcW w:w="1701" w:type="dxa"/>
            <w:tcBorders>
              <w:top w:val="nil"/>
              <w:left w:val="nil"/>
              <w:bottom w:val="nil"/>
              <w:right w:val="nil"/>
            </w:tcBorders>
            <w:shd w:val="clear" w:color="auto" w:fill="auto"/>
            <w:noWrap/>
            <w:vAlign w:val="bottom"/>
            <w:hideMark/>
          </w:tcPr>
          <w:p w:rsidR="00C2119D" w:rsidRDefault="00C2119D">
            <w:pPr>
              <w:rPr>
                <w:sz w:val="20"/>
                <w:szCs w:val="20"/>
              </w:rPr>
            </w:pPr>
          </w:p>
        </w:tc>
        <w:tc>
          <w:tcPr>
            <w:tcW w:w="1020" w:type="dxa"/>
            <w:tcBorders>
              <w:top w:val="nil"/>
              <w:left w:val="nil"/>
              <w:bottom w:val="nil"/>
              <w:right w:val="nil"/>
            </w:tcBorders>
            <w:shd w:val="clear" w:color="auto" w:fill="auto"/>
            <w:noWrap/>
            <w:vAlign w:val="bottom"/>
            <w:hideMark/>
          </w:tcPr>
          <w:p w:rsidR="00C2119D" w:rsidRDefault="00C2119D">
            <w:pPr>
              <w:rPr>
                <w:sz w:val="20"/>
                <w:szCs w:val="20"/>
              </w:rPr>
            </w:pPr>
          </w:p>
        </w:tc>
        <w:tc>
          <w:tcPr>
            <w:tcW w:w="522" w:type="dxa"/>
            <w:tcBorders>
              <w:top w:val="nil"/>
              <w:left w:val="nil"/>
              <w:bottom w:val="nil"/>
              <w:right w:val="nil"/>
            </w:tcBorders>
            <w:shd w:val="clear" w:color="auto" w:fill="auto"/>
            <w:noWrap/>
            <w:vAlign w:val="bottom"/>
            <w:hideMark/>
          </w:tcPr>
          <w:p w:rsidR="00C2119D" w:rsidRDefault="00C2119D">
            <w:pPr>
              <w:rPr>
                <w:sz w:val="20"/>
                <w:szCs w:val="20"/>
              </w:rPr>
            </w:pPr>
          </w:p>
        </w:tc>
        <w:tc>
          <w:tcPr>
            <w:tcW w:w="717" w:type="dxa"/>
            <w:tcBorders>
              <w:top w:val="nil"/>
              <w:left w:val="nil"/>
              <w:bottom w:val="nil"/>
              <w:right w:val="nil"/>
            </w:tcBorders>
            <w:shd w:val="clear" w:color="auto" w:fill="auto"/>
            <w:noWrap/>
            <w:vAlign w:val="bottom"/>
            <w:hideMark/>
          </w:tcPr>
          <w:p w:rsidR="00C2119D" w:rsidRDefault="00C2119D">
            <w:pPr>
              <w:jc w:val="right"/>
              <w:rPr>
                <w:sz w:val="20"/>
                <w:szCs w:val="20"/>
              </w:rPr>
            </w:pPr>
          </w:p>
        </w:tc>
        <w:tc>
          <w:tcPr>
            <w:tcW w:w="1852" w:type="dxa"/>
            <w:tcBorders>
              <w:top w:val="nil"/>
              <w:left w:val="nil"/>
              <w:bottom w:val="nil"/>
              <w:right w:val="nil"/>
            </w:tcBorders>
            <w:shd w:val="clear" w:color="auto" w:fill="auto"/>
            <w:noWrap/>
            <w:vAlign w:val="bottom"/>
            <w:hideMark/>
          </w:tcPr>
          <w:p w:rsidR="00C2119D" w:rsidRDefault="00C2119D">
            <w:pPr>
              <w:jc w:val="right"/>
              <w:rPr>
                <w:sz w:val="20"/>
                <w:szCs w:val="20"/>
              </w:rPr>
            </w:pPr>
            <w:r>
              <w:rPr>
                <w:sz w:val="20"/>
                <w:szCs w:val="20"/>
              </w:rPr>
              <w:t>от 07 декабря 2016 года №87</w:t>
            </w:r>
          </w:p>
        </w:tc>
        <w:tc>
          <w:tcPr>
            <w:tcW w:w="960" w:type="dxa"/>
            <w:tcBorders>
              <w:top w:val="nil"/>
              <w:left w:val="nil"/>
              <w:bottom w:val="nil"/>
              <w:right w:val="nil"/>
            </w:tcBorders>
            <w:shd w:val="clear" w:color="auto" w:fill="auto"/>
            <w:noWrap/>
            <w:vAlign w:val="bottom"/>
            <w:hideMark/>
          </w:tcPr>
          <w:p w:rsidR="00C2119D" w:rsidRDefault="00C2119D">
            <w:pPr>
              <w:jc w:val="right"/>
              <w:rPr>
                <w:sz w:val="20"/>
                <w:szCs w:val="20"/>
              </w:rPr>
            </w:pPr>
          </w:p>
        </w:tc>
      </w:tr>
      <w:tr w:rsidR="00C2119D" w:rsidTr="00C2119D">
        <w:trPr>
          <w:trHeight w:val="255"/>
        </w:trPr>
        <w:tc>
          <w:tcPr>
            <w:tcW w:w="3686" w:type="dxa"/>
            <w:tcBorders>
              <w:top w:val="nil"/>
              <w:left w:val="nil"/>
              <w:bottom w:val="nil"/>
              <w:right w:val="nil"/>
            </w:tcBorders>
            <w:shd w:val="clear" w:color="auto" w:fill="auto"/>
            <w:noWrap/>
            <w:vAlign w:val="bottom"/>
            <w:hideMark/>
          </w:tcPr>
          <w:p w:rsidR="00C2119D" w:rsidRDefault="00C2119D">
            <w:pPr>
              <w:rPr>
                <w:sz w:val="20"/>
                <w:szCs w:val="20"/>
              </w:rPr>
            </w:pPr>
          </w:p>
        </w:tc>
        <w:tc>
          <w:tcPr>
            <w:tcW w:w="1701" w:type="dxa"/>
            <w:tcBorders>
              <w:top w:val="nil"/>
              <w:left w:val="nil"/>
              <w:bottom w:val="nil"/>
              <w:right w:val="nil"/>
            </w:tcBorders>
            <w:shd w:val="clear" w:color="auto" w:fill="auto"/>
            <w:noWrap/>
            <w:vAlign w:val="bottom"/>
            <w:hideMark/>
          </w:tcPr>
          <w:p w:rsidR="00C2119D" w:rsidRDefault="00C2119D">
            <w:pPr>
              <w:rPr>
                <w:sz w:val="20"/>
                <w:szCs w:val="20"/>
              </w:rPr>
            </w:pPr>
          </w:p>
        </w:tc>
        <w:tc>
          <w:tcPr>
            <w:tcW w:w="1020" w:type="dxa"/>
            <w:tcBorders>
              <w:top w:val="nil"/>
              <w:left w:val="nil"/>
              <w:bottom w:val="nil"/>
              <w:right w:val="nil"/>
            </w:tcBorders>
            <w:shd w:val="clear" w:color="auto" w:fill="auto"/>
            <w:noWrap/>
            <w:vAlign w:val="bottom"/>
            <w:hideMark/>
          </w:tcPr>
          <w:p w:rsidR="00C2119D" w:rsidRDefault="00C2119D">
            <w:pPr>
              <w:rPr>
                <w:sz w:val="20"/>
                <w:szCs w:val="20"/>
              </w:rPr>
            </w:pPr>
          </w:p>
        </w:tc>
        <w:tc>
          <w:tcPr>
            <w:tcW w:w="522" w:type="dxa"/>
            <w:tcBorders>
              <w:top w:val="nil"/>
              <w:left w:val="nil"/>
              <w:bottom w:val="nil"/>
              <w:right w:val="nil"/>
            </w:tcBorders>
            <w:shd w:val="clear" w:color="auto" w:fill="auto"/>
            <w:noWrap/>
            <w:vAlign w:val="bottom"/>
            <w:hideMark/>
          </w:tcPr>
          <w:p w:rsidR="00C2119D" w:rsidRDefault="00C2119D">
            <w:pPr>
              <w:rPr>
                <w:sz w:val="20"/>
                <w:szCs w:val="20"/>
              </w:rPr>
            </w:pPr>
          </w:p>
        </w:tc>
        <w:tc>
          <w:tcPr>
            <w:tcW w:w="717" w:type="dxa"/>
            <w:tcBorders>
              <w:top w:val="nil"/>
              <w:left w:val="nil"/>
              <w:bottom w:val="nil"/>
              <w:right w:val="nil"/>
            </w:tcBorders>
            <w:shd w:val="clear" w:color="auto" w:fill="auto"/>
            <w:noWrap/>
            <w:vAlign w:val="bottom"/>
            <w:hideMark/>
          </w:tcPr>
          <w:p w:rsidR="00C2119D" w:rsidRDefault="00C2119D">
            <w:pPr>
              <w:jc w:val="right"/>
              <w:rPr>
                <w:sz w:val="20"/>
                <w:szCs w:val="20"/>
              </w:rPr>
            </w:pPr>
          </w:p>
        </w:tc>
        <w:tc>
          <w:tcPr>
            <w:tcW w:w="1852" w:type="dxa"/>
            <w:tcBorders>
              <w:top w:val="nil"/>
              <w:left w:val="nil"/>
              <w:bottom w:val="nil"/>
              <w:right w:val="nil"/>
            </w:tcBorders>
            <w:shd w:val="clear" w:color="auto" w:fill="auto"/>
            <w:noWrap/>
            <w:vAlign w:val="bottom"/>
            <w:hideMark/>
          </w:tcPr>
          <w:p w:rsidR="00C2119D" w:rsidRDefault="00C2119D">
            <w:pPr>
              <w:jc w:val="right"/>
              <w:rPr>
                <w:sz w:val="20"/>
                <w:szCs w:val="20"/>
              </w:rPr>
            </w:pPr>
            <w:r>
              <w:rPr>
                <w:sz w:val="20"/>
                <w:szCs w:val="20"/>
              </w:rPr>
              <w:t>в редакции от 23 ноября</w:t>
            </w:r>
            <w:r w:rsidR="00BC2ECC">
              <w:rPr>
                <w:sz w:val="20"/>
                <w:szCs w:val="20"/>
              </w:rPr>
              <w:t xml:space="preserve"> 2017 г.</w:t>
            </w:r>
            <w:r>
              <w:rPr>
                <w:sz w:val="20"/>
                <w:szCs w:val="20"/>
              </w:rPr>
              <w:t xml:space="preserve">  №</w:t>
            </w:r>
            <w:r w:rsidR="00BC2ECC">
              <w:rPr>
                <w:sz w:val="20"/>
                <w:szCs w:val="20"/>
              </w:rPr>
              <w:t xml:space="preserve"> 218</w:t>
            </w:r>
            <w:r>
              <w:rPr>
                <w:sz w:val="20"/>
                <w:szCs w:val="20"/>
              </w:rPr>
              <w:t xml:space="preserve"> </w:t>
            </w:r>
          </w:p>
        </w:tc>
        <w:tc>
          <w:tcPr>
            <w:tcW w:w="960" w:type="dxa"/>
            <w:tcBorders>
              <w:top w:val="nil"/>
              <w:left w:val="nil"/>
              <w:bottom w:val="nil"/>
              <w:right w:val="nil"/>
            </w:tcBorders>
            <w:shd w:val="clear" w:color="auto" w:fill="auto"/>
            <w:noWrap/>
            <w:vAlign w:val="bottom"/>
            <w:hideMark/>
          </w:tcPr>
          <w:p w:rsidR="00C2119D" w:rsidRDefault="00C2119D">
            <w:pPr>
              <w:jc w:val="right"/>
              <w:rPr>
                <w:sz w:val="20"/>
                <w:szCs w:val="20"/>
              </w:rPr>
            </w:pPr>
          </w:p>
        </w:tc>
      </w:tr>
      <w:tr w:rsidR="00C2119D" w:rsidTr="00C2119D">
        <w:trPr>
          <w:trHeight w:val="255"/>
        </w:trPr>
        <w:tc>
          <w:tcPr>
            <w:tcW w:w="3686" w:type="dxa"/>
            <w:tcBorders>
              <w:top w:val="nil"/>
              <w:left w:val="nil"/>
              <w:bottom w:val="nil"/>
              <w:right w:val="nil"/>
            </w:tcBorders>
            <w:shd w:val="clear" w:color="auto" w:fill="auto"/>
            <w:noWrap/>
            <w:vAlign w:val="bottom"/>
            <w:hideMark/>
          </w:tcPr>
          <w:p w:rsidR="00C2119D" w:rsidRDefault="00C2119D">
            <w:pPr>
              <w:rPr>
                <w:sz w:val="20"/>
                <w:szCs w:val="20"/>
              </w:rPr>
            </w:pPr>
          </w:p>
        </w:tc>
        <w:tc>
          <w:tcPr>
            <w:tcW w:w="1701" w:type="dxa"/>
            <w:tcBorders>
              <w:top w:val="nil"/>
              <w:left w:val="nil"/>
              <w:bottom w:val="nil"/>
              <w:right w:val="nil"/>
            </w:tcBorders>
            <w:shd w:val="clear" w:color="auto" w:fill="auto"/>
            <w:noWrap/>
            <w:vAlign w:val="bottom"/>
            <w:hideMark/>
          </w:tcPr>
          <w:p w:rsidR="00C2119D" w:rsidRDefault="00C2119D">
            <w:pPr>
              <w:rPr>
                <w:sz w:val="20"/>
                <w:szCs w:val="20"/>
              </w:rPr>
            </w:pPr>
          </w:p>
        </w:tc>
        <w:tc>
          <w:tcPr>
            <w:tcW w:w="1020" w:type="dxa"/>
            <w:tcBorders>
              <w:top w:val="nil"/>
              <w:left w:val="nil"/>
              <w:bottom w:val="nil"/>
              <w:right w:val="nil"/>
            </w:tcBorders>
            <w:shd w:val="clear" w:color="auto" w:fill="auto"/>
            <w:noWrap/>
            <w:vAlign w:val="bottom"/>
            <w:hideMark/>
          </w:tcPr>
          <w:p w:rsidR="00C2119D" w:rsidRDefault="00C2119D">
            <w:pPr>
              <w:rPr>
                <w:sz w:val="20"/>
                <w:szCs w:val="20"/>
              </w:rPr>
            </w:pPr>
          </w:p>
        </w:tc>
        <w:tc>
          <w:tcPr>
            <w:tcW w:w="3091" w:type="dxa"/>
            <w:gridSpan w:val="3"/>
            <w:tcBorders>
              <w:top w:val="nil"/>
              <w:left w:val="nil"/>
              <w:bottom w:val="nil"/>
              <w:right w:val="nil"/>
            </w:tcBorders>
            <w:shd w:val="clear" w:color="auto" w:fill="auto"/>
            <w:noWrap/>
            <w:vAlign w:val="bottom"/>
            <w:hideMark/>
          </w:tcPr>
          <w:p w:rsidR="00C2119D" w:rsidRDefault="00C2119D">
            <w:pPr>
              <w:jc w:val="right"/>
              <w:rPr>
                <w:sz w:val="20"/>
                <w:szCs w:val="20"/>
              </w:rPr>
            </w:pPr>
            <w:r>
              <w:rPr>
                <w:sz w:val="20"/>
                <w:szCs w:val="20"/>
              </w:rPr>
              <w:t>(приложение 9)</w:t>
            </w:r>
          </w:p>
        </w:tc>
        <w:tc>
          <w:tcPr>
            <w:tcW w:w="960" w:type="dxa"/>
            <w:tcBorders>
              <w:top w:val="nil"/>
              <w:left w:val="nil"/>
              <w:bottom w:val="nil"/>
              <w:right w:val="nil"/>
            </w:tcBorders>
            <w:shd w:val="clear" w:color="auto" w:fill="auto"/>
            <w:noWrap/>
            <w:vAlign w:val="bottom"/>
            <w:hideMark/>
          </w:tcPr>
          <w:p w:rsidR="00C2119D" w:rsidRDefault="00C2119D">
            <w:pPr>
              <w:jc w:val="right"/>
              <w:rPr>
                <w:sz w:val="20"/>
                <w:szCs w:val="20"/>
              </w:rPr>
            </w:pPr>
          </w:p>
        </w:tc>
      </w:tr>
      <w:tr w:rsidR="00C2119D" w:rsidTr="00C2119D">
        <w:trPr>
          <w:trHeight w:val="255"/>
        </w:trPr>
        <w:tc>
          <w:tcPr>
            <w:tcW w:w="3686" w:type="dxa"/>
            <w:tcBorders>
              <w:top w:val="nil"/>
              <w:left w:val="nil"/>
              <w:bottom w:val="nil"/>
              <w:right w:val="nil"/>
            </w:tcBorders>
            <w:shd w:val="clear" w:color="auto" w:fill="auto"/>
            <w:noWrap/>
            <w:vAlign w:val="bottom"/>
            <w:hideMark/>
          </w:tcPr>
          <w:p w:rsidR="00C2119D" w:rsidRDefault="00C2119D">
            <w:pPr>
              <w:rPr>
                <w:sz w:val="20"/>
                <w:szCs w:val="20"/>
              </w:rPr>
            </w:pPr>
          </w:p>
        </w:tc>
        <w:tc>
          <w:tcPr>
            <w:tcW w:w="1701" w:type="dxa"/>
            <w:tcBorders>
              <w:top w:val="nil"/>
              <w:left w:val="nil"/>
              <w:bottom w:val="nil"/>
              <w:right w:val="nil"/>
            </w:tcBorders>
            <w:shd w:val="clear" w:color="auto" w:fill="auto"/>
            <w:noWrap/>
            <w:vAlign w:val="bottom"/>
            <w:hideMark/>
          </w:tcPr>
          <w:p w:rsidR="00C2119D" w:rsidRDefault="00C2119D">
            <w:pPr>
              <w:rPr>
                <w:sz w:val="20"/>
                <w:szCs w:val="20"/>
              </w:rPr>
            </w:pPr>
          </w:p>
        </w:tc>
        <w:tc>
          <w:tcPr>
            <w:tcW w:w="1020" w:type="dxa"/>
            <w:tcBorders>
              <w:top w:val="nil"/>
              <w:left w:val="nil"/>
              <w:bottom w:val="nil"/>
              <w:right w:val="nil"/>
            </w:tcBorders>
            <w:shd w:val="clear" w:color="auto" w:fill="auto"/>
            <w:noWrap/>
            <w:vAlign w:val="bottom"/>
            <w:hideMark/>
          </w:tcPr>
          <w:p w:rsidR="00C2119D" w:rsidRDefault="00C2119D">
            <w:pPr>
              <w:rPr>
                <w:sz w:val="20"/>
                <w:szCs w:val="20"/>
              </w:rPr>
            </w:pPr>
          </w:p>
        </w:tc>
        <w:tc>
          <w:tcPr>
            <w:tcW w:w="522" w:type="dxa"/>
            <w:tcBorders>
              <w:top w:val="nil"/>
              <w:left w:val="nil"/>
              <w:bottom w:val="nil"/>
              <w:right w:val="nil"/>
            </w:tcBorders>
            <w:shd w:val="clear" w:color="auto" w:fill="auto"/>
            <w:noWrap/>
            <w:vAlign w:val="bottom"/>
            <w:hideMark/>
          </w:tcPr>
          <w:p w:rsidR="00C2119D" w:rsidRDefault="00C2119D">
            <w:pPr>
              <w:rPr>
                <w:sz w:val="20"/>
                <w:szCs w:val="20"/>
              </w:rPr>
            </w:pPr>
          </w:p>
        </w:tc>
        <w:tc>
          <w:tcPr>
            <w:tcW w:w="717" w:type="dxa"/>
            <w:tcBorders>
              <w:top w:val="nil"/>
              <w:left w:val="nil"/>
              <w:bottom w:val="nil"/>
              <w:right w:val="nil"/>
            </w:tcBorders>
            <w:shd w:val="clear" w:color="auto" w:fill="auto"/>
            <w:noWrap/>
            <w:vAlign w:val="bottom"/>
            <w:hideMark/>
          </w:tcPr>
          <w:p w:rsidR="00C2119D" w:rsidRDefault="00C2119D">
            <w:pPr>
              <w:rPr>
                <w:sz w:val="20"/>
                <w:szCs w:val="20"/>
              </w:rPr>
            </w:pPr>
          </w:p>
        </w:tc>
        <w:tc>
          <w:tcPr>
            <w:tcW w:w="1852" w:type="dxa"/>
            <w:tcBorders>
              <w:top w:val="nil"/>
              <w:left w:val="nil"/>
              <w:bottom w:val="nil"/>
              <w:right w:val="nil"/>
            </w:tcBorders>
            <w:shd w:val="clear" w:color="auto" w:fill="auto"/>
            <w:noWrap/>
            <w:vAlign w:val="bottom"/>
            <w:hideMark/>
          </w:tcPr>
          <w:p w:rsidR="00C2119D" w:rsidRDefault="00C2119D">
            <w:pPr>
              <w:jc w:val="right"/>
              <w:rPr>
                <w:sz w:val="20"/>
                <w:szCs w:val="20"/>
              </w:rPr>
            </w:pPr>
          </w:p>
        </w:tc>
        <w:tc>
          <w:tcPr>
            <w:tcW w:w="960" w:type="dxa"/>
            <w:tcBorders>
              <w:top w:val="nil"/>
              <w:left w:val="nil"/>
              <w:bottom w:val="nil"/>
              <w:right w:val="nil"/>
            </w:tcBorders>
            <w:shd w:val="clear" w:color="auto" w:fill="auto"/>
            <w:noWrap/>
            <w:vAlign w:val="bottom"/>
            <w:hideMark/>
          </w:tcPr>
          <w:p w:rsidR="00C2119D" w:rsidRDefault="00C2119D">
            <w:pPr>
              <w:jc w:val="right"/>
              <w:rPr>
                <w:sz w:val="20"/>
                <w:szCs w:val="20"/>
              </w:rPr>
            </w:pPr>
          </w:p>
        </w:tc>
      </w:tr>
      <w:tr w:rsidR="00C2119D" w:rsidTr="00C2119D">
        <w:trPr>
          <w:trHeight w:val="345"/>
        </w:trPr>
        <w:tc>
          <w:tcPr>
            <w:tcW w:w="9498" w:type="dxa"/>
            <w:gridSpan w:val="6"/>
            <w:tcBorders>
              <w:top w:val="nil"/>
              <w:left w:val="nil"/>
              <w:bottom w:val="nil"/>
              <w:right w:val="nil"/>
            </w:tcBorders>
            <w:shd w:val="clear" w:color="auto" w:fill="auto"/>
            <w:noWrap/>
            <w:vAlign w:val="bottom"/>
            <w:hideMark/>
          </w:tcPr>
          <w:p w:rsidR="00C2119D" w:rsidRDefault="00C2119D">
            <w:pPr>
              <w:jc w:val="center"/>
              <w:rPr>
                <w:b/>
                <w:bCs/>
                <w:sz w:val="20"/>
                <w:szCs w:val="20"/>
              </w:rPr>
            </w:pPr>
            <w:r>
              <w:rPr>
                <w:b/>
                <w:bCs/>
                <w:sz w:val="20"/>
                <w:szCs w:val="20"/>
              </w:rPr>
              <w:t xml:space="preserve">РАСПРЕДЕЛЕНИЕ  </w:t>
            </w:r>
          </w:p>
        </w:tc>
        <w:tc>
          <w:tcPr>
            <w:tcW w:w="960" w:type="dxa"/>
            <w:tcBorders>
              <w:top w:val="nil"/>
              <w:left w:val="nil"/>
              <w:bottom w:val="nil"/>
              <w:right w:val="nil"/>
            </w:tcBorders>
            <w:shd w:val="clear" w:color="auto" w:fill="auto"/>
            <w:vAlign w:val="center"/>
            <w:hideMark/>
          </w:tcPr>
          <w:p w:rsidR="00C2119D" w:rsidRDefault="00C2119D">
            <w:pPr>
              <w:jc w:val="center"/>
              <w:rPr>
                <w:b/>
                <w:bCs/>
                <w:sz w:val="20"/>
                <w:szCs w:val="20"/>
              </w:rPr>
            </w:pPr>
          </w:p>
        </w:tc>
      </w:tr>
      <w:tr w:rsidR="00C2119D" w:rsidTr="00C2119D">
        <w:trPr>
          <w:trHeight w:val="1095"/>
        </w:trPr>
        <w:tc>
          <w:tcPr>
            <w:tcW w:w="9498" w:type="dxa"/>
            <w:gridSpan w:val="6"/>
            <w:tcBorders>
              <w:top w:val="nil"/>
              <w:left w:val="nil"/>
              <w:bottom w:val="nil"/>
              <w:right w:val="nil"/>
            </w:tcBorders>
            <w:shd w:val="clear" w:color="auto" w:fill="auto"/>
            <w:vAlign w:val="center"/>
            <w:hideMark/>
          </w:tcPr>
          <w:p w:rsidR="00C2119D" w:rsidRDefault="00C2119D">
            <w:pPr>
              <w:jc w:val="center"/>
              <w:rPr>
                <w:b/>
                <w:bCs/>
                <w:sz w:val="20"/>
                <w:szCs w:val="20"/>
              </w:rPr>
            </w:pPr>
            <w:r>
              <w:rPr>
                <w:b/>
                <w:bCs/>
                <w:sz w:val="20"/>
                <w:szCs w:val="20"/>
              </w:rPr>
              <w:t xml:space="preserve"> бюджетных ассигнований по целевым статьям</w:t>
            </w:r>
            <w:r>
              <w:rPr>
                <w:b/>
                <w:bCs/>
                <w:sz w:val="20"/>
                <w:szCs w:val="20"/>
              </w:rPr>
              <w:br/>
              <w:t>(муниципальным  программам МО "Гончаровское сельское поселение" и непрограммным направлениям деятельности), группам и подгруппам видов расходов классификации расходов бюджета,</w:t>
            </w:r>
            <w:r>
              <w:rPr>
                <w:b/>
                <w:bCs/>
                <w:sz w:val="20"/>
                <w:szCs w:val="20"/>
              </w:rPr>
              <w:br/>
              <w:t>по разделам и подразделам классификации расходов бюджета</w:t>
            </w:r>
          </w:p>
        </w:tc>
        <w:tc>
          <w:tcPr>
            <w:tcW w:w="960" w:type="dxa"/>
            <w:tcBorders>
              <w:top w:val="nil"/>
              <w:left w:val="nil"/>
              <w:bottom w:val="nil"/>
              <w:right w:val="nil"/>
            </w:tcBorders>
            <w:shd w:val="clear" w:color="auto" w:fill="auto"/>
            <w:vAlign w:val="center"/>
            <w:hideMark/>
          </w:tcPr>
          <w:p w:rsidR="00C2119D" w:rsidRDefault="00C2119D">
            <w:pPr>
              <w:jc w:val="center"/>
              <w:rPr>
                <w:b/>
                <w:bCs/>
                <w:sz w:val="20"/>
                <w:szCs w:val="20"/>
              </w:rPr>
            </w:pPr>
          </w:p>
        </w:tc>
      </w:tr>
      <w:tr w:rsidR="00C2119D" w:rsidTr="00C2119D">
        <w:trPr>
          <w:trHeight w:val="487"/>
        </w:trPr>
        <w:tc>
          <w:tcPr>
            <w:tcW w:w="10458" w:type="dxa"/>
            <w:gridSpan w:val="7"/>
            <w:tcBorders>
              <w:top w:val="nil"/>
              <w:left w:val="nil"/>
              <w:bottom w:val="nil"/>
              <w:right w:val="nil"/>
            </w:tcBorders>
            <w:shd w:val="clear" w:color="auto" w:fill="auto"/>
            <w:vAlign w:val="center"/>
            <w:hideMark/>
          </w:tcPr>
          <w:p w:rsidR="00C2119D" w:rsidRDefault="00C2119D">
            <w:pPr>
              <w:jc w:val="center"/>
              <w:rPr>
                <w:b/>
                <w:bCs/>
                <w:sz w:val="20"/>
                <w:szCs w:val="20"/>
              </w:rPr>
            </w:pPr>
            <w:r>
              <w:rPr>
                <w:b/>
                <w:bCs/>
                <w:sz w:val="20"/>
                <w:szCs w:val="20"/>
              </w:rPr>
              <w:t>муниципального образования "Гончаровское сельское поселение"Выборгского района Ленинградской области</w:t>
            </w:r>
          </w:p>
        </w:tc>
      </w:tr>
      <w:tr w:rsidR="00C2119D" w:rsidTr="00C2119D">
        <w:trPr>
          <w:trHeight w:val="255"/>
        </w:trPr>
        <w:tc>
          <w:tcPr>
            <w:tcW w:w="10458" w:type="dxa"/>
            <w:gridSpan w:val="7"/>
            <w:tcBorders>
              <w:top w:val="nil"/>
              <w:left w:val="nil"/>
              <w:bottom w:val="nil"/>
              <w:right w:val="nil"/>
            </w:tcBorders>
            <w:shd w:val="clear" w:color="auto" w:fill="auto"/>
            <w:vAlign w:val="center"/>
            <w:hideMark/>
          </w:tcPr>
          <w:p w:rsidR="00C2119D" w:rsidRDefault="00C2119D">
            <w:pPr>
              <w:jc w:val="center"/>
              <w:rPr>
                <w:b/>
                <w:bCs/>
                <w:sz w:val="20"/>
                <w:szCs w:val="20"/>
              </w:rPr>
            </w:pPr>
            <w:r>
              <w:rPr>
                <w:b/>
                <w:bCs/>
                <w:sz w:val="20"/>
                <w:szCs w:val="20"/>
              </w:rPr>
              <w:t>на 2017 год</w:t>
            </w:r>
          </w:p>
        </w:tc>
      </w:tr>
      <w:tr w:rsidR="00C2119D" w:rsidTr="00C2119D">
        <w:trPr>
          <w:trHeight w:val="25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19D" w:rsidRDefault="00C2119D">
            <w:pPr>
              <w:jc w:val="center"/>
              <w:rPr>
                <w:b/>
                <w:bCs/>
                <w:sz w:val="20"/>
                <w:szCs w:val="20"/>
              </w:rPr>
            </w:pPr>
            <w:r>
              <w:rPr>
                <w:b/>
                <w:bCs/>
                <w:sz w:val="20"/>
                <w:szCs w:val="2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19D" w:rsidRDefault="00C2119D">
            <w:pPr>
              <w:jc w:val="center"/>
              <w:rPr>
                <w:b/>
                <w:bCs/>
                <w:color w:val="000000"/>
                <w:sz w:val="20"/>
                <w:szCs w:val="20"/>
              </w:rPr>
            </w:pPr>
            <w:r>
              <w:rPr>
                <w:b/>
                <w:bCs/>
                <w:color w:val="000000"/>
                <w:sz w:val="20"/>
                <w:szCs w:val="20"/>
              </w:rPr>
              <w:t>ЦСР</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19D" w:rsidRDefault="00C2119D">
            <w:pPr>
              <w:jc w:val="center"/>
              <w:rPr>
                <w:b/>
                <w:bCs/>
                <w:color w:val="000000"/>
                <w:sz w:val="20"/>
                <w:szCs w:val="20"/>
              </w:rPr>
            </w:pPr>
            <w:r>
              <w:rPr>
                <w:b/>
                <w:bCs/>
                <w:color w:val="000000"/>
                <w:sz w:val="20"/>
                <w:szCs w:val="20"/>
              </w:rPr>
              <w:t>ВР</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19D" w:rsidRDefault="00C2119D">
            <w:pPr>
              <w:jc w:val="center"/>
              <w:rPr>
                <w:b/>
                <w:bCs/>
                <w:sz w:val="20"/>
                <w:szCs w:val="20"/>
              </w:rPr>
            </w:pPr>
            <w:proofErr w:type="spellStart"/>
            <w:r>
              <w:rPr>
                <w:b/>
                <w:bCs/>
                <w:sz w:val="20"/>
                <w:szCs w:val="20"/>
              </w:rPr>
              <w:t>Рз</w:t>
            </w:r>
            <w:proofErr w:type="spellEnd"/>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19D" w:rsidRDefault="00C2119D">
            <w:pPr>
              <w:jc w:val="center"/>
              <w:rPr>
                <w:b/>
                <w:bCs/>
                <w:sz w:val="20"/>
                <w:szCs w:val="20"/>
              </w:rPr>
            </w:pPr>
            <w:r>
              <w:rPr>
                <w:b/>
                <w:bCs/>
                <w:sz w:val="20"/>
                <w:szCs w:val="20"/>
              </w:rPr>
              <w:t>ПР</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19D" w:rsidRDefault="00C2119D">
            <w:pPr>
              <w:jc w:val="center"/>
              <w:rPr>
                <w:b/>
                <w:bCs/>
                <w:sz w:val="20"/>
                <w:szCs w:val="20"/>
              </w:rPr>
            </w:pPr>
            <w:r>
              <w:rPr>
                <w:b/>
                <w:bCs/>
                <w:sz w:val="20"/>
                <w:szCs w:val="20"/>
              </w:rPr>
              <w:t>2017 год</w:t>
            </w:r>
          </w:p>
        </w:tc>
        <w:tc>
          <w:tcPr>
            <w:tcW w:w="960" w:type="dxa"/>
            <w:tcBorders>
              <w:top w:val="nil"/>
              <w:left w:val="nil"/>
              <w:bottom w:val="nil"/>
              <w:right w:val="nil"/>
            </w:tcBorders>
            <w:shd w:val="clear" w:color="auto" w:fill="auto"/>
            <w:noWrap/>
            <w:vAlign w:val="bottom"/>
            <w:hideMark/>
          </w:tcPr>
          <w:p w:rsidR="00C2119D" w:rsidRDefault="00C2119D">
            <w:pPr>
              <w:jc w:val="center"/>
              <w:rPr>
                <w:b/>
                <w:bCs/>
                <w:sz w:val="20"/>
                <w:szCs w:val="20"/>
              </w:rPr>
            </w:pPr>
          </w:p>
        </w:tc>
      </w:tr>
      <w:tr w:rsidR="00C2119D" w:rsidTr="00C2119D">
        <w:trPr>
          <w:trHeight w:val="25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C2119D" w:rsidRDefault="00C2119D">
            <w:pPr>
              <w:rPr>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2119D" w:rsidRDefault="00C2119D">
            <w:pPr>
              <w:rPr>
                <w:b/>
                <w:bCs/>
                <w:color w:val="000000"/>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C2119D" w:rsidRDefault="00C2119D">
            <w:pPr>
              <w:rPr>
                <w:b/>
                <w:bCs/>
                <w:color w:val="000000"/>
                <w:sz w:val="20"/>
                <w:szCs w:val="20"/>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rsidR="00C2119D" w:rsidRDefault="00C2119D">
            <w:pPr>
              <w:rPr>
                <w:b/>
                <w:bCs/>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C2119D" w:rsidRDefault="00C2119D">
            <w:pPr>
              <w:rPr>
                <w:b/>
                <w:bCs/>
                <w:sz w:val="20"/>
                <w:szCs w:val="20"/>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C2119D" w:rsidRDefault="00C2119D">
            <w:pPr>
              <w:rPr>
                <w:b/>
                <w:bCs/>
                <w:sz w:val="20"/>
                <w:szCs w:val="20"/>
              </w:rPr>
            </w:pPr>
          </w:p>
        </w:tc>
        <w:tc>
          <w:tcPr>
            <w:tcW w:w="960" w:type="dxa"/>
            <w:tcBorders>
              <w:top w:val="nil"/>
              <w:left w:val="nil"/>
              <w:bottom w:val="nil"/>
              <w:right w:val="nil"/>
            </w:tcBorders>
            <w:shd w:val="clear" w:color="auto" w:fill="auto"/>
            <w:noWrap/>
            <w:vAlign w:val="bottom"/>
            <w:hideMark/>
          </w:tcPr>
          <w:p w:rsidR="00C2119D" w:rsidRDefault="00C2119D">
            <w:pPr>
              <w:rPr>
                <w:sz w:val="20"/>
                <w:szCs w:val="20"/>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C2119D" w:rsidRDefault="00C2119D">
            <w:pPr>
              <w:rPr>
                <w:b/>
                <w:bCs/>
                <w:sz w:val="18"/>
                <w:szCs w:val="18"/>
              </w:rPr>
            </w:pPr>
            <w:r>
              <w:rPr>
                <w:b/>
                <w:bCs/>
                <w:sz w:val="18"/>
                <w:szCs w:val="18"/>
              </w:rPr>
              <w:t>Всего</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color w:val="000000"/>
                <w:sz w:val="20"/>
                <w:szCs w:val="20"/>
              </w:rPr>
            </w:pPr>
            <w:r>
              <w:rPr>
                <w:b/>
                <w:b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color w:val="000000"/>
                <w:sz w:val="20"/>
                <w:szCs w:val="20"/>
              </w:rPr>
            </w:pPr>
            <w:r>
              <w:rPr>
                <w:b/>
                <w:bCs/>
                <w:color w:val="000000"/>
                <w:sz w:val="20"/>
                <w:szCs w:val="20"/>
              </w:rPr>
              <w:t> </w:t>
            </w:r>
          </w:p>
        </w:tc>
        <w:tc>
          <w:tcPr>
            <w:tcW w:w="522"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20"/>
                <w:szCs w:val="20"/>
              </w:rPr>
            </w:pPr>
            <w:r>
              <w:rPr>
                <w:b/>
                <w:bCs/>
                <w:sz w:val="20"/>
                <w:szCs w:val="20"/>
              </w:rPr>
              <w:t> </w:t>
            </w:r>
          </w:p>
        </w:tc>
        <w:tc>
          <w:tcPr>
            <w:tcW w:w="717"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20"/>
                <w:szCs w:val="20"/>
              </w:rPr>
            </w:pPr>
            <w:r>
              <w:rPr>
                <w:sz w:val="20"/>
                <w:szCs w:val="20"/>
              </w:rPr>
              <w:t> </w:t>
            </w:r>
          </w:p>
        </w:tc>
        <w:tc>
          <w:tcPr>
            <w:tcW w:w="1852" w:type="dxa"/>
            <w:tcBorders>
              <w:top w:val="nil"/>
              <w:left w:val="nil"/>
              <w:bottom w:val="single" w:sz="4" w:space="0" w:color="auto"/>
              <w:right w:val="single" w:sz="4" w:space="0" w:color="auto"/>
            </w:tcBorders>
            <w:shd w:val="clear" w:color="auto" w:fill="auto"/>
            <w:vAlign w:val="center"/>
            <w:hideMark/>
          </w:tcPr>
          <w:p w:rsidR="00C2119D" w:rsidRDefault="00C2119D">
            <w:pPr>
              <w:jc w:val="right"/>
              <w:rPr>
                <w:b/>
                <w:bCs/>
                <w:sz w:val="18"/>
                <w:szCs w:val="18"/>
              </w:rPr>
            </w:pPr>
            <w:r>
              <w:rPr>
                <w:b/>
                <w:bCs/>
                <w:sz w:val="18"/>
                <w:szCs w:val="18"/>
              </w:rPr>
              <w:t>81 644,6</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 xml:space="preserve">Муниципальная программа "Общество и власть в МО "Гончаровское сельское поселение" </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01 0 00 00000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1 625,0</w:t>
            </w:r>
          </w:p>
        </w:tc>
        <w:tc>
          <w:tcPr>
            <w:tcW w:w="960" w:type="dxa"/>
            <w:tcBorders>
              <w:top w:val="nil"/>
              <w:left w:val="nil"/>
              <w:bottom w:val="nil"/>
              <w:right w:val="nil"/>
            </w:tcBorders>
            <w:shd w:val="clear" w:color="auto" w:fill="auto"/>
            <w:noWrap/>
            <w:vAlign w:val="center"/>
            <w:hideMark/>
          </w:tcPr>
          <w:p w:rsidR="00C2119D" w:rsidRDefault="00C2119D">
            <w:pPr>
              <w:jc w:val="right"/>
              <w:rPr>
                <w:b/>
                <w:bCs/>
                <w:sz w:val="18"/>
                <w:szCs w:val="18"/>
              </w:rPr>
            </w:pPr>
          </w:p>
        </w:tc>
      </w:tr>
      <w:tr w:rsidR="00C2119D" w:rsidTr="00C2119D">
        <w:trPr>
          <w:trHeight w:val="585"/>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Основное мероприятие "Доведение официальной информации до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01 0 01 00000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1 625,0</w:t>
            </w:r>
          </w:p>
        </w:tc>
        <w:tc>
          <w:tcPr>
            <w:tcW w:w="960" w:type="dxa"/>
            <w:tcBorders>
              <w:top w:val="nil"/>
              <w:left w:val="nil"/>
              <w:bottom w:val="nil"/>
              <w:right w:val="nil"/>
            </w:tcBorders>
            <w:shd w:val="clear" w:color="auto" w:fill="auto"/>
            <w:noWrap/>
            <w:vAlign w:val="center"/>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Проведение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01 0 01 20000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1 625,0</w:t>
            </w:r>
          </w:p>
        </w:tc>
        <w:tc>
          <w:tcPr>
            <w:tcW w:w="960" w:type="dxa"/>
            <w:tcBorders>
              <w:top w:val="nil"/>
              <w:left w:val="nil"/>
              <w:bottom w:val="nil"/>
              <w:right w:val="nil"/>
            </w:tcBorders>
            <w:shd w:val="clear" w:color="auto" w:fill="auto"/>
            <w:noWrap/>
            <w:vAlign w:val="center"/>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Публикация нормативно-правовых актов и другой официальной информации</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1 500,0</w:t>
            </w:r>
          </w:p>
        </w:tc>
        <w:tc>
          <w:tcPr>
            <w:tcW w:w="960" w:type="dxa"/>
            <w:tcBorders>
              <w:top w:val="nil"/>
              <w:left w:val="nil"/>
              <w:bottom w:val="nil"/>
              <w:right w:val="nil"/>
            </w:tcBorders>
            <w:shd w:val="clear" w:color="auto" w:fill="auto"/>
            <w:noWrap/>
            <w:vAlign w:val="center"/>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1 500,0</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1 500,0</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1 500,0</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13</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1 500,0</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Создание и содержание электронных адресных планов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100,0</w:t>
            </w:r>
          </w:p>
        </w:tc>
        <w:tc>
          <w:tcPr>
            <w:tcW w:w="960" w:type="dxa"/>
            <w:tcBorders>
              <w:top w:val="nil"/>
              <w:left w:val="nil"/>
              <w:bottom w:val="nil"/>
              <w:right w:val="nil"/>
            </w:tcBorders>
            <w:shd w:val="clear" w:color="auto" w:fill="auto"/>
            <w:noWrap/>
            <w:vAlign w:val="center"/>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13</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Обслуживание  и сопровождение сайтов и блогов</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25,0</w:t>
            </w:r>
          </w:p>
        </w:tc>
        <w:tc>
          <w:tcPr>
            <w:tcW w:w="960" w:type="dxa"/>
            <w:tcBorders>
              <w:top w:val="nil"/>
              <w:left w:val="nil"/>
              <w:bottom w:val="nil"/>
              <w:right w:val="nil"/>
            </w:tcBorders>
            <w:shd w:val="clear" w:color="auto" w:fill="auto"/>
            <w:noWrap/>
            <w:vAlign w:val="center"/>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13</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 xml:space="preserve">Муниципальная программа "Безопасность МО "Гончаровское </w:t>
            </w:r>
            <w:r>
              <w:rPr>
                <w:b/>
                <w:bCs/>
                <w:sz w:val="18"/>
                <w:szCs w:val="18"/>
              </w:rPr>
              <w:lastRenderedPageBreak/>
              <w:t xml:space="preserve">сельское поселение" </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lastRenderedPageBreak/>
              <w:t>02 0 00 00000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426,0</w:t>
            </w:r>
          </w:p>
        </w:tc>
        <w:tc>
          <w:tcPr>
            <w:tcW w:w="960" w:type="dxa"/>
            <w:tcBorders>
              <w:top w:val="nil"/>
              <w:left w:val="nil"/>
              <w:bottom w:val="nil"/>
              <w:right w:val="nil"/>
            </w:tcBorders>
            <w:shd w:val="clear" w:color="auto" w:fill="auto"/>
            <w:noWrap/>
            <w:vAlign w:val="center"/>
            <w:hideMark/>
          </w:tcPr>
          <w:p w:rsidR="00C2119D" w:rsidRDefault="00C2119D">
            <w:pPr>
              <w:jc w:val="right"/>
              <w:rPr>
                <w:b/>
                <w:bCs/>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lastRenderedPageBreak/>
              <w:t xml:space="preserve">Подпрограмма "Обеспечение  правопорядка и профилактика правонарушений в МО "Гончаровское сельское поселение"  </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02 1 00 00000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50,0</w:t>
            </w:r>
          </w:p>
        </w:tc>
        <w:tc>
          <w:tcPr>
            <w:tcW w:w="960" w:type="dxa"/>
            <w:tcBorders>
              <w:top w:val="nil"/>
              <w:left w:val="nil"/>
              <w:bottom w:val="nil"/>
              <w:right w:val="nil"/>
            </w:tcBorders>
            <w:shd w:val="clear" w:color="auto" w:fill="auto"/>
            <w:noWrap/>
            <w:vAlign w:val="center"/>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Основное мероприятие "Обеспечением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02 1 01 00000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50,0</w:t>
            </w:r>
          </w:p>
        </w:tc>
        <w:tc>
          <w:tcPr>
            <w:tcW w:w="960" w:type="dxa"/>
            <w:tcBorders>
              <w:top w:val="nil"/>
              <w:left w:val="nil"/>
              <w:bottom w:val="nil"/>
              <w:right w:val="nil"/>
            </w:tcBorders>
            <w:shd w:val="clear" w:color="auto" w:fill="auto"/>
            <w:noWrap/>
            <w:vAlign w:val="center"/>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Проведение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02 1 01 20000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50,0</w:t>
            </w:r>
          </w:p>
        </w:tc>
        <w:tc>
          <w:tcPr>
            <w:tcW w:w="960" w:type="dxa"/>
            <w:tcBorders>
              <w:top w:val="nil"/>
              <w:left w:val="nil"/>
              <w:bottom w:val="nil"/>
              <w:right w:val="nil"/>
            </w:tcBorders>
            <w:shd w:val="clear" w:color="auto" w:fill="auto"/>
            <w:noWrap/>
            <w:vAlign w:val="center"/>
            <w:hideMark/>
          </w:tcPr>
          <w:p w:rsidR="00C2119D" w:rsidRDefault="00C2119D">
            <w:pPr>
              <w:jc w:val="right"/>
              <w:rPr>
                <w:b/>
                <w:bCs/>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Мероприятия, связанные с обеспечением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50,0</w:t>
            </w:r>
          </w:p>
        </w:tc>
        <w:tc>
          <w:tcPr>
            <w:tcW w:w="960" w:type="dxa"/>
            <w:tcBorders>
              <w:top w:val="nil"/>
              <w:left w:val="nil"/>
              <w:bottom w:val="nil"/>
              <w:right w:val="nil"/>
            </w:tcBorders>
            <w:shd w:val="clear" w:color="auto" w:fill="auto"/>
            <w:noWrap/>
            <w:vAlign w:val="center"/>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50,0</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50,0</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50,0</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sz w:val="18"/>
                <w:szCs w:val="18"/>
              </w:rPr>
            </w:pPr>
            <w:r>
              <w:rPr>
                <w:sz w:val="18"/>
                <w:szCs w:val="18"/>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14</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50,0</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1545"/>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 xml:space="preserve">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 </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02 2 00 00000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376,0</w:t>
            </w:r>
          </w:p>
        </w:tc>
        <w:tc>
          <w:tcPr>
            <w:tcW w:w="960" w:type="dxa"/>
            <w:tcBorders>
              <w:top w:val="nil"/>
              <w:left w:val="nil"/>
              <w:bottom w:val="nil"/>
              <w:right w:val="nil"/>
            </w:tcBorders>
            <w:shd w:val="clear" w:color="auto" w:fill="auto"/>
            <w:noWrap/>
            <w:vAlign w:val="center"/>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Основное мероприятие "Обеспечение первичных мер пожарной безопасности"</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02 2 02 00000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302,7</w:t>
            </w:r>
          </w:p>
        </w:tc>
        <w:tc>
          <w:tcPr>
            <w:tcW w:w="960" w:type="dxa"/>
            <w:tcBorders>
              <w:top w:val="nil"/>
              <w:left w:val="nil"/>
              <w:bottom w:val="nil"/>
              <w:right w:val="nil"/>
            </w:tcBorders>
            <w:shd w:val="clear" w:color="auto" w:fill="auto"/>
            <w:noWrap/>
            <w:vAlign w:val="center"/>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Проведение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02 2 02 20000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302,7</w:t>
            </w:r>
          </w:p>
        </w:tc>
        <w:tc>
          <w:tcPr>
            <w:tcW w:w="960" w:type="dxa"/>
            <w:tcBorders>
              <w:top w:val="nil"/>
              <w:left w:val="nil"/>
              <w:bottom w:val="nil"/>
              <w:right w:val="nil"/>
            </w:tcBorders>
            <w:shd w:val="clear" w:color="auto" w:fill="auto"/>
            <w:noWrap/>
            <w:vAlign w:val="center"/>
            <w:hideMark/>
          </w:tcPr>
          <w:p w:rsidR="00C2119D" w:rsidRDefault="00C2119D">
            <w:pPr>
              <w:jc w:val="right"/>
              <w:rPr>
                <w:b/>
                <w:bCs/>
                <w:sz w:val="18"/>
                <w:szCs w:val="18"/>
              </w:rPr>
            </w:pPr>
          </w:p>
        </w:tc>
      </w:tr>
      <w:tr w:rsidR="00C2119D" w:rsidTr="00C2119D">
        <w:trPr>
          <w:trHeight w:val="51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Обеспечение первичных мер пожарной безопасности в границах населенных пунктов муниципальных образований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302,7</w:t>
            </w:r>
          </w:p>
        </w:tc>
        <w:tc>
          <w:tcPr>
            <w:tcW w:w="960" w:type="dxa"/>
            <w:tcBorders>
              <w:top w:val="nil"/>
              <w:left w:val="nil"/>
              <w:bottom w:val="nil"/>
              <w:right w:val="nil"/>
            </w:tcBorders>
            <w:shd w:val="clear" w:color="auto" w:fill="auto"/>
            <w:noWrap/>
            <w:vAlign w:val="center"/>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302,7</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302,7</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302,7</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2119D" w:rsidRDefault="00C2119D">
            <w:pPr>
              <w:rPr>
                <w:sz w:val="18"/>
                <w:szCs w:val="18"/>
              </w:rPr>
            </w:pPr>
            <w:r>
              <w:rPr>
                <w:sz w:val="18"/>
                <w:szCs w:val="18"/>
              </w:rPr>
              <w:t>Обеспечение пожарной безопасности</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302,7</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Основное мероприятие "Защита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02 2 03 00000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73,3</w:t>
            </w:r>
          </w:p>
        </w:tc>
        <w:tc>
          <w:tcPr>
            <w:tcW w:w="960" w:type="dxa"/>
            <w:tcBorders>
              <w:top w:val="nil"/>
              <w:left w:val="nil"/>
              <w:bottom w:val="nil"/>
              <w:right w:val="nil"/>
            </w:tcBorders>
            <w:shd w:val="clear" w:color="auto" w:fill="auto"/>
            <w:noWrap/>
            <w:vAlign w:val="center"/>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Проведение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02 2 03 20000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73,3</w:t>
            </w:r>
          </w:p>
        </w:tc>
        <w:tc>
          <w:tcPr>
            <w:tcW w:w="960" w:type="dxa"/>
            <w:tcBorders>
              <w:top w:val="nil"/>
              <w:left w:val="nil"/>
              <w:bottom w:val="nil"/>
              <w:right w:val="nil"/>
            </w:tcBorders>
            <w:shd w:val="clear" w:color="auto" w:fill="auto"/>
            <w:noWrap/>
            <w:vAlign w:val="center"/>
            <w:hideMark/>
          </w:tcPr>
          <w:p w:rsidR="00C2119D" w:rsidRDefault="00C2119D">
            <w:pPr>
              <w:jc w:val="right"/>
              <w:rPr>
                <w:b/>
                <w:bCs/>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73,3</w:t>
            </w:r>
          </w:p>
        </w:tc>
        <w:tc>
          <w:tcPr>
            <w:tcW w:w="960" w:type="dxa"/>
            <w:tcBorders>
              <w:top w:val="nil"/>
              <w:left w:val="nil"/>
              <w:bottom w:val="nil"/>
              <w:right w:val="nil"/>
            </w:tcBorders>
            <w:shd w:val="clear" w:color="auto" w:fill="auto"/>
            <w:noWrap/>
            <w:vAlign w:val="center"/>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73,3</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73,3</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73,3</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09</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73,3</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lastRenderedPageBreak/>
              <w:t xml:space="preserve">Муниципальная программа "Развитие автомобильных дорог МО "Гончаровское сельское поселение" </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03 0 00 00000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10 138,0</w:t>
            </w:r>
          </w:p>
        </w:tc>
        <w:tc>
          <w:tcPr>
            <w:tcW w:w="960" w:type="dxa"/>
            <w:tcBorders>
              <w:top w:val="nil"/>
              <w:left w:val="nil"/>
              <w:bottom w:val="nil"/>
              <w:right w:val="nil"/>
            </w:tcBorders>
            <w:shd w:val="clear" w:color="auto" w:fill="auto"/>
            <w:noWrap/>
            <w:vAlign w:val="center"/>
            <w:hideMark/>
          </w:tcPr>
          <w:p w:rsidR="00C2119D" w:rsidRDefault="00C2119D">
            <w:pPr>
              <w:jc w:val="right"/>
              <w:rPr>
                <w:b/>
                <w:bCs/>
                <w:sz w:val="18"/>
                <w:szCs w:val="18"/>
              </w:rPr>
            </w:pPr>
          </w:p>
        </w:tc>
      </w:tr>
      <w:tr w:rsidR="00C2119D" w:rsidTr="00C2119D">
        <w:trPr>
          <w:trHeight w:val="375"/>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Основное мероприятие "Развитие автомобильных дорог"</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03 0 01 00000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10 138,0</w:t>
            </w:r>
          </w:p>
        </w:tc>
        <w:tc>
          <w:tcPr>
            <w:tcW w:w="960" w:type="dxa"/>
            <w:tcBorders>
              <w:top w:val="nil"/>
              <w:left w:val="nil"/>
              <w:bottom w:val="nil"/>
              <w:right w:val="nil"/>
            </w:tcBorders>
            <w:shd w:val="clear" w:color="auto" w:fill="auto"/>
            <w:noWrap/>
            <w:vAlign w:val="center"/>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Проведение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03 0 01 20000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6 451,8</w:t>
            </w:r>
          </w:p>
        </w:tc>
        <w:tc>
          <w:tcPr>
            <w:tcW w:w="960" w:type="dxa"/>
            <w:tcBorders>
              <w:top w:val="nil"/>
              <w:left w:val="nil"/>
              <w:bottom w:val="nil"/>
              <w:right w:val="nil"/>
            </w:tcBorders>
            <w:shd w:val="clear" w:color="auto" w:fill="auto"/>
            <w:noWrap/>
            <w:vAlign w:val="center"/>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Содержание автомобильных дорог</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6 451,8</w:t>
            </w:r>
          </w:p>
        </w:tc>
        <w:tc>
          <w:tcPr>
            <w:tcW w:w="960" w:type="dxa"/>
            <w:tcBorders>
              <w:top w:val="nil"/>
              <w:left w:val="nil"/>
              <w:bottom w:val="nil"/>
              <w:right w:val="nil"/>
            </w:tcBorders>
            <w:shd w:val="clear" w:color="auto" w:fill="auto"/>
            <w:noWrap/>
            <w:vAlign w:val="center"/>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6 451,8</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6 451,8</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Национальная экономика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6 451,8</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 xml:space="preserve">Дорожное хозяйство (дорожные фонды) </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09</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6 451,8</w:t>
            </w:r>
          </w:p>
        </w:tc>
        <w:tc>
          <w:tcPr>
            <w:tcW w:w="960" w:type="dxa"/>
            <w:tcBorders>
              <w:top w:val="nil"/>
              <w:left w:val="nil"/>
              <w:bottom w:val="nil"/>
              <w:right w:val="nil"/>
            </w:tcBorders>
            <w:shd w:val="clear" w:color="auto" w:fill="auto"/>
            <w:noWrap/>
            <w:vAlign w:val="center"/>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03 0 01 70000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2 735,5</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Мероприятия по капитальному ремонту и ремонту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1 729,6</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1 729,6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1 729,6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Национальная экономика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1 729,6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 xml:space="preserve">Дорожное хозяйство (дорожные фонды) </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09</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1 729,6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14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131,5</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6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131,5</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131,5</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Национальная экономика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131,5</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 xml:space="preserve">Дорожное хозяйство (дорожные фонды) </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09</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131,5</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13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Мероприятия на реализацию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874,4</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874,4</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874,4</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Национальная экономика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874,4</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 xml:space="preserve">Дорожное хозяйство (дорожные фонды) </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09</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874,4</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67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b/>
                <w:bCs/>
                <w:color w:val="000000"/>
                <w:sz w:val="18"/>
                <w:szCs w:val="18"/>
              </w:rPr>
            </w:pPr>
            <w:r>
              <w:rPr>
                <w:b/>
                <w:bCs/>
                <w:color w:val="000000"/>
                <w:sz w:val="18"/>
                <w:szCs w:val="18"/>
              </w:rPr>
              <w:t xml:space="preserve">Расходы, осуществляемые органами местного самоуправления в целях </w:t>
            </w:r>
            <w:proofErr w:type="spellStart"/>
            <w:r>
              <w:rPr>
                <w:b/>
                <w:bCs/>
                <w:color w:val="000000"/>
                <w:sz w:val="18"/>
                <w:szCs w:val="18"/>
              </w:rPr>
              <w:t>софинансирования</w:t>
            </w:r>
            <w:proofErr w:type="spellEnd"/>
            <w:r>
              <w:rPr>
                <w:b/>
                <w:bCs/>
                <w:color w:val="000000"/>
                <w:sz w:val="18"/>
                <w:szCs w:val="18"/>
              </w:rPr>
              <w:t xml:space="preserve"> субсидий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03 0 01 S0000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950,7</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proofErr w:type="spellStart"/>
            <w:r>
              <w:rPr>
                <w:b/>
                <w:bCs/>
                <w:sz w:val="18"/>
                <w:szCs w:val="18"/>
              </w:rPr>
              <w:lastRenderedPageBreak/>
              <w:t>Софинансирование</w:t>
            </w:r>
            <w:proofErr w:type="spellEnd"/>
            <w:r>
              <w:rPr>
                <w:b/>
                <w:bCs/>
                <w:sz w:val="18"/>
                <w:szCs w:val="18"/>
              </w:rPr>
              <w:t xml:space="preserve"> мероприятий по капитальному ремонту и ремонту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685,0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685,0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685,0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Национальная экономика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685,0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 xml:space="preserve">Дорожное хозяйство (дорожные фонды) </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09</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685,0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12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proofErr w:type="spellStart"/>
            <w:r>
              <w:rPr>
                <w:b/>
                <w:bCs/>
                <w:sz w:val="18"/>
                <w:szCs w:val="18"/>
              </w:rPr>
              <w:t>Софинансирование</w:t>
            </w:r>
            <w:proofErr w:type="spellEnd"/>
            <w:r>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13,4</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13,4</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13,4</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Национальная экономика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13,4</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 xml:space="preserve">Дорожное хозяйство (дорожные фонды) </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09</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13,4</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14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proofErr w:type="spellStart"/>
            <w:r>
              <w:rPr>
                <w:b/>
                <w:bCs/>
                <w:sz w:val="18"/>
                <w:szCs w:val="18"/>
              </w:rPr>
              <w:t>Софинансирование</w:t>
            </w:r>
            <w:proofErr w:type="spellEnd"/>
            <w:r>
              <w:rPr>
                <w:b/>
                <w:bCs/>
                <w:sz w:val="18"/>
                <w:szCs w:val="18"/>
              </w:rPr>
              <w:t xml:space="preserve"> мероприятий на реализацию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252,3</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252,3</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252,3</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Национальная экономика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252,3</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 xml:space="preserve">Дорожное хозяйство (дорожные фонды) </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09</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252,3</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855"/>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Муниципальная программа "Обеспечение качественным жильем граждан на территории МО "Гончаровское сельское поселение"</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04 0 00 00000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9 297,2</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 xml:space="preserve">Подпрограмма "Развитие жилищного хозяйства МО "Гончаровское сельское поселение"  </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04 2  00 00000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5 997,5</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Основное мероприятие "Развитие жилищного хозяйства"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04 2 02 00000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5 997,5</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Проведение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04 2 02 20000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5 997,5</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Капитальный ремонт  муниципального жилищного фонда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2 876,7</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2 876,7</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2 876,7</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2 876,7</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Жилищное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2 876,7</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Содержание  муниципального жилищного фонда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3 120,8</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lastRenderedPageBreak/>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3 120,8</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3 120,8</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3 120,8</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sz w:val="18"/>
                <w:szCs w:val="18"/>
              </w:rPr>
            </w:pPr>
            <w:r>
              <w:rPr>
                <w:sz w:val="18"/>
                <w:szCs w:val="18"/>
              </w:rPr>
              <w:t>Содержание  муниципального жилищного фонда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3 120,8</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 xml:space="preserve">Подпрограмма "Оказание поддержки гражданам, пострадавшим в результате пожара муниципального жилищного фонда на территории МО "Гончаровское сельское поселение" </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04 4 00 00000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3 299,7</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Основное мероприятие "Приобретение жилых помещений для предоставления гражданам, пострадавшим в результате пожара муниципального жилищного фонда"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04 4 04  00000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3 299,7</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04 4 04  70000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2 999,7</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Приобретение жилых помещений для оказания поддержки гражданам, пострадавшим в результате пожара муниципального жилищного фонда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04 4 04  70800</w:t>
            </w:r>
          </w:p>
        </w:tc>
        <w:tc>
          <w:tcPr>
            <w:tcW w:w="1020" w:type="dxa"/>
            <w:tcBorders>
              <w:top w:val="nil"/>
              <w:left w:val="nil"/>
              <w:bottom w:val="single" w:sz="4" w:space="0" w:color="auto"/>
              <w:right w:val="single" w:sz="4" w:space="0" w:color="auto"/>
            </w:tcBorders>
            <w:shd w:val="clear" w:color="auto" w:fill="auto"/>
            <w:noWrap/>
            <w:vAlign w:val="bottom"/>
            <w:hideMark/>
          </w:tcPr>
          <w:p w:rsidR="00C2119D" w:rsidRDefault="00C2119D">
            <w:pPr>
              <w:rPr>
                <w:b/>
                <w:bCs/>
                <w:sz w:val="20"/>
                <w:szCs w:val="20"/>
              </w:rPr>
            </w:pPr>
            <w:r>
              <w:rPr>
                <w:b/>
                <w:bCs/>
                <w:sz w:val="20"/>
                <w:szCs w:val="20"/>
              </w:rPr>
              <w:t> </w:t>
            </w:r>
          </w:p>
        </w:tc>
        <w:tc>
          <w:tcPr>
            <w:tcW w:w="522" w:type="dxa"/>
            <w:tcBorders>
              <w:top w:val="nil"/>
              <w:left w:val="nil"/>
              <w:bottom w:val="single" w:sz="4" w:space="0" w:color="auto"/>
              <w:right w:val="single" w:sz="4" w:space="0" w:color="auto"/>
            </w:tcBorders>
            <w:shd w:val="clear" w:color="auto" w:fill="auto"/>
            <w:noWrap/>
            <w:vAlign w:val="bottom"/>
            <w:hideMark/>
          </w:tcPr>
          <w:p w:rsidR="00C2119D" w:rsidRDefault="00C2119D">
            <w:pPr>
              <w:rPr>
                <w:b/>
                <w:bCs/>
                <w:sz w:val="20"/>
                <w:szCs w:val="20"/>
              </w:rPr>
            </w:pPr>
            <w:r>
              <w:rPr>
                <w:b/>
                <w:bCs/>
                <w:sz w:val="20"/>
                <w:szCs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C2119D" w:rsidRDefault="00C2119D">
            <w:pPr>
              <w:rPr>
                <w:b/>
                <w:bCs/>
                <w:sz w:val="20"/>
                <w:szCs w:val="20"/>
              </w:rPr>
            </w:pPr>
            <w:r>
              <w:rPr>
                <w:b/>
                <w:bCs/>
                <w:sz w:val="20"/>
                <w:szCs w:val="20"/>
              </w:rPr>
              <w:t> </w:t>
            </w:r>
          </w:p>
        </w:tc>
        <w:tc>
          <w:tcPr>
            <w:tcW w:w="1852" w:type="dxa"/>
            <w:tcBorders>
              <w:top w:val="nil"/>
              <w:left w:val="nil"/>
              <w:bottom w:val="single" w:sz="4" w:space="0" w:color="auto"/>
              <w:right w:val="single" w:sz="4" w:space="0" w:color="auto"/>
            </w:tcBorders>
            <w:shd w:val="clear" w:color="auto" w:fill="auto"/>
            <w:noWrap/>
            <w:vAlign w:val="bottom"/>
            <w:hideMark/>
          </w:tcPr>
          <w:p w:rsidR="00C2119D" w:rsidRDefault="00C2119D">
            <w:pPr>
              <w:jc w:val="right"/>
              <w:rPr>
                <w:b/>
                <w:bCs/>
                <w:sz w:val="18"/>
                <w:szCs w:val="18"/>
              </w:rPr>
            </w:pPr>
            <w:r>
              <w:rPr>
                <w:b/>
                <w:bCs/>
                <w:sz w:val="18"/>
                <w:szCs w:val="18"/>
              </w:rPr>
              <w:t>2999,7</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Капитальные     вложения     в     объекты     недвижимого     имущества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400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bottom"/>
            <w:hideMark/>
          </w:tcPr>
          <w:p w:rsidR="00C2119D" w:rsidRDefault="00C2119D">
            <w:pPr>
              <w:jc w:val="right"/>
              <w:rPr>
                <w:sz w:val="18"/>
                <w:szCs w:val="18"/>
              </w:rPr>
            </w:pPr>
            <w:r>
              <w:rPr>
                <w:sz w:val="18"/>
                <w:szCs w:val="18"/>
              </w:rPr>
              <w:t>2999,7</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Бюджетные инвестиции</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bottom"/>
            <w:hideMark/>
          </w:tcPr>
          <w:p w:rsidR="00C2119D" w:rsidRDefault="00C2119D">
            <w:pPr>
              <w:jc w:val="right"/>
              <w:rPr>
                <w:sz w:val="18"/>
                <w:szCs w:val="18"/>
              </w:rPr>
            </w:pPr>
            <w:r>
              <w:rPr>
                <w:sz w:val="18"/>
                <w:szCs w:val="18"/>
              </w:rPr>
              <w:t>2999,7</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bottom"/>
            <w:hideMark/>
          </w:tcPr>
          <w:p w:rsidR="00C2119D" w:rsidRDefault="00C2119D">
            <w:pPr>
              <w:jc w:val="right"/>
              <w:rPr>
                <w:sz w:val="18"/>
                <w:szCs w:val="18"/>
              </w:rPr>
            </w:pPr>
            <w:r>
              <w:rPr>
                <w:sz w:val="18"/>
                <w:szCs w:val="18"/>
              </w:rPr>
              <w:t>2999,7</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Жилищное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1852" w:type="dxa"/>
            <w:tcBorders>
              <w:top w:val="nil"/>
              <w:left w:val="nil"/>
              <w:bottom w:val="single" w:sz="4" w:space="0" w:color="auto"/>
              <w:right w:val="single" w:sz="4" w:space="0" w:color="auto"/>
            </w:tcBorders>
            <w:shd w:val="clear" w:color="auto" w:fill="auto"/>
            <w:noWrap/>
            <w:vAlign w:val="bottom"/>
            <w:hideMark/>
          </w:tcPr>
          <w:p w:rsidR="00C2119D" w:rsidRDefault="00C2119D">
            <w:pPr>
              <w:jc w:val="right"/>
              <w:rPr>
                <w:sz w:val="18"/>
                <w:szCs w:val="18"/>
              </w:rPr>
            </w:pPr>
            <w:r>
              <w:rPr>
                <w:sz w:val="18"/>
                <w:szCs w:val="18"/>
              </w:rPr>
              <w:t>2999,7</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b/>
                <w:bCs/>
                <w:sz w:val="18"/>
                <w:szCs w:val="18"/>
              </w:rPr>
            </w:pPr>
            <w:r>
              <w:rPr>
                <w:b/>
                <w:bCs/>
                <w:sz w:val="18"/>
                <w:szCs w:val="18"/>
              </w:rPr>
              <w:t xml:space="preserve">Расходы, осуществляемые органами местного самоуправления в целях </w:t>
            </w:r>
            <w:proofErr w:type="spellStart"/>
            <w:r>
              <w:rPr>
                <w:b/>
                <w:bCs/>
                <w:sz w:val="18"/>
                <w:szCs w:val="18"/>
              </w:rPr>
              <w:t>софинансирования</w:t>
            </w:r>
            <w:proofErr w:type="spellEnd"/>
            <w:r>
              <w:rPr>
                <w:b/>
                <w:bCs/>
                <w:sz w:val="18"/>
                <w:szCs w:val="18"/>
              </w:rPr>
              <w:t xml:space="preserve"> субсидий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04 4 04 S0000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300,0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proofErr w:type="spellStart"/>
            <w:r>
              <w:rPr>
                <w:b/>
                <w:bCs/>
                <w:sz w:val="18"/>
                <w:szCs w:val="18"/>
              </w:rPr>
              <w:t>Софинансирование</w:t>
            </w:r>
            <w:proofErr w:type="spellEnd"/>
            <w:r>
              <w:rPr>
                <w:b/>
                <w:bCs/>
                <w:sz w:val="18"/>
                <w:szCs w:val="18"/>
              </w:rPr>
              <w:t xml:space="preserve"> мероприятий по оказанию поддержки гражданам, пострадавшим в результате пожара муниципального жилищного фонда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04 4 04 S0800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300,0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Капитальные     вложения     в     объекты     недвижимого     имущества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 4 04 S0800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400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300,0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Бюджетные инвестиции</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 4 04 S0800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300,0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 4 04 S0800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300,0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Жилищное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 4 04 S0800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300,0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120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Pr>
                <w:b/>
                <w:bCs/>
                <w:sz w:val="18"/>
                <w:szCs w:val="18"/>
              </w:rPr>
              <w:t>энергоэффективности</w:t>
            </w:r>
            <w:proofErr w:type="spellEnd"/>
            <w:r>
              <w:rPr>
                <w:b/>
                <w:bCs/>
                <w:sz w:val="18"/>
                <w:szCs w:val="18"/>
              </w:rPr>
              <w:t xml:space="preserve">  в МО "Гончаровское сельское поселение" </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05 0 00 00000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5 158,5</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Развитие коммунального хозяйства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05 0 01 00000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5 158,5</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Проведение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05 0 01 20000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3 762,0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sz w:val="18"/>
                <w:szCs w:val="18"/>
              </w:rPr>
            </w:pPr>
            <w:r>
              <w:rPr>
                <w:sz w:val="18"/>
                <w:szCs w:val="18"/>
              </w:rPr>
              <w:t xml:space="preserve">Содержание </w:t>
            </w:r>
            <w:proofErr w:type="spellStart"/>
            <w:r>
              <w:rPr>
                <w:sz w:val="18"/>
                <w:szCs w:val="18"/>
              </w:rPr>
              <w:t>объктов</w:t>
            </w:r>
            <w:proofErr w:type="spellEnd"/>
            <w:r>
              <w:rPr>
                <w:sz w:val="18"/>
                <w:szCs w:val="18"/>
              </w:rPr>
              <w:t xml:space="preserve"> коммунального хозяйства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05 0 01 20470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3 662,0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05 0 01 20470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3 662,0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Коммунальное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05 0 01 20470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02</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3 662,0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Взносы в уставные фонды муниципальных унитарных предприятий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100,0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800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Уплата прочих налогов, сборов и иных платежей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lastRenderedPageBreak/>
              <w:t>Жилищно-коммунальное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Коммунальное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02</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05 0 01 70000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1 330,0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11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20"/>
                <w:szCs w:val="20"/>
              </w:rPr>
            </w:pPr>
            <w:r>
              <w:rPr>
                <w:b/>
                <w:bCs/>
                <w:sz w:val="20"/>
                <w:szCs w:val="20"/>
              </w:rPr>
              <w:t>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05 0 01 74270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1 330,0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Капитальные     вложения     в     объекты     недвижимого     имущества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05 0 01 74270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400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1 330,0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Бюджетные инвестиции</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05 0 01 74270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1 330,0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05 0 01 74270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1 330,0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Коммунальное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05 0 01 74270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02</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1 330,0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b/>
                <w:bCs/>
                <w:color w:val="000000"/>
                <w:sz w:val="18"/>
                <w:szCs w:val="18"/>
              </w:rPr>
            </w:pPr>
            <w:r>
              <w:rPr>
                <w:b/>
                <w:bCs/>
                <w:color w:val="000000"/>
                <w:sz w:val="18"/>
                <w:szCs w:val="18"/>
              </w:rPr>
              <w:t xml:space="preserve">Расходы, осуществляемые органами местного самоуправления в целях </w:t>
            </w:r>
            <w:proofErr w:type="spellStart"/>
            <w:r>
              <w:rPr>
                <w:b/>
                <w:bCs/>
                <w:color w:val="000000"/>
                <w:sz w:val="18"/>
                <w:szCs w:val="18"/>
              </w:rPr>
              <w:t>софинансирования</w:t>
            </w:r>
            <w:proofErr w:type="spellEnd"/>
            <w:r>
              <w:rPr>
                <w:b/>
                <w:bCs/>
                <w:color w:val="000000"/>
                <w:sz w:val="18"/>
                <w:szCs w:val="18"/>
              </w:rPr>
              <w:t xml:space="preserve"> субсидий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05 0 01 S0000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66,5</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12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proofErr w:type="spellStart"/>
            <w:r>
              <w:rPr>
                <w:b/>
                <w:bCs/>
                <w:sz w:val="18"/>
                <w:szCs w:val="18"/>
              </w:rPr>
              <w:t>Софинансирование</w:t>
            </w:r>
            <w:proofErr w:type="spellEnd"/>
            <w:r>
              <w:rPr>
                <w:b/>
                <w:bCs/>
                <w:sz w:val="18"/>
                <w:szCs w:val="18"/>
              </w:rPr>
              <w:t xml:space="preserve"> мероприятий  по приобретению автономных источников электроснабжения (</w:t>
            </w:r>
            <w:proofErr w:type="gramStart"/>
            <w:r>
              <w:rPr>
                <w:b/>
                <w:bCs/>
                <w:sz w:val="18"/>
                <w:szCs w:val="18"/>
              </w:rPr>
              <w:t>дизель-генераторов</w:t>
            </w:r>
            <w:proofErr w:type="gramEnd"/>
            <w:r>
              <w:rPr>
                <w:b/>
                <w:bCs/>
                <w:sz w:val="18"/>
                <w:szCs w:val="18"/>
              </w:rPr>
              <w:t>) для резервного энергоснабжения объектов жизнеобеспечения населенных пунктов ленинградской области</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05 0 01 S4270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66,5</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Капитальные     вложения     в     объекты     недвижимого     имущества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 0 01 S4270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400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66,5</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Бюджетные инвестиции</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 0 01 S4270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66,5</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 0 01 S4270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66,5</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Коммунальное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 0 01 S4270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02</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66,5</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 xml:space="preserve">Муниципальная программа "Благоустройство МО "Гончаровское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06 0 00 00000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11 627,9</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Основное мероприятие "Благоустройство"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06 0 01 00000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11 627,9</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33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06 0 01 20000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7 794,2</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b/>
                <w:bCs/>
                <w:sz w:val="18"/>
                <w:szCs w:val="18"/>
              </w:rPr>
            </w:pPr>
            <w:r>
              <w:rPr>
                <w:b/>
                <w:bCs/>
                <w:sz w:val="18"/>
                <w:szCs w:val="18"/>
              </w:rPr>
              <w:t>Уличное освещение</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4 277,2</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4 277,2</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4 277,2</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4 277,2</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2119D" w:rsidRDefault="00C2119D">
            <w:pPr>
              <w:rPr>
                <w:b/>
                <w:bCs/>
                <w:sz w:val="18"/>
                <w:szCs w:val="18"/>
              </w:rPr>
            </w:pPr>
            <w:r>
              <w:rPr>
                <w:b/>
                <w:bCs/>
                <w:sz w:val="18"/>
                <w:szCs w:val="18"/>
              </w:rPr>
              <w:t>Озеленение</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400,0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6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400,0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400,0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400,0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2119D" w:rsidRDefault="00C2119D">
            <w:pPr>
              <w:rPr>
                <w:b/>
                <w:bCs/>
                <w:sz w:val="18"/>
                <w:szCs w:val="18"/>
              </w:rPr>
            </w:pPr>
            <w:r>
              <w:rPr>
                <w:b/>
                <w:bCs/>
                <w:sz w:val="18"/>
                <w:szCs w:val="18"/>
              </w:rPr>
              <w:t>Организация и содержание мест захоронения</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762,0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762,0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762,0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762,0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3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Организация и содержание территорий поселений</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2 355,0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2 355,0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3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2 355,0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2 355,0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06 0 01 70000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1 997,4</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 xml:space="preserve">Мероприятия по поддержке муниципальных образований Ленинградской области по развитию общественной инфраструктуры муниципального значения Ленинградской области </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06 0 01 72020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1 050,0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06 0 01 72020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1 050,0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06 0 01 72020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1 050,0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06 0 01 72020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1 050,0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06 0 01 72020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1 050,0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12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734,8</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734,8</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734,8</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3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734,8</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734,8</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14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Мероприятия по реализации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212,6</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212,6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212,6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212,6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212,6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96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b/>
                <w:bCs/>
                <w:color w:val="000000"/>
                <w:sz w:val="18"/>
                <w:szCs w:val="18"/>
              </w:rPr>
            </w:pPr>
            <w:r>
              <w:rPr>
                <w:b/>
                <w:bCs/>
                <w:color w:val="000000"/>
                <w:sz w:val="18"/>
                <w:szCs w:val="18"/>
              </w:rPr>
              <w:t xml:space="preserve">Расходы, осуществляемые органами местного самоуправления в целях </w:t>
            </w:r>
            <w:proofErr w:type="spellStart"/>
            <w:r>
              <w:rPr>
                <w:b/>
                <w:bCs/>
                <w:color w:val="000000"/>
                <w:sz w:val="18"/>
                <w:szCs w:val="18"/>
              </w:rPr>
              <w:t>софинансирования</w:t>
            </w:r>
            <w:proofErr w:type="spellEnd"/>
            <w:r>
              <w:rPr>
                <w:b/>
                <w:bCs/>
                <w:color w:val="000000"/>
                <w:sz w:val="18"/>
                <w:szCs w:val="18"/>
              </w:rPr>
              <w:t xml:space="preserve"> субсидий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06 0 01 S0000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1 836,3</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12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proofErr w:type="spellStart"/>
            <w:r>
              <w:rPr>
                <w:b/>
                <w:bCs/>
                <w:sz w:val="18"/>
                <w:szCs w:val="18"/>
              </w:rPr>
              <w:t>Софинансирование</w:t>
            </w:r>
            <w:proofErr w:type="spellEnd"/>
            <w:r>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74,6</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74,6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74,6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74,6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74,6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proofErr w:type="spellStart"/>
            <w:r>
              <w:rPr>
                <w:b/>
                <w:bCs/>
                <w:sz w:val="18"/>
                <w:szCs w:val="18"/>
              </w:rPr>
              <w:t>Софинансирование</w:t>
            </w:r>
            <w:proofErr w:type="spellEnd"/>
            <w:r>
              <w:rPr>
                <w:b/>
                <w:bCs/>
                <w:sz w:val="18"/>
                <w:szCs w:val="18"/>
              </w:rPr>
              <w:t xml:space="preserve"> мероприятий по поддержке муниципальных образований Ленинградской области по развитию общественной инфраструктуры муниципального значения Ленинградской области </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06 0 01 S2020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1 738,0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S2020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1 738,0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S2020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1 738,0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S2020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1 738,0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06 0 01 S2020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1 738,0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14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proofErr w:type="spellStart"/>
            <w:r>
              <w:rPr>
                <w:b/>
                <w:bCs/>
                <w:sz w:val="18"/>
                <w:szCs w:val="18"/>
              </w:rPr>
              <w:t>Софинансирование</w:t>
            </w:r>
            <w:proofErr w:type="spellEnd"/>
            <w:r>
              <w:rPr>
                <w:b/>
                <w:bCs/>
                <w:sz w:val="18"/>
                <w:szCs w:val="18"/>
              </w:rPr>
              <w:t xml:space="preserve"> мероприятий по  реализации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23,7</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23,7</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23,7</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23,7</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Благоустройство</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23,7</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 xml:space="preserve">Муниципальная программа "Развитие культуры, молодежной политики, физической культуры и спорта в МО "Гончаровское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07 0 00 00000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23 952,0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5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 xml:space="preserve">Подпрограмма "Развитие физической культуры и спорта в МО "Гончаровское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07 1 00 00000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330,0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Основное мероприятие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07 1 01 00000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330,0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07 1 01 10000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330,0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sz w:val="18"/>
                <w:szCs w:val="18"/>
              </w:rPr>
            </w:pPr>
            <w:r>
              <w:rPr>
                <w:sz w:val="18"/>
                <w:szCs w:val="18"/>
              </w:rPr>
              <w:t>Предоставление муниципальным бюджетным учреждениям субсидий</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330,0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330,0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2119D" w:rsidRDefault="00C2119D">
            <w:pPr>
              <w:rPr>
                <w:sz w:val="18"/>
                <w:szCs w:val="18"/>
              </w:rPr>
            </w:pPr>
            <w:r>
              <w:rPr>
                <w:sz w:val="18"/>
                <w:szCs w:val="18"/>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330,0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3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Физическая культура и спорт</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330,0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 xml:space="preserve">Физическая культура </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330,0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 xml:space="preserve">Подпрограмма "Организация культурного досуга и отдыха в МО "Гончаровское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07 2 00  00000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20 398,3</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Основное мероприятие "Организация культурного досуга"</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07 2 02 00000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20 398,3</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96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07 2 02 10000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14 026,2</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sz w:val="18"/>
                <w:szCs w:val="18"/>
              </w:rPr>
            </w:pPr>
            <w:r>
              <w:rPr>
                <w:sz w:val="18"/>
                <w:szCs w:val="18"/>
              </w:rPr>
              <w:lastRenderedPageBreak/>
              <w:t>Предоставление муниципальным бюджетным учреждениям субсидий</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14 026,2</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14 026,2</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2119D" w:rsidRDefault="00C2119D">
            <w:pPr>
              <w:rPr>
                <w:sz w:val="18"/>
                <w:szCs w:val="18"/>
              </w:rPr>
            </w:pPr>
            <w:r>
              <w:rPr>
                <w:sz w:val="18"/>
                <w:szCs w:val="18"/>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14 026,2</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Культура, кинематография</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14 026,2</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14 026,2</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07 2 02 70000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2 275,6</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2 250,6</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2 250,6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2119D" w:rsidRDefault="00C2119D">
            <w:pPr>
              <w:rPr>
                <w:sz w:val="18"/>
                <w:szCs w:val="18"/>
              </w:rPr>
            </w:pPr>
            <w:r>
              <w:rPr>
                <w:sz w:val="18"/>
                <w:szCs w:val="18"/>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2 250,6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Культура, кинематография</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2 250,6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2 250,6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14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07 2 02 74370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25,0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07 2 02 74370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07 2 02 74370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Культура, кинематография</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07 2 02 74370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07 2 02 74370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b/>
                <w:bCs/>
                <w:color w:val="000000"/>
                <w:sz w:val="18"/>
                <w:szCs w:val="18"/>
              </w:rPr>
            </w:pPr>
            <w:r>
              <w:rPr>
                <w:b/>
                <w:bCs/>
                <w:color w:val="000000"/>
                <w:sz w:val="18"/>
                <w:szCs w:val="18"/>
              </w:rPr>
              <w:t xml:space="preserve">Расходы, осуществляемые органами местного самоуправления в целях </w:t>
            </w:r>
            <w:proofErr w:type="spellStart"/>
            <w:r>
              <w:rPr>
                <w:b/>
                <w:bCs/>
                <w:color w:val="000000"/>
                <w:sz w:val="18"/>
                <w:szCs w:val="18"/>
              </w:rPr>
              <w:t>софинансирования</w:t>
            </w:r>
            <w:proofErr w:type="spellEnd"/>
            <w:r>
              <w:rPr>
                <w:b/>
                <w:bCs/>
                <w:color w:val="000000"/>
                <w:sz w:val="18"/>
                <w:szCs w:val="18"/>
              </w:rPr>
              <w:t xml:space="preserve"> субсидий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07 2 02 S0000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4 096,5</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15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b/>
                <w:bCs/>
                <w:sz w:val="20"/>
                <w:szCs w:val="20"/>
              </w:rPr>
            </w:pPr>
            <w:proofErr w:type="spellStart"/>
            <w:r>
              <w:rPr>
                <w:b/>
                <w:bCs/>
                <w:sz w:val="20"/>
                <w:szCs w:val="20"/>
              </w:rPr>
              <w:t>Софинансированиемероприятий</w:t>
            </w:r>
            <w:proofErr w:type="spellEnd"/>
            <w:r>
              <w:rPr>
                <w:b/>
                <w:bCs/>
                <w:sz w:val="20"/>
                <w:szCs w:val="20"/>
              </w:rPr>
              <w:t xml:space="preserve"> по организации библиотечного </w:t>
            </w:r>
            <w:proofErr w:type="spellStart"/>
            <w:r>
              <w:rPr>
                <w:b/>
                <w:bCs/>
                <w:sz w:val="20"/>
                <w:szCs w:val="20"/>
              </w:rPr>
              <w:t>ослуживания</w:t>
            </w:r>
            <w:proofErr w:type="spellEnd"/>
            <w:r>
              <w:rPr>
                <w:b/>
                <w:bCs/>
                <w:sz w:val="20"/>
                <w:szCs w:val="20"/>
              </w:rPr>
              <w:t xml:space="preserve">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2,5</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5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2,5</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37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2119D" w:rsidRDefault="00C2119D">
            <w:pPr>
              <w:rPr>
                <w:sz w:val="18"/>
                <w:szCs w:val="18"/>
              </w:rPr>
            </w:pPr>
            <w:r>
              <w:rPr>
                <w:sz w:val="18"/>
                <w:szCs w:val="18"/>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2,5</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Культура, кинематография</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2,5</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3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2,5</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proofErr w:type="spellStart"/>
            <w:r>
              <w:rPr>
                <w:b/>
                <w:bCs/>
                <w:sz w:val="18"/>
                <w:szCs w:val="18"/>
              </w:rPr>
              <w:t>Софинансирование</w:t>
            </w:r>
            <w:proofErr w:type="spellEnd"/>
            <w:r>
              <w:rPr>
                <w:b/>
                <w:bCs/>
                <w:sz w:val="18"/>
                <w:szCs w:val="18"/>
              </w:rPr>
              <w:t xml:space="preserve">  выплат стимулирующего характера работникам муниципальных учреждений культуры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4 094,0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0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4 094,0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2119D" w:rsidRDefault="00C2119D">
            <w:pPr>
              <w:rPr>
                <w:sz w:val="18"/>
                <w:szCs w:val="18"/>
              </w:rPr>
            </w:pPr>
            <w:r>
              <w:rPr>
                <w:sz w:val="18"/>
                <w:szCs w:val="18"/>
              </w:rPr>
              <w:lastRenderedPageBreak/>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4 094,0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Культура, кинематография</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4 094,0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4 094,0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 xml:space="preserve">Подпрограмма "Библиотечное обслуживание населения в МО "Гончаровское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07 3 00 00000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3 223,7</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Основное мероприятие "Библиотечное обслуживание населения"</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07 3 03 00000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3 223,7</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96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07 3 03 10000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1 789,9</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sz w:val="18"/>
                <w:szCs w:val="18"/>
              </w:rPr>
            </w:pPr>
            <w:r>
              <w:rPr>
                <w:sz w:val="18"/>
                <w:szCs w:val="18"/>
              </w:rPr>
              <w:t>Предоставление муниципальным бюджетным учреждениям субсидий</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1 789,9</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5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1 789,9</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2119D" w:rsidRDefault="00C2119D">
            <w:pPr>
              <w:rPr>
                <w:sz w:val="18"/>
                <w:szCs w:val="18"/>
              </w:rPr>
            </w:pPr>
            <w:r>
              <w:rPr>
                <w:sz w:val="18"/>
                <w:szCs w:val="18"/>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1 789,9</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Культура, кинематография</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1 789,9</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1 789,9</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07 3 03 70000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779,4</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779,4</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779,4</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2119D" w:rsidRDefault="00C2119D">
            <w:pPr>
              <w:rPr>
                <w:sz w:val="18"/>
                <w:szCs w:val="18"/>
              </w:rPr>
            </w:pPr>
            <w:r>
              <w:rPr>
                <w:sz w:val="18"/>
                <w:szCs w:val="18"/>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779,4</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Культура, кинематография</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779,4</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779,4</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0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b/>
                <w:bCs/>
                <w:color w:val="000000"/>
                <w:sz w:val="18"/>
                <w:szCs w:val="18"/>
              </w:rPr>
            </w:pPr>
            <w:r>
              <w:rPr>
                <w:b/>
                <w:bCs/>
                <w:color w:val="000000"/>
                <w:sz w:val="18"/>
                <w:szCs w:val="18"/>
              </w:rPr>
              <w:t xml:space="preserve">Расходы, осуществляемые органами местного самоуправления в целях </w:t>
            </w:r>
            <w:proofErr w:type="spellStart"/>
            <w:r>
              <w:rPr>
                <w:b/>
                <w:bCs/>
                <w:color w:val="000000"/>
                <w:sz w:val="18"/>
                <w:szCs w:val="18"/>
              </w:rPr>
              <w:t>софинансирования</w:t>
            </w:r>
            <w:proofErr w:type="spellEnd"/>
            <w:r>
              <w:rPr>
                <w:b/>
                <w:bCs/>
                <w:color w:val="000000"/>
                <w:sz w:val="18"/>
                <w:szCs w:val="18"/>
              </w:rPr>
              <w:t xml:space="preserve"> субсидий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07 3 03 S0000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654,4</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proofErr w:type="spellStart"/>
            <w:r>
              <w:rPr>
                <w:b/>
                <w:bCs/>
                <w:sz w:val="18"/>
                <w:szCs w:val="18"/>
              </w:rPr>
              <w:t>Софинансирование</w:t>
            </w:r>
            <w:proofErr w:type="spellEnd"/>
            <w:r>
              <w:rPr>
                <w:b/>
                <w:bCs/>
                <w:sz w:val="18"/>
                <w:szCs w:val="18"/>
              </w:rPr>
              <w:t xml:space="preserve">  выплат стимулирующего характера работникам муниципальных учреждений культуры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654,4</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51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654,4</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2119D" w:rsidRDefault="00C2119D">
            <w:pPr>
              <w:rPr>
                <w:sz w:val="18"/>
                <w:szCs w:val="18"/>
              </w:rPr>
            </w:pPr>
            <w:r>
              <w:rPr>
                <w:sz w:val="18"/>
                <w:szCs w:val="18"/>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654,4</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Культура, кинематография</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654,4</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654,4</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Муниципальная программа "Развитие и поддержка малого, среднего предпринимательства и потребительского рынка в МО "</w:t>
            </w:r>
            <w:proofErr w:type="spellStart"/>
            <w:r>
              <w:rPr>
                <w:b/>
                <w:bCs/>
                <w:sz w:val="18"/>
                <w:szCs w:val="18"/>
              </w:rPr>
              <w:t>Гончаровсокое</w:t>
            </w:r>
            <w:proofErr w:type="spellEnd"/>
            <w:r>
              <w:rPr>
                <w:b/>
                <w:bCs/>
                <w:sz w:val="18"/>
                <w:szCs w:val="18"/>
              </w:rPr>
              <w:t xml:space="preserve">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08 0 00 00000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10,0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Основное мероприятие "Развитие и поддержка малого,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08 0 01 00000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10,0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08 0 01 20000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10,0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Создание условий для развития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08 0 01 20390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10,0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08 0 01 20390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10,0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 xml:space="preserve">Иные закупки товаров, работ и услуг для обеспечения государственных </w:t>
            </w:r>
            <w:r>
              <w:rPr>
                <w:sz w:val="18"/>
                <w:szCs w:val="18"/>
              </w:rPr>
              <w:lastRenderedPageBreak/>
              <w:t>(муниципальных)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lastRenderedPageBreak/>
              <w:t>08 0 01 20390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10,0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C2119D" w:rsidRDefault="00C2119D">
            <w:pPr>
              <w:rPr>
                <w:sz w:val="18"/>
                <w:szCs w:val="18"/>
              </w:rPr>
            </w:pPr>
            <w:r>
              <w:rPr>
                <w:sz w:val="18"/>
                <w:szCs w:val="18"/>
              </w:rPr>
              <w:lastRenderedPageBreak/>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08 0 01 20390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C2119D" w:rsidRDefault="00C2119D">
            <w:pPr>
              <w:rPr>
                <w:sz w:val="18"/>
                <w:szCs w:val="18"/>
              </w:rPr>
            </w:pPr>
            <w:r>
              <w:rPr>
                <w:sz w:val="18"/>
                <w:szCs w:val="18"/>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08 0 01 20390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12</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Непрограммные расходы органов исполнительной власти МО "Гончаровское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90 0 00 00000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19 410,0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 xml:space="preserve">Выполнение  отдельных функций органами местного самоуправления </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90 1 00 00000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19 410,0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96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90 1  00 10000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14 612,9</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Глава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1 292,8</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1 292,8</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1 292,8</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1 292,8</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02</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1 292,8</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 xml:space="preserve">Глава местной администрации </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1 275,2</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1 275,2</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1 275,2</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1 275,2</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1 275,2</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Центральный аппарат</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12 044,9</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12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8 354,3</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8 354,3</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8 354,3</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8 354,3</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3 690,6</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3 690,6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3 690,6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3 690,6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90 1 00 20000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39,4</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Мероприятия по организации подготовки, переподготовки и повышения квалификации работников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90 1 00 20280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39,4</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90 1 00 20280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39,4</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90 1 00 20280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39,4</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sz w:val="18"/>
                <w:szCs w:val="18"/>
              </w:rPr>
            </w:pPr>
            <w:r>
              <w:rPr>
                <w:sz w:val="18"/>
                <w:szCs w:val="18"/>
              </w:rPr>
              <w:t>Уплата прочих налогов, сборов и иных платежей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90 1 00 20280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39,4</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90 1 00 20280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244</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39,4</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90 1 00 20280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244</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39,4</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Расходы, осуществляемые органами местного самоуправления за счет  субсидий, субвенций и иных межбюджетных трансфертов из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90 1  00 50000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448,3</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Расходы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b/>
                <w:bCs/>
                <w:sz w:val="18"/>
                <w:szCs w:val="18"/>
              </w:rPr>
            </w:pPr>
            <w:r>
              <w:rPr>
                <w:b/>
                <w:bCs/>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448,3</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448,3</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448,3</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121</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448,3</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Национальная оборона</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02</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448,3</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vAlign w:val="center"/>
            <w:hideMark/>
          </w:tcPr>
          <w:p w:rsidR="00C2119D" w:rsidRDefault="00C2119D">
            <w:pPr>
              <w:jc w:val="center"/>
              <w:rPr>
                <w:sz w:val="18"/>
                <w:szCs w:val="18"/>
              </w:rPr>
            </w:pPr>
            <w:r>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02</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448,3</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96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90 1 00 60000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3 248,4</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79,3</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79,3</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79,3</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79,3</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sz w:val="18"/>
                <w:szCs w:val="18"/>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06</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79,3</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96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b/>
                <w:bCs/>
                <w:color w:val="000000"/>
                <w:sz w:val="18"/>
                <w:szCs w:val="18"/>
              </w:rPr>
            </w:pPr>
            <w:r>
              <w:rPr>
                <w:b/>
                <w:bCs/>
                <w:color w:val="000000"/>
                <w:sz w:val="18"/>
                <w:szCs w:val="18"/>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- 2.1.2. соглашения)</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647,6</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lastRenderedPageBreak/>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647,6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647,6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647,6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13</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647,6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Межбюджетные трансферты на осуществление полномочий по расчетам и выплате пенсий лицам, уволившимся с муниципальных должностей муниципальной службы в связи с выходом на пенсию</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1 503,1</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1 503,1</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1 503,1</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Социальная политика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1 503,1</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1 503,1</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Межбюджетные трансферты на осуществление полномочий по осуществлению внутреннего муниципального финансового контроля</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31,8</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31,8</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31,8</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31,8</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sz w:val="18"/>
                <w:szCs w:val="18"/>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06</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31,8</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8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 xml:space="preserve">Межбюджетные трансферты на осуществление полномочий по присвоению, изменению, аннулированию адресов и  наименований объектам адресации </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1,6</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04</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1,6</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 xml:space="preserve">Межбюджетные трансферты на осуществление полномочий по организации ритуальных услуг населению </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463,0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463,0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463,0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463,0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Коммунальное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02</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463,0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29,8</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29,8</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29,8</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29,8</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sz w:val="18"/>
                <w:szCs w:val="18"/>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06</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29,8</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19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b/>
                <w:bCs/>
                <w:sz w:val="18"/>
                <w:szCs w:val="18"/>
              </w:rPr>
            </w:pPr>
            <w:r>
              <w:rPr>
                <w:b/>
                <w:bCs/>
                <w:sz w:val="18"/>
                <w:szCs w:val="18"/>
              </w:rPr>
              <w:lastRenderedPageBreak/>
              <w:t xml:space="preserve"> Межбюджетные трансферты по осуществлению полномочий по определению поставщиков (подрядчиков, исполнителей) для отдельных муниципальных заказчиков, действующих от имени МО «Гончаровское сельское поселение», бюджетных учреждений МО «Гончаровское сельское поселение» муниципальному образованию «Выборгский район» Ленинградской области</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443,1</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443,1</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443,1</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443,1</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13</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443,1</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96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b/>
                <w:bCs/>
                <w:sz w:val="18"/>
                <w:szCs w:val="18"/>
              </w:rPr>
            </w:pPr>
            <w:r>
              <w:rPr>
                <w:b/>
                <w:bCs/>
                <w:sz w:val="18"/>
                <w:szCs w:val="18"/>
              </w:rPr>
              <w:t>Межбюджетные  трансферты по осуществлению полномочий по приватизации жилых помещений, находящихся в собственности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49,1</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49,1</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49,1</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49,1</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13</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49,1</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b/>
                <w:bCs/>
                <w:sz w:val="18"/>
                <w:szCs w:val="18"/>
              </w:rPr>
            </w:pPr>
            <w:r>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90 1 00 70000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 xml:space="preserve">Мероприятия в сфере административных правоотношений </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14</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Иные расходы, направленные на решение вопросов местного значения</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90 1 00 90000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1 060,0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500,0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800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500,0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Резервные средства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870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500,0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870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500,0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Резервные фонды</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870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11</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500,0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hideMark/>
          </w:tcPr>
          <w:p w:rsidR="00C2119D" w:rsidRDefault="00C2119D">
            <w:pPr>
              <w:rPr>
                <w:b/>
                <w:bCs/>
                <w:sz w:val="18"/>
                <w:szCs w:val="18"/>
              </w:rPr>
            </w:pPr>
            <w:r>
              <w:rPr>
                <w:b/>
                <w:bCs/>
                <w:sz w:val="18"/>
                <w:szCs w:val="18"/>
              </w:rPr>
              <w:t>Уплата взносов и иных платежей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20,0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800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sz w:val="18"/>
                <w:szCs w:val="18"/>
              </w:rPr>
            </w:pPr>
            <w:r>
              <w:rPr>
                <w:sz w:val="18"/>
                <w:szCs w:val="18"/>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Обслуживание государственного и муниципального долга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Обслуживание государственного внутреннего и муниципального долга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20,0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b/>
                <w:bCs/>
                <w:sz w:val="18"/>
                <w:szCs w:val="18"/>
              </w:rPr>
            </w:pPr>
            <w:r>
              <w:rPr>
                <w:b/>
                <w:bCs/>
                <w:sz w:val="18"/>
                <w:szCs w:val="18"/>
              </w:rPr>
              <w:t>Оплата расходов по судебным актам</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b/>
                <w:bCs/>
                <w:sz w:val="18"/>
                <w:szCs w:val="18"/>
              </w:rPr>
            </w:pPr>
            <w:r>
              <w:rPr>
                <w:b/>
                <w:bCs/>
                <w:sz w:val="18"/>
                <w:szCs w:val="18"/>
              </w:rPr>
              <w:t>515,0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800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515,0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Исполнение судебных актов</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830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15,0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Обслуживание государственного и муниципального долга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830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15,0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Обслуживание государственного внутреннего и муниципального долга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830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15,0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sz w:val="18"/>
                <w:szCs w:val="18"/>
              </w:rPr>
            </w:pPr>
            <w:r>
              <w:rPr>
                <w:sz w:val="18"/>
                <w:szCs w:val="18"/>
              </w:rPr>
              <w:lastRenderedPageBreak/>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500,0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Обслуживание государственного и муниципального долга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500,0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Обслуживание государственного внутреннего и муниципального долга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01</w:t>
            </w:r>
          </w:p>
        </w:tc>
        <w:tc>
          <w:tcPr>
            <w:tcW w:w="1852" w:type="dxa"/>
            <w:tcBorders>
              <w:top w:val="nil"/>
              <w:left w:val="nil"/>
              <w:bottom w:val="single" w:sz="4" w:space="0" w:color="auto"/>
              <w:right w:val="single" w:sz="4" w:space="0" w:color="auto"/>
            </w:tcBorders>
            <w:shd w:val="clear" w:color="auto" w:fill="auto"/>
            <w:noWrap/>
            <w:vAlign w:val="center"/>
            <w:hideMark/>
          </w:tcPr>
          <w:p w:rsidR="00C2119D" w:rsidRDefault="00C2119D">
            <w:pPr>
              <w:jc w:val="right"/>
              <w:rPr>
                <w:sz w:val="18"/>
                <w:szCs w:val="18"/>
              </w:rPr>
            </w:pPr>
            <w:r>
              <w:rPr>
                <w:sz w:val="18"/>
                <w:szCs w:val="18"/>
              </w:rPr>
              <w:t>500,0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7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C2119D" w:rsidRDefault="00C2119D">
            <w:pPr>
              <w:rPr>
                <w:b/>
                <w:bCs/>
                <w:sz w:val="18"/>
                <w:szCs w:val="18"/>
              </w:rPr>
            </w:pPr>
            <w:r>
              <w:rPr>
                <w:b/>
                <w:bCs/>
                <w:sz w:val="18"/>
                <w:szCs w:val="18"/>
              </w:rPr>
              <w:t>Выплаты ветеранам Великой Отечественной войны в связи с юбилейными днями рождения, начиная с 90-летия</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300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b/>
                <w:bCs/>
                <w:sz w:val="18"/>
                <w:szCs w:val="18"/>
              </w:rPr>
            </w:pPr>
            <w:r>
              <w:rPr>
                <w:b/>
                <w:bCs/>
                <w:sz w:val="18"/>
                <w:szCs w:val="18"/>
              </w:rPr>
              <w:t> </w:t>
            </w:r>
          </w:p>
        </w:tc>
        <w:tc>
          <w:tcPr>
            <w:tcW w:w="1852" w:type="dxa"/>
            <w:tcBorders>
              <w:top w:val="nil"/>
              <w:left w:val="nil"/>
              <w:bottom w:val="single" w:sz="4" w:space="0" w:color="auto"/>
              <w:right w:val="single" w:sz="4" w:space="0" w:color="auto"/>
            </w:tcBorders>
            <w:shd w:val="clear" w:color="auto" w:fill="auto"/>
            <w:noWrap/>
            <w:vAlign w:val="bottom"/>
            <w:hideMark/>
          </w:tcPr>
          <w:p w:rsidR="00C2119D" w:rsidRDefault="00C2119D">
            <w:pPr>
              <w:jc w:val="right"/>
              <w:rPr>
                <w:b/>
                <w:bCs/>
                <w:sz w:val="18"/>
                <w:szCs w:val="18"/>
              </w:rPr>
            </w:pPr>
            <w:r>
              <w:rPr>
                <w:b/>
                <w:bCs/>
                <w:sz w:val="18"/>
                <w:szCs w:val="18"/>
              </w:rPr>
              <w:t>25,0</w:t>
            </w:r>
          </w:p>
        </w:tc>
        <w:tc>
          <w:tcPr>
            <w:tcW w:w="960" w:type="dxa"/>
            <w:tcBorders>
              <w:top w:val="nil"/>
              <w:left w:val="nil"/>
              <w:bottom w:val="nil"/>
              <w:right w:val="nil"/>
            </w:tcBorders>
            <w:shd w:val="clear" w:color="auto" w:fill="auto"/>
            <w:noWrap/>
            <w:vAlign w:val="bottom"/>
            <w:hideMark/>
          </w:tcPr>
          <w:p w:rsidR="00C2119D" w:rsidRDefault="00C2119D">
            <w:pPr>
              <w:jc w:val="right"/>
              <w:rPr>
                <w:b/>
                <w:bCs/>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300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bottom"/>
            <w:hideMark/>
          </w:tcPr>
          <w:p w:rsidR="00C2119D" w:rsidRDefault="00C2119D">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Иные выплаты населению</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360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 </w:t>
            </w:r>
          </w:p>
        </w:tc>
        <w:tc>
          <w:tcPr>
            <w:tcW w:w="1852" w:type="dxa"/>
            <w:tcBorders>
              <w:top w:val="nil"/>
              <w:left w:val="nil"/>
              <w:bottom w:val="single" w:sz="4" w:space="0" w:color="auto"/>
              <w:right w:val="single" w:sz="4" w:space="0" w:color="auto"/>
            </w:tcBorders>
            <w:shd w:val="clear" w:color="auto" w:fill="auto"/>
            <w:noWrap/>
            <w:vAlign w:val="bottom"/>
            <w:hideMark/>
          </w:tcPr>
          <w:p w:rsidR="00C2119D" w:rsidRDefault="00C2119D">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2119D" w:rsidRDefault="00C2119D">
            <w:pPr>
              <w:rPr>
                <w:sz w:val="18"/>
                <w:szCs w:val="18"/>
              </w:rPr>
            </w:pPr>
            <w:r>
              <w:rPr>
                <w:sz w:val="18"/>
                <w:szCs w:val="18"/>
              </w:rPr>
              <w:t>Социальная политика</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360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00</w:t>
            </w:r>
          </w:p>
        </w:tc>
        <w:tc>
          <w:tcPr>
            <w:tcW w:w="1852" w:type="dxa"/>
            <w:tcBorders>
              <w:top w:val="nil"/>
              <w:left w:val="nil"/>
              <w:bottom w:val="single" w:sz="4" w:space="0" w:color="auto"/>
              <w:right w:val="single" w:sz="4" w:space="0" w:color="auto"/>
            </w:tcBorders>
            <w:shd w:val="clear" w:color="auto" w:fill="auto"/>
            <w:noWrap/>
            <w:vAlign w:val="bottom"/>
            <w:hideMark/>
          </w:tcPr>
          <w:p w:rsidR="00C2119D" w:rsidRDefault="00C2119D">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r w:rsidR="00C2119D" w:rsidTr="00C2119D">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C2119D" w:rsidRDefault="00C2119D">
            <w:pPr>
              <w:rPr>
                <w:sz w:val="18"/>
                <w:szCs w:val="18"/>
              </w:rPr>
            </w:pPr>
            <w:r>
              <w:rPr>
                <w:sz w:val="18"/>
                <w:szCs w:val="18"/>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360</w:t>
            </w:r>
          </w:p>
        </w:tc>
        <w:tc>
          <w:tcPr>
            <w:tcW w:w="522"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C2119D" w:rsidRDefault="00C2119D">
            <w:pPr>
              <w:jc w:val="center"/>
              <w:rPr>
                <w:sz w:val="18"/>
                <w:szCs w:val="18"/>
              </w:rPr>
            </w:pPr>
            <w:r>
              <w:rPr>
                <w:sz w:val="18"/>
                <w:szCs w:val="18"/>
              </w:rPr>
              <w:t>03</w:t>
            </w:r>
          </w:p>
        </w:tc>
        <w:tc>
          <w:tcPr>
            <w:tcW w:w="1852" w:type="dxa"/>
            <w:tcBorders>
              <w:top w:val="nil"/>
              <w:left w:val="nil"/>
              <w:bottom w:val="single" w:sz="4" w:space="0" w:color="auto"/>
              <w:right w:val="single" w:sz="4" w:space="0" w:color="auto"/>
            </w:tcBorders>
            <w:shd w:val="clear" w:color="auto" w:fill="auto"/>
            <w:noWrap/>
            <w:vAlign w:val="bottom"/>
            <w:hideMark/>
          </w:tcPr>
          <w:p w:rsidR="00C2119D" w:rsidRDefault="00C2119D">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bottom"/>
            <w:hideMark/>
          </w:tcPr>
          <w:p w:rsidR="00C2119D" w:rsidRDefault="00C2119D">
            <w:pPr>
              <w:jc w:val="right"/>
              <w:rPr>
                <w:sz w:val="18"/>
                <w:szCs w:val="18"/>
              </w:rPr>
            </w:pPr>
          </w:p>
        </w:tc>
      </w:tr>
    </w:tbl>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p w:rsidR="00C2119D" w:rsidRDefault="00C2119D">
      <w:pPr>
        <w:rPr>
          <w:sz w:val="28"/>
          <w:szCs w:val="28"/>
        </w:rPr>
      </w:pPr>
    </w:p>
    <w:tbl>
      <w:tblPr>
        <w:tblW w:w="9498" w:type="dxa"/>
        <w:tblLayout w:type="fixed"/>
        <w:tblLook w:val="04A0"/>
      </w:tblPr>
      <w:tblGrid>
        <w:gridCol w:w="417"/>
        <w:gridCol w:w="3694"/>
        <w:gridCol w:w="740"/>
        <w:gridCol w:w="740"/>
        <w:gridCol w:w="494"/>
        <w:gridCol w:w="1428"/>
        <w:gridCol w:w="516"/>
        <w:gridCol w:w="1469"/>
      </w:tblGrid>
      <w:tr w:rsidR="00C2119D" w:rsidRPr="00C2119D" w:rsidTr="00C2119D">
        <w:trPr>
          <w:trHeight w:val="255"/>
        </w:trPr>
        <w:tc>
          <w:tcPr>
            <w:tcW w:w="417"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3694"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7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7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3907" w:type="dxa"/>
            <w:gridSpan w:val="4"/>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Утверждено</w:t>
            </w:r>
          </w:p>
        </w:tc>
      </w:tr>
      <w:tr w:rsidR="00C2119D" w:rsidRPr="00C2119D" w:rsidTr="00C2119D">
        <w:trPr>
          <w:trHeight w:val="255"/>
        </w:trPr>
        <w:tc>
          <w:tcPr>
            <w:tcW w:w="417" w:type="dxa"/>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p>
        </w:tc>
        <w:tc>
          <w:tcPr>
            <w:tcW w:w="3694"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7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740"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3907" w:type="dxa"/>
            <w:gridSpan w:val="4"/>
            <w:tcBorders>
              <w:top w:val="nil"/>
              <w:left w:val="nil"/>
              <w:bottom w:val="nil"/>
              <w:right w:val="nil"/>
            </w:tcBorders>
            <w:shd w:val="clear" w:color="auto" w:fill="auto"/>
            <w:vAlign w:val="center"/>
            <w:hideMark/>
          </w:tcPr>
          <w:p w:rsidR="00C2119D" w:rsidRPr="00C2119D" w:rsidRDefault="00C2119D" w:rsidP="00C2119D">
            <w:pPr>
              <w:jc w:val="right"/>
              <w:rPr>
                <w:sz w:val="20"/>
                <w:szCs w:val="20"/>
              </w:rPr>
            </w:pPr>
            <w:r w:rsidRPr="00C2119D">
              <w:rPr>
                <w:sz w:val="20"/>
                <w:szCs w:val="20"/>
              </w:rPr>
              <w:t>решением совета депутатов</w:t>
            </w:r>
          </w:p>
        </w:tc>
      </w:tr>
      <w:tr w:rsidR="00C2119D" w:rsidRPr="00C2119D" w:rsidTr="00C2119D">
        <w:trPr>
          <w:trHeight w:val="255"/>
        </w:trPr>
        <w:tc>
          <w:tcPr>
            <w:tcW w:w="417"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3694"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740"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740"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3907" w:type="dxa"/>
            <w:gridSpan w:val="4"/>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муниципального образования</w:t>
            </w:r>
          </w:p>
        </w:tc>
      </w:tr>
      <w:tr w:rsidR="00C2119D" w:rsidRPr="00C2119D" w:rsidTr="00C2119D">
        <w:trPr>
          <w:trHeight w:val="255"/>
        </w:trPr>
        <w:tc>
          <w:tcPr>
            <w:tcW w:w="417"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3694"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740"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740"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3907" w:type="dxa"/>
            <w:gridSpan w:val="4"/>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"Гончаровское сельское поселение"</w:t>
            </w:r>
          </w:p>
        </w:tc>
      </w:tr>
      <w:tr w:rsidR="00C2119D" w:rsidRPr="00C2119D" w:rsidTr="00C2119D">
        <w:trPr>
          <w:trHeight w:val="255"/>
        </w:trPr>
        <w:tc>
          <w:tcPr>
            <w:tcW w:w="417"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3694"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5387" w:type="dxa"/>
            <w:gridSpan w:val="6"/>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Выборгского района Ленинградской области</w:t>
            </w:r>
          </w:p>
        </w:tc>
      </w:tr>
      <w:tr w:rsidR="00C2119D" w:rsidRPr="00C2119D" w:rsidTr="00C2119D">
        <w:trPr>
          <w:trHeight w:val="255"/>
        </w:trPr>
        <w:tc>
          <w:tcPr>
            <w:tcW w:w="417"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3694"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740"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740"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494" w:type="dxa"/>
            <w:tcBorders>
              <w:top w:val="nil"/>
              <w:left w:val="nil"/>
              <w:bottom w:val="nil"/>
              <w:right w:val="nil"/>
            </w:tcBorders>
            <w:shd w:val="clear" w:color="auto" w:fill="auto"/>
            <w:noWrap/>
            <w:vAlign w:val="bottom"/>
            <w:hideMark/>
          </w:tcPr>
          <w:p w:rsidR="00C2119D" w:rsidRPr="00C2119D" w:rsidRDefault="00C2119D" w:rsidP="00C2119D">
            <w:pPr>
              <w:rPr>
                <w:sz w:val="20"/>
                <w:szCs w:val="20"/>
              </w:rPr>
            </w:pPr>
          </w:p>
        </w:tc>
        <w:tc>
          <w:tcPr>
            <w:tcW w:w="3413" w:type="dxa"/>
            <w:gridSpan w:val="3"/>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от 07 декабря 2016 года №87</w:t>
            </w:r>
          </w:p>
        </w:tc>
      </w:tr>
      <w:tr w:rsidR="00D02438" w:rsidRPr="00C2119D" w:rsidTr="008363A8">
        <w:trPr>
          <w:trHeight w:val="255"/>
        </w:trPr>
        <w:tc>
          <w:tcPr>
            <w:tcW w:w="417" w:type="dxa"/>
            <w:tcBorders>
              <w:top w:val="nil"/>
              <w:left w:val="nil"/>
              <w:bottom w:val="nil"/>
              <w:right w:val="nil"/>
            </w:tcBorders>
            <w:shd w:val="clear" w:color="auto" w:fill="auto"/>
            <w:noWrap/>
            <w:vAlign w:val="center"/>
            <w:hideMark/>
          </w:tcPr>
          <w:p w:rsidR="00D02438" w:rsidRPr="00C2119D" w:rsidRDefault="00D02438" w:rsidP="00C2119D">
            <w:pPr>
              <w:jc w:val="right"/>
              <w:rPr>
                <w:sz w:val="20"/>
                <w:szCs w:val="20"/>
              </w:rPr>
            </w:pPr>
            <w:bookmarkStart w:id="0" w:name="_GoBack" w:colFirst="5" w:colLast="5"/>
          </w:p>
        </w:tc>
        <w:tc>
          <w:tcPr>
            <w:tcW w:w="3694" w:type="dxa"/>
            <w:tcBorders>
              <w:top w:val="nil"/>
              <w:left w:val="nil"/>
              <w:bottom w:val="nil"/>
              <w:right w:val="nil"/>
            </w:tcBorders>
            <w:shd w:val="clear" w:color="auto" w:fill="auto"/>
            <w:noWrap/>
            <w:vAlign w:val="center"/>
            <w:hideMark/>
          </w:tcPr>
          <w:p w:rsidR="00D02438" w:rsidRPr="00C2119D" w:rsidRDefault="00D02438" w:rsidP="00C2119D">
            <w:pPr>
              <w:rPr>
                <w:sz w:val="20"/>
                <w:szCs w:val="20"/>
              </w:rPr>
            </w:pPr>
          </w:p>
        </w:tc>
        <w:tc>
          <w:tcPr>
            <w:tcW w:w="740" w:type="dxa"/>
            <w:tcBorders>
              <w:top w:val="nil"/>
              <w:left w:val="nil"/>
              <w:bottom w:val="nil"/>
              <w:right w:val="nil"/>
            </w:tcBorders>
            <w:shd w:val="clear" w:color="auto" w:fill="auto"/>
            <w:noWrap/>
            <w:vAlign w:val="center"/>
            <w:hideMark/>
          </w:tcPr>
          <w:p w:rsidR="00D02438" w:rsidRPr="00C2119D" w:rsidRDefault="00D02438" w:rsidP="00C2119D">
            <w:pPr>
              <w:rPr>
                <w:sz w:val="20"/>
                <w:szCs w:val="20"/>
              </w:rPr>
            </w:pPr>
          </w:p>
        </w:tc>
        <w:tc>
          <w:tcPr>
            <w:tcW w:w="740" w:type="dxa"/>
            <w:tcBorders>
              <w:top w:val="nil"/>
              <w:left w:val="nil"/>
              <w:bottom w:val="nil"/>
              <w:right w:val="nil"/>
            </w:tcBorders>
            <w:shd w:val="clear" w:color="auto" w:fill="auto"/>
            <w:noWrap/>
            <w:vAlign w:val="center"/>
            <w:hideMark/>
          </w:tcPr>
          <w:p w:rsidR="00D02438" w:rsidRPr="00C2119D" w:rsidRDefault="00D02438" w:rsidP="00C2119D">
            <w:pPr>
              <w:rPr>
                <w:sz w:val="20"/>
                <w:szCs w:val="20"/>
              </w:rPr>
            </w:pPr>
          </w:p>
        </w:tc>
        <w:tc>
          <w:tcPr>
            <w:tcW w:w="494" w:type="dxa"/>
            <w:tcBorders>
              <w:top w:val="nil"/>
              <w:left w:val="nil"/>
              <w:bottom w:val="nil"/>
              <w:right w:val="nil"/>
            </w:tcBorders>
            <w:shd w:val="clear" w:color="auto" w:fill="auto"/>
            <w:noWrap/>
            <w:vAlign w:val="bottom"/>
            <w:hideMark/>
          </w:tcPr>
          <w:p w:rsidR="00D02438" w:rsidRPr="00C2119D" w:rsidRDefault="00D02438" w:rsidP="00C2119D">
            <w:pPr>
              <w:rPr>
                <w:sz w:val="20"/>
                <w:szCs w:val="20"/>
              </w:rPr>
            </w:pPr>
          </w:p>
        </w:tc>
        <w:tc>
          <w:tcPr>
            <w:tcW w:w="3413" w:type="dxa"/>
            <w:gridSpan w:val="3"/>
            <w:tcBorders>
              <w:top w:val="nil"/>
              <w:left w:val="nil"/>
              <w:bottom w:val="nil"/>
              <w:right w:val="nil"/>
            </w:tcBorders>
            <w:shd w:val="clear" w:color="auto" w:fill="auto"/>
            <w:noWrap/>
            <w:vAlign w:val="bottom"/>
            <w:hideMark/>
          </w:tcPr>
          <w:p w:rsidR="00D02438" w:rsidRPr="00C2119D" w:rsidRDefault="00D02438" w:rsidP="00C2119D">
            <w:pPr>
              <w:jc w:val="right"/>
              <w:rPr>
                <w:sz w:val="20"/>
                <w:szCs w:val="20"/>
              </w:rPr>
            </w:pPr>
            <w:r w:rsidRPr="00C2119D">
              <w:rPr>
                <w:sz w:val="20"/>
                <w:szCs w:val="20"/>
              </w:rPr>
              <w:t xml:space="preserve">в редакции от 23 ноября </w:t>
            </w:r>
            <w:r w:rsidR="00BC2ECC">
              <w:rPr>
                <w:sz w:val="20"/>
                <w:szCs w:val="20"/>
              </w:rPr>
              <w:t>217</w:t>
            </w:r>
            <w:r w:rsidRPr="00C2119D">
              <w:rPr>
                <w:sz w:val="20"/>
                <w:szCs w:val="20"/>
              </w:rPr>
              <w:t xml:space="preserve"> №</w:t>
            </w:r>
            <w:r w:rsidR="00BC2ECC">
              <w:rPr>
                <w:sz w:val="20"/>
                <w:szCs w:val="20"/>
              </w:rPr>
              <w:t xml:space="preserve"> 218</w:t>
            </w:r>
            <w:r w:rsidRPr="00C2119D">
              <w:rPr>
                <w:sz w:val="20"/>
                <w:szCs w:val="20"/>
              </w:rPr>
              <w:t xml:space="preserve"> </w:t>
            </w:r>
          </w:p>
        </w:tc>
      </w:tr>
      <w:bookmarkEnd w:id="0"/>
      <w:tr w:rsidR="00C2119D" w:rsidRPr="00C2119D" w:rsidTr="00C2119D">
        <w:trPr>
          <w:trHeight w:val="255"/>
        </w:trPr>
        <w:tc>
          <w:tcPr>
            <w:tcW w:w="417"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3694"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740"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740"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3907" w:type="dxa"/>
            <w:gridSpan w:val="4"/>
            <w:tcBorders>
              <w:top w:val="nil"/>
              <w:left w:val="nil"/>
              <w:bottom w:val="nil"/>
              <w:right w:val="nil"/>
            </w:tcBorders>
            <w:shd w:val="clear" w:color="auto" w:fill="auto"/>
            <w:noWrap/>
            <w:vAlign w:val="bottom"/>
            <w:hideMark/>
          </w:tcPr>
          <w:p w:rsidR="00C2119D" w:rsidRPr="00C2119D" w:rsidRDefault="00C2119D" w:rsidP="00C2119D">
            <w:pPr>
              <w:jc w:val="right"/>
              <w:rPr>
                <w:sz w:val="20"/>
                <w:szCs w:val="20"/>
              </w:rPr>
            </w:pPr>
            <w:r w:rsidRPr="00C2119D">
              <w:rPr>
                <w:sz w:val="20"/>
                <w:szCs w:val="20"/>
              </w:rPr>
              <w:t>(приложение 11)</w:t>
            </w:r>
          </w:p>
        </w:tc>
      </w:tr>
      <w:tr w:rsidR="00C2119D" w:rsidRPr="00C2119D" w:rsidTr="00C2119D">
        <w:trPr>
          <w:trHeight w:val="255"/>
        </w:trPr>
        <w:tc>
          <w:tcPr>
            <w:tcW w:w="417" w:type="dxa"/>
            <w:tcBorders>
              <w:top w:val="nil"/>
              <w:left w:val="nil"/>
              <w:bottom w:val="nil"/>
              <w:right w:val="nil"/>
            </w:tcBorders>
            <w:shd w:val="clear" w:color="auto" w:fill="auto"/>
            <w:noWrap/>
            <w:vAlign w:val="center"/>
            <w:hideMark/>
          </w:tcPr>
          <w:p w:rsidR="00C2119D" w:rsidRPr="00C2119D" w:rsidRDefault="00C2119D" w:rsidP="00C2119D">
            <w:pPr>
              <w:jc w:val="right"/>
              <w:rPr>
                <w:sz w:val="20"/>
                <w:szCs w:val="20"/>
              </w:rPr>
            </w:pPr>
          </w:p>
        </w:tc>
        <w:tc>
          <w:tcPr>
            <w:tcW w:w="3694"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740"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740"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494"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1428"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516"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1469"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r>
      <w:tr w:rsidR="00C2119D" w:rsidRPr="00C2119D" w:rsidTr="00C2119D">
        <w:trPr>
          <w:trHeight w:val="315"/>
        </w:trPr>
        <w:tc>
          <w:tcPr>
            <w:tcW w:w="9498" w:type="dxa"/>
            <w:gridSpan w:val="8"/>
            <w:tcBorders>
              <w:top w:val="nil"/>
              <w:left w:val="nil"/>
              <w:bottom w:val="nil"/>
              <w:right w:val="nil"/>
            </w:tcBorders>
            <w:shd w:val="clear" w:color="auto" w:fill="auto"/>
            <w:noWrap/>
            <w:vAlign w:val="center"/>
            <w:hideMark/>
          </w:tcPr>
          <w:p w:rsidR="00C2119D" w:rsidRPr="00C2119D" w:rsidRDefault="00C2119D" w:rsidP="00C2119D">
            <w:pPr>
              <w:jc w:val="center"/>
              <w:rPr>
                <w:b/>
                <w:bCs/>
              </w:rPr>
            </w:pPr>
            <w:r w:rsidRPr="00C2119D">
              <w:rPr>
                <w:b/>
                <w:bCs/>
              </w:rPr>
              <w:t xml:space="preserve">ВЕДОМСТВЕННАЯ СТРУКТУРА  </w:t>
            </w:r>
          </w:p>
        </w:tc>
      </w:tr>
      <w:tr w:rsidR="00C2119D" w:rsidRPr="00C2119D" w:rsidTr="00C2119D">
        <w:trPr>
          <w:trHeight w:val="555"/>
        </w:trPr>
        <w:tc>
          <w:tcPr>
            <w:tcW w:w="9498" w:type="dxa"/>
            <w:gridSpan w:val="8"/>
            <w:tcBorders>
              <w:top w:val="nil"/>
              <w:left w:val="nil"/>
              <w:bottom w:val="nil"/>
              <w:right w:val="nil"/>
            </w:tcBorders>
            <w:shd w:val="clear" w:color="auto" w:fill="auto"/>
            <w:vAlign w:val="center"/>
            <w:hideMark/>
          </w:tcPr>
          <w:p w:rsidR="00C2119D" w:rsidRPr="00C2119D" w:rsidRDefault="00C2119D" w:rsidP="00C2119D">
            <w:pPr>
              <w:jc w:val="center"/>
              <w:rPr>
                <w:b/>
                <w:bCs/>
              </w:rPr>
            </w:pPr>
            <w:r w:rsidRPr="00C2119D">
              <w:rPr>
                <w:b/>
                <w:bCs/>
                <w:sz w:val="22"/>
                <w:szCs w:val="22"/>
              </w:rPr>
              <w:t xml:space="preserve">расходов  бюджета муниципального образования "Гончаровское сельское поселение"                                                             Выборгского района Ленинградской области  </w:t>
            </w:r>
          </w:p>
        </w:tc>
      </w:tr>
      <w:tr w:rsidR="00C2119D" w:rsidRPr="00C2119D" w:rsidTr="00C2119D">
        <w:trPr>
          <w:trHeight w:val="330"/>
        </w:trPr>
        <w:tc>
          <w:tcPr>
            <w:tcW w:w="9498" w:type="dxa"/>
            <w:gridSpan w:val="8"/>
            <w:tcBorders>
              <w:top w:val="nil"/>
              <w:left w:val="nil"/>
              <w:bottom w:val="nil"/>
              <w:right w:val="nil"/>
            </w:tcBorders>
            <w:shd w:val="clear" w:color="auto" w:fill="auto"/>
            <w:vAlign w:val="center"/>
            <w:hideMark/>
          </w:tcPr>
          <w:p w:rsidR="00C2119D" w:rsidRPr="00C2119D" w:rsidRDefault="00C2119D" w:rsidP="00C2119D">
            <w:pPr>
              <w:jc w:val="center"/>
              <w:rPr>
                <w:b/>
                <w:bCs/>
              </w:rPr>
            </w:pPr>
            <w:r w:rsidRPr="00C2119D">
              <w:rPr>
                <w:b/>
                <w:bCs/>
                <w:sz w:val="22"/>
                <w:szCs w:val="22"/>
              </w:rPr>
              <w:t>на 2017 год</w:t>
            </w:r>
          </w:p>
        </w:tc>
      </w:tr>
      <w:tr w:rsidR="00C2119D" w:rsidRPr="00C2119D" w:rsidTr="00C2119D">
        <w:trPr>
          <w:trHeight w:val="180"/>
        </w:trPr>
        <w:tc>
          <w:tcPr>
            <w:tcW w:w="417" w:type="dxa"/>
            <w:tcBorders>
              <w:top w:val="nil"/>
              <w:left w:val="nil"/>
              <w:bottom w:val="nil"/>
              <w:right w:val="nil"/>
            </w:tcBorders>
            <w:shd w:val="clear" w:color="auto" w:fill="auto"/>
            <w:vAlign w:val="center"/>
            <w:hideMark/>
          </w:tcPr>
          <w:p w:rsidR="00C2119D" w:rsidRPr="00C2119D" w:rsidRDefault="00C2119D" w:rsidP="00C2119D">
            <w:pPr>
              <w:jc w:val="center"/>
              <w:rPr>
                <w:b/>
                <w:bCs/>
              </w:rPr>
            </w:pPr>
          </w:p>
        </w:tc>
        <w:tc>
          <w:tcPr>
            <w:tcW w:w="3694" w:type="dxa"/>
            <w:tcBorders>
              <w:top w:val="nil"/>
              <w:left w:val="nil"/>
              <w:bottom w:val="nil"/>
              <w:right w:val="nil"/>
            </w:tcBorders>
            <w:shd w:val="clear" w:color="auto" w:fill="auto"/>
            <w:vAlign w:val="center"/>
            <w:hideMark/>
          </w:tcPr>
          <w:p w:rsidR="00C2119D" w:rsidRPr="00C2119D" w:rsidRDefault="00C2119D" w:rsidP="00C2119D">
            <w:pPr>
              <w:rPr>
                <w:sz w:val="20"/>
                <w:szCs w:val="20"/>
              </w:rPr>
            </w:pPr>
          </w:p>
        </w:tc>
        <w:tc>
          <w:tcPr>
            <w:tcW w:w="740" w:type="dxa"/>
            <w:tcBorders>
              <w:top w:val="nil"/>
              <w:left w:val="nil"/>
              <w:bottom w:val="nil"/>
              <w:right w:val="nil"/>
            </w:tcBorders>
            <w:shd w:val="clear" w:color="auto" w:fill="auto"/>
            <w:vAlign w:val="center"/>
            <w:hideMark/>
          </w:tcPr>
          <w:p w:rsidR="00C2119D" w:rsidRPr="00C2119D" w:rsidRDefault="00C2119D" w:rsidP="00C2119D">
            <w:pPr>
              <w:rPr>
                <w:sz w:val="20"/>
                <w:szCs w:val="20"/>
              </w:rPr>
            </w:pPr>
          </w:p>
        </w:tc>
        <w:tc>
          <w:tcPr>
            <w:tcW w:w="740" w:type="dxa"/>
            <w:tcBorders>
              <w:top w:val="nil"/>
              <w:left w:val="nil"/>
              <w:bottom w:val="nil"/>
              <w:right w:val="nil"/>
            </w:tcBorders>
            <w:shd w:val="clear" w:color="auto" w:fill="auto"/>
            <w:vAlign w:val="center"/>
            <w:hideMark/>
          </w:tcPr>
          <w:p w:rsidR="00C2119D" w:rsidRPr="00C2119D" w:rsidRDefault="00C2119D" w:rsidP="00C2119D">
            <w:pPr>
              <w:rPr>
                <w:sz w:val="20"/>
                <w:szCs w:val="20"/>
              </w:rPr>
            </w:pPr>
          </w:p>
        </w:tc>
        <w:tc>
          <w:tcPr>
            <w:tcW w:w="494" w:type="dxa"/>
            <w:tcBorders>
              <w:top w:val="nil"/>
              <w:left w:val="nil"/>
              <w:bottom w:val="nil"/>
              <w:right w:val="nil"/>
            </w:tcBorders>
            <w:shd w:val="clear" w:color="auto" w:fill="auto"/>
            <w:vAlign w:val="center"/>
            <w:hideMark/>
          </w:tcPr>
          <w:p w:rsidR="00C2119D" w:rsidRPr="00C2119D" w:rsidRDefault="00C2119D" w:rsidP="00C2119D">
            <w:pPr>
              <w:rPr>
                <w:sz w:val="20"/>
                <w:szCs w:val="20"/>
              </w:rPr>
            </w:pPr>
          </w:p>
        </w:tc>
        <w:tc>
          <w:tcPr>
            <w:tcW w:w="1428" w:type="dxa"/>
            <w:tcBorders>
              <w:top w:val="nil"/>
              <w:left w:val="nil"/>
              <w:bottom w:val="nil"/>
              <w:right w:val="nil"/>
            </w:tcBorders>
            <w:shd w:val="clear" w:color="auto" w:fill="auto"/>
            <w:vAlign w:val="center"/>
            <w:hideMark/>
          </w:tcPr>
          <w:p w:rsidR="00C2119D" w:rsidRPr="00C2119D" w:rsidRDefault="00C2119D" w:rsidP="00C2119D">
            <w:pPr>
              <w:rPr>
                <w:sz w:val="20"/>
                <w:szCs w:val="20"/>
              </w:rPr>
            </w:pPr>
          </w:p>
        </w:tc>
        <w:tc>
          <w:tcPr>
            <w:tcW w:w="516" w:type="dxa"/>
            <w:tcBorders>
              <w:top w:val="nil"/>
              <w:left w:val="nil"/>
              <w:bottom w:val="nil"/>
              <w:right w:val="nil"/>
            </w:tcBorders>
            <w:shd w:val="clear" w:color="auto" w:fill="auto"/>
            <w:vAlign w:val="center"/>
            <w:hideMark/>
          </w:tcPr>
          <w:p w:rsidR="00C2119D" w:rsidRPr="00C2119D" w:rsidRDefault="00C2119D" w:rsidP="00C2119D">
            <w:pPr>
              <w:rPr>
                <w:sz w:val="20"/>
                <w:szCs w:val="20"/>
              </w:rPr>
            </w:pPr>
          </w:p>
        </w:tc>
        <w:tc>
          <w:tcPr>
            <w:tcW w:w="1469" w:type="dxa"/>
            <w:tcBorders>
              <w:top w:val="nil"/>
              <w:left w:val="nil"/>
              <w:bottom w:val="nil"/>
              <w:right w:val="nil"/>
            </w:tcBorders>
            <w:shd w:val="clear" w:color="auto" w:fill="auto"/>
            <w:vAlign w:val="center"/>
            <w:hideMark/>
          </w:tcPr>
          <w:p w:rsidR="00C2119D" w:rsidRPr="00C2119D" w:rsidRDefault="00C2119D" w:rsidP="00C2119D">
            <w:pPr>
              <w:rPr>
                <w:sz w:val="20"/>
                <w:szCs w:val="20"/>
              </w:rPr>
            </w:pPr>
          </w:p>
        </w:tc>
      </w:tr>
      <w:tr w:rsidR="00C2119D" w:rsidRPr="00C2119D" w:rsidTr="00C2119D">
        <w:trPr>
          <w:trHeight w:val="255"/>
        </w:trPr>
        <w:tc>
          <w:tcPr>
            <w:tcW w:w="417"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3694"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740"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740"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494"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1428" w:type="dxa"/>
            <w:tcBorders>
              <w:top w:val="nil"/>
              <w:left w:val="nil"/>
              <w:bottom w:val="nil"/>
              <w:right w:val="nil"/>
            </w:tcBorders>
            <w:shd w:val="clear" w:color="auto" w:fill="auto"/>
            <w:noWrap/>
            <w:vAlign w:val="center"/>
            <w:hideMark/>
          </w:tcPr>
          <w:p w:rsidR="00C2119D" w:rsidRPr="00C2119D" w:rsidRDefault="00C2119D" w:rsidP="00C2119D">
            <w:pPr>
              <w:rPr>
                <w:sz w:val="20"/>
                <w:szCs w:val="20"/>
              </w:rPr>
            </w:pPr>
          </w:p>
        </w:tc>
        <w:tc>
          <w:tcPr>
            <w:tcW w:w="1985" w:type="dxa"/>
            <w:gridSpan w:val="2"/>
            <w:tcBorders>
              <w:top w:val="nil"/>
              <w:left w:val="nil"/>
              <w:bottom w:val="single" w:sz="4" w:space="0" w:color="auto"/>
              <w:right w:val="nil"/>
            </w:tcBorders>
            <w:shd w:val="clear" w:color="auto" w:fill="auto"/>
            <w:noWrap/>
            <w:vAlign w:val="center"/>
            <w:hideMark/>
          </w:tcPr>
          <w:p w:rsidR="00C2119D" w:rsidRPr="00C2119D" w:rsidRDefault="00C2119D" w:rsidP="00C2119D">
            <w:pPr>
              <w:jc w:val="right"/>
              <w:rPr>
                <w:sz w:val="20"/>
                <w:szCs w:val="20"/>
              </w:rPr>
            </w:pPr>
            <w:r w:rsidRPr="00C2119D">
              <w:rPr>
                <w:sz w:val="20"/>
                <w:szCs w:val="20"/>
              </w:rPr>
              <w:t>(тысяч рублей)</w:t>
            </w:r>
          </w:p>
        </w:tc>
      </w:tr>
      <w:tr w:rsidR="00C2119D" w:rsidRPr="00C2119D" w:rsidTr="00C2119D">
        <w:trPr>
          <w:trHeight w:val="255"/>
        </w:trPr>
        <w:tc>
          <w:tcPr>
            <w:tcW w:w="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w:t>
            </w:r>
          </w:p>
        </w:tc>
        <w:tc>
          <w:tcPr>
            <w:tcW w:w="3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Г</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119D" w:rsidRPr="00C2119D" w:rsidRDefault="00C2119D" w:rsidP="00C2119D">
            <w:pPr>
              <w:jc w:val="center"/>
              <w:rPr>
                <w:b/>
                <w:bCs/>
                <w:sz w:val="20"/>
                <w:szCs w:val="20"/>
              </w:rPr>
            </w:pPr>
            <w:proofErr w:type="spellStart"/>
            <w:r w:rsidRPr="00C2119D">
              <w:rPr>
                <w:b/>
                <w:bCs/>
                <w:sz w:val="20"/>
                <w:szCs w:val="20"/>
              </w:rPr>
              <w:t>Рз</w:t>
            </w:r>
            <w:proofErr w:type="spellEnd"/>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ПР</w:t>
            </w:r>
          </w:p>
        </w:tc>
        <w:tc>
          <w:tcPr>
            <w:tcW w:w="14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ЦСР</w:t>
            </w:r>
          </w:p>
        </w:tc>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ВР</w:t>
            </w:r>
          </w:p>
        </w:tc>
        <w:tc>
          <w:tcPr>
            <w:tcW w:w="1469" w:type="dxa"/>
            <w:vMerge w:val="restart"/>
            <w:tcBorders>
              <w:top w:val="nil"/>
              <w:left w:val="single" w:sz="4" w:space="0" w:color="auto"/>
              <w:bottom w:val="single" w:sz="4" w:space="0" w:color="000000"/>
              <w:right w:val="single" w:sz="4" w:space="0" w:color="auto"/>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2017 год</w:t>
            </w:r>
          </w:p>
        </w:tc>
      </w:tr>
      <w:tr w:rsidR="00C2119D" w:rsidRPr="00C2119D" w:rsidTr="00C2119D">
        <w:trPr>
          <w:trHeight w:val="408"/>
        </w:trPr>
        <w:tc>
          <w:tcPr>
            <w:tcW w:w="417" w:type="dxa"/>
            <w:vMerge/>
            <w:tcBorders>
              <w:top w:val="single" w:sz="4" w:space="0" w:color="auto"/>
              <w:left w:val="single" w:sz="4" w:space="0" w:color="auto"/>
              <w:bottom w:val="single" w:sz="4" w:space="0" w:color="000000"/>
              <w:right w:val="single" w:sz="4" w:space="0" w:color="auto"/>
            </w:tcBorders>
            <w:vAlign w:val="center"/>
            <w:hideMark/>
          </w:tcPr>
          <w:p w:rsidR="00C2119D" w:rsidRPr="00C2119D" w:rsidRDefault="00C2119D" w:rsidP="00C2119D">
            <w:pPr>
              <w:rPr>
                <w:b/>
                <w:bCs/>
                <w:sz w:val="20"/>
                <w:szCs w:val="20"/>
              </w:rPr>
            </w:pPr>
          </w:p>
        </w:tc>
        <w:tc>
          <w:tcPr>
            <w:tcW w:w="3694" w:type="dxa"/>
            <w:vMerge/>
            <w:tcBorders>
              <w:top w:val="single" w:sz="4" w:space="0" w:color="auto"/>
              <w:left w:val="single" w:sz="4" w:space="0" w:color="auto"/>
              <w:bottom w:val="single" w:sz="4" w:space="0" w:color="auto"/>
              <w:right w:val="single" w:sz="4" w:space="0" w:color="auto"/>
            </w:tcBorders>
            <w:vAlign w:val="center"/>
            <w:hideMark/>
          </w:tcPr>
          <w:p w:rsidR="00C2119D" w:rsidRPr="00C2119D" w:rsidRDefault="00C2119D" w:rsidP="00C2119D">
            <w:pPr>
              <w:rPr>
                <w:b/>
                <w:bCs/>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C2119D" w:rsidRPr="00C2119D" w:rsidRDefault="00C2119D" w:rsidP="00C2119D">
            <w:pPr>
              <w:rPr>
                <w:b/>
                <w:bCs/>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C2119D" w:rsidRPr="00C2119D" w:rsidRDefault="00C2119D" w:rsidP="00C2119D">
            <w:pPr>
              <w:rPr>
                <w:b/>
                <w:bCs/>
                <w:sz w:val="20"/>
                <w:szCs w:val="20"/>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C2119D" w:rsidRPr="00C2119D" w:rsidRDefault="00C2119D" w:rsidP="00C2119D">
            <w:pPr>
              <w:rPr>
                <w:b/>
                <w:bCs/>
                <w:sz w:val="20"/>
                <w:szCs w:val="20"/>
              </w:rPr>
            </w:pPr>
          </w:p>
        </w:tc>
        <w:tc>
          <w:tcPr>
            <w:tcW w:w="1428" w:type="dxa"/>
            <w:vMerge/>
            <w:tcBorders>
              <w:top w:val="single" w:sz="4" w:space="0" w:color="auto"/>
              <w:left w:val="single" w:sz="4" w:space="0" w:color="auto"/>
              <w:bottom w:val="single" w:sz="4" w:space="0" w:color="000000"/>
              <w:right w:val="single" w:sz="4" w:space="0" w:color="auto"/>
            </w:tcBorders>
            <w:vAlign w:val="center"/>
            <w:hideMark/>
          </w:tcPr>
          <w:p w:rsidR="00C2119D" w:rsidRPr="00C2119D" w:rsidRDefault="00C2119D" w:rsidP="00C2119D">
            <w:pPr>
              <w:rPr>
                <w:b/>
                <w:bCs/>
                <w:sz w:val="20"/>
                <w:szCs w:val="20"/>
              </w:rPr>
            </w:pPr>
          </w:p>
        </w:tc>
        <w:tc>
          <w:tcPr>
            <w:tcW w:w="516" w:type="dxa"/>
            <w:vMerge/>
            <w:tcBorders>
              <w:top w:val="nil"/>
              <w:left w:val="single" w:sz="4" w:space="0" w:color="auto"/>
              <w:bottom w:val="single" w:sz="4" w:space="0" w:color="auto"/>
              <w:right w:val="single" w:sz="4" w:space="0" w:color="auto"/>
            </w:tcBorders>
            <w:vAlign w:val="center"/>
            <w:hideMark/>
          </w:tcPr>
          <w:p w:rsidR="00C2119D" w:rsidRPr="00C2119D" w:rsidRDefault="00C2119D" w:rsidP="00C2119D">
            <w:pPr>
              <w:rPr>
                <w:b/>
                <w:bCs/>
                <w:sz w:val="20"/>
                <w:szCs w:val="20"/>
              </w:rPr>
            </w:pPr>
          </w:p>
        </w:tc>
        <w:tc>
          <w:tcPr>
            <w:tcW w:w="1469" w:type="dxa"/>
            <w:vMerge/>
            <w:tcBorders>
              <w:top w:val="nil"/>
              <w:left w:val="single" w:sz="4" w:space="0" w:color="auto"/>
              <w:bottom w:val="single" w:sz="4" w:space="0" w:color="000000"/>
              <w:right w:val="single" w:sz="4" w:space="0" w:color="auto"/>
            </w:tcBorders>
            <w:vAlign w:val="center"/>
            <w:hideMark/>
          </w:tcPr>
          <w:p w:rsidR="00C2119D" w:rsidRPr="00C2119D" w:rsidRDefault="00C2119D" w:rsidP="00C2119D">
            <w:pPr>
              <w:rPr>
                <w:b/>
                <w:bCs/>
                <w:sz w:val="20"/>
                <w:szCs w:val="20"/>
              </w:rPr>
            </w:pP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Администрация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80322,0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00</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17272,0</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13361,1</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13361,1</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13361,1</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90 1 00 10000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13320,1</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sz w:val="18"/>
                <w:szCs w:val="18"/>
              </w:rPr>
            </w:pPr>
            <w:r w:rsidRPr="00C2119D">
              <w:rPr>
                <w:sz w:val="18"/>
                <w:szCs w:val="18"/>
              </w:rPr>
              <w:t xml:space="preserve">Глава местной администрации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90 1 00 10020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1275,2</w:t>
            </w:r>
          </w:p>
        </w:tc>
      </w:tr>
      <w:tr w:rsidR="00C2119D" w:rsidRPr="00C2119D" w:rsidTr="00C2119D">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90 1 00 10020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100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1275,2</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90 1 00 10020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120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1275,2</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Центральный аппарат</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12044,9</w:t>
            </w:r>
          </w:p>
        </w:tc>
      </w:tr>
      <w:tr w:rsidR="00C2119D" w:rsidRPr="00C2119D" w:rsidTr="00C2119D">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8354,3</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120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8354,3</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3690,6</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3690,6</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90 1 00 20000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39,4</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Мероприятия по организации подготовки, переподготовки и повышения квалификации работников органов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90 1 00 20280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39,4</w:t>
            </w:r>
          </w:p>
        </w:tc>
      </w:tr>
      <w:tr w:rsidR="00C2119D" w:rsidRPr="00C2119D" w:rsidTr="00C2119D">
        <w:trPr>
          <w:trHeight w:val="45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lastRenderedPageBreak/>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90 1 00 20280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39,4</w:t>
            </w:r>
          </w:p>
        </w:tc>
      </w:tr>
      <w:tr w:rsidR="00C2119D" w:rsidRPr="00C2119D" w:rsidTr="00C2119D">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90 1 00 20280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39,4</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1,6</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 xml:space="preserve">Межбюджетные трансферты на осуществление полномочий по присвоению, изменению, аннулированию адресов и  наименований объектам адресации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90 1 00 65160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1,6</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90 1 00 65160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500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1,6</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90 1 00 65160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540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1,6</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b/>
                <w:bCs/>
                <w:sz w:val="18"/>
                <w:szCs w:val="18"/>
              </w:rPr>
            </w:pPr>
            <w:r w:rsidRPr="00C2119D">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06</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111,1</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06</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111,1</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06</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111,1</w:t>
            </w:r>
          </w:p>
        </w:tc>
      </w:tr>
      <w:tr w:rsidR="00C2119D" w:rsidRPr="00C2119D" w:rsidTr="00C2119D">
        <w:trPr>
          <w:trHeight w:val="8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06</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111,1</w:t>
            </w:r>
          </w:p>
        </w:tc>
      </w:tr>
      <w:tr w:rsidR="00C2119D" w:rsidRPr="00C2119D" w:rsidTr="00C2119D">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nil"/>
              <w:right w:val="nil"/>
            </w:tcBorders>
            <w:shd w:val="clear" w:color="auto" w:fill="auto"/>
            <w:vAlign w:val="bottom"/>
            <w:hideMark/>
          </w:tcPr>
          <w:p w:rsidR="00C2119D" w:rsidRPr="00C2119D" w:rsidRDefault="00C2119D" w:rsidP="00C2119D">
            <w:pPr>
              <w:rPr>
                <w:b/>
                <w:bCs/>
                <w:color w:val="000000"/>
                <w:sz w:val="20"/>
                <w:szCs w:val="20"/>
              </w:rPr>
            </w:pPr>
            <w:r w:rsidRPr="00C2119D">
              <w:rPr>
                <w:b/>
                <w:bCs/>
                <w:color w:val="000000"/>
                <w:sz w:val="20"/>
                <w:szCs w:val="20"/>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06</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90 1 00 65010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79,3</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single" w:sz="4" w:space="0" w:color="auto"/>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06</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90 1 00 65010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500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79,3</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06</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90 1 00 65010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540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79,3</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Межбюджетные трансферты на осуществление полномочий по осуществлению внутреннего муниципального финансового контроля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06</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90 1 00 65150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31,8</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06</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90 1 00 65150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500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31,8</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06</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90 1 00 65150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540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31,8</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Резервные фонды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500,0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500,0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500,0</w:t>
            </w:r>
          </w:p>
        </w:tc>
      </w:tr>
      <w:tr w:rsidR="00C2119D" w:rsidRPr="00C2119D" w:rsidTr="00C2119D">
        <w:trPr>
          <w:trHeight w:val="2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Иные расходы, направленные на решение вопросов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11</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90 1 00 90000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500,0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Резервные фонды местных администраций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11</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90 1 00 97010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500,0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11</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90 1 00 97010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800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500,0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Резервные средства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11</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90 1 00 97010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870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500,0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3299,8</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Муниципальная программа "Общество и власть в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1625,0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Основное мероприятие "Доведение официальной информации до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01 0 01 00000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1625,0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01 0 01 20000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1625,0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lastRenderedPageBreak/>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Публикация нормативно-правовых актов и другой официальной информации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01 0 01 20210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1500,0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20"/>
                <w:szCs w:val="20"/>
              </w:rPr>
            </w:pPr>
            <w:r w:rsidRPr="00C2119D">
              <w:rPr>
                <w:sz w:val="20"/>
                <w:szCs w:val="20"/>
              </w:rPr>
              <w:t>01 0 01 20210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1500,0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20"/>
                <w:szCs w:val="20"/>
              </w:rPr>
            </w:pPr>
            <w:r w:rsidRPr="00C2119D">
              <w:rPr>
                <w:sz w:val="20"/>
                <w:szCs w:val="20"/>
              </w:rPr>
              <w:t>01 0 01 20210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1500,0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Создание и содержание электронных адресных планов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01 0 01 20600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100,0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20"/>
                <w:szCs w:val="20"/>
              </w:rPr>
            </w:pPr>
            <w:r w:rsidRPr="00C2119D">
              <w:rPr>
                <w:sz w:val="20"/>
                <w:szCs w:val="20"/>
              </w:rPr>
              <w:t>01 0 01 20600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100,0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20"/>
                <w:szCs w:val="20"/>
              </w:rPr>
            </w:pPr>
            <w:r w:rsidRPr="00C2119D">
              <w:rPr>
                <w:sz w:val="20"/>
                <w:szCs w:val="20"/>
              </w:rPr>
              <w:t>01 0 01 20600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100,0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Обслуживание  и сопровождение сайтов и блогов</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01 0 01 20620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25,0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20"/>
                <w:szCs w:val="20"/>
              </w:rPr>
            </w:pPr>
            <w:r w:rsidRPr="00C2119D">
              <w:rPr>
                <w:sz w:val="20"/>
                <w:szCs w:val="20"/>
              </w:rPr>
              <w:t>01 0 01 20620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25,0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20"/>
                <w:szCs w:val="20"/>
              </w:rPr>
            </w:pPr>
            <w:r w:rsidRPr="00C2119D">
              <w:rPr>
                <w:sz w:val="20"/>
                <w:szCs w:val="20"/>
              </w:rPr>
              <w:t>01 0 01 20620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25,0</w:t>
            </w:r>
          </w:p>
        </w:tc>
      </w:tr>
      <w:tr w:rsidR="00C2119D" w:rsidRPr="00C2119D" w:rsidTr="00C2119D">
        <w:trPr>
          <w:trHeight w:val="5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1674,8</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1674,8</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color w:val="000000"/>
                <w:sz w:val="18"/>
                <w:szCs w:val="18"/>
              </w:rPr>
            </w:pPr>
            <w:r w:rsidRPr="00C2119D">
              <w:rPr>
                <w:b/>
                <w:bCs/>
                <w:color w:val="000000"/>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1139,8</w:t>
            </w:r>
          </w:p>
        </w:tc>
      </w:tr>
      <w:tr w:rsidR="00C2119D" w:rsidRPr="00C2119D" w:rsidTr="00C2119D">
        <w:trPr>
          <w:trHeight w:val="8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nil"/>
              <w:right w:val="nil"/>
            </w:tcBorders>
            <w:shd w:val="clear" w:color="auto" w:fill="auto"/>
            <w:vAlign w:val="bottom"/>
            <w:hideMark/>
          </w:tcPr>
          <w:p w:rsidR="00C2119D" w:rsidRPr="00C2119D" w:rsidRDefault="00C2119D" w:rsidP="00C2119D">
            <w:pPr>
              <w:rPr>
                <w:b/>
                <w:bCs/>
                <w:color w:val="000000"/>
                <w:sz w:val="18"/>
                <w:szCs w:val="18"/>
              </w:rPr>
            </w:pPr>
            <w:r w:rsidRPr="00C2119D">
              <w:rPr>
                <w:b/>
                <w:bCs/>
                <w:color w:val="000000"/>
                <w:sz w:val="18"/>
                <w:szCs w:val="18"/>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- 2.1.2. соглашения)</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90 1 00 65020</w:t>
            </w:r>
          </w:p>
        </w:tc>
        <w:tc>
          <w:tcPr>
            <w:tcW w:w="516" w:type="dxa"/>
            <w:tcBorders>
              <w:top w:val="nil"/>
              <w:left w:val="nil"/>
              <w:bottom w:val="nil"/>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647,6</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single" w:sz="4" w:space="0" w:color="auto"/>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13</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90 1 00 65020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500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647,6</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13</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90 1 00 65020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540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647,6</w:t>
            </w:r>
          </w:p>
        </w:tc>
      </w:tr>
      <w:tr w:rsidR="00C2119D" w:rsidRPr="00C2119D" w:rsidTr="00C2119D">
        <w:trPr>
          <w:trHeight w:val="14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b/>
                <w:bCs/>
                <w:sz w:val="18"/>
                <w:szCs w:val="18"/>
              </w:rPr>
            </w:pPr>
            <w:r w:rsidRPr="00C2119D">
              <w:rPr>
                <w:b/>
                <w:bCs/>
                <w:sz w:val="18"/>
                <w:szCs w:val="18"/>
              </w:rPr>
              <w:t xml:space="preserve"> Межбюджетные трансферты по осуществлению полномочий по определению поставщиков (подрядчиков, исполнителей) для отдельных муниципальных заказчиков, действующих от имени МО «Гончаровское сельское поселение», бюджетных учреждений МО «Гончаровское сельское поселение» муниципальному образованию «Выборгский район»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90 1 00 65550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443,1</w:t>
            </w:r>
          </w:p>
        </w:tc>
      </w:tr>
      <w:tr w:rsidR="00C2119D" w:rsidRPr="00C2119D" w:rsidTr="00C2119D">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90 1 00 65550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500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443,1</w:t>
            </w:r>
          </w:p>
        </w:tc>
      </w:tr>
      <w:tr w:rsidR="00C2119D" w:rsidRPr="00C2119D" w:rsidTr="00C2119D">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90 1 00 65550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540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443,1</w:t>
            </w:r>
          </w:p>
        </w:tc>
      </w:tr>
      <w:tr w:rsidR="00C2119D" w:rsidRPr="00C2119D" w:rsidTr="00C2119D">
        <w:trPr>
          <w:trHeight w:val="7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b/>
                <w:bCs/>
                <w:sz w:val="18"/>
                <w:szCs w:val="18"/>
              </w:rPr>
            </w:pPr>
            <w:r w:rsidRPr="00C2119D">
              <w:rPr>
                <w:b/>
                <w:bCs/>
                <w:sz w:val="18"/>
                <w:szCs w:val="18"/>
              </w:rPr>
              <w:t>Межбюджетные  трансферты по осуществлению полномочий по приватизации жилых помещений, находящихся в собственности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90 1 00 65560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49,1</w:t>
            </w:r>
          </w:p>
        </w:tc>
      </w:tr>
      <w:tr w:rsidR="00C2119D" w:rsidRPr="00C2119D" w:rsidTr="00C2119D">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13</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90 1 00 65560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500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49,1</w:t>
            </w:r>
          </w:p>
        </w:tc>
      </w:tr>
      <w:tr w:rsidR="00C2119D" w:rsidRPr="00C2119D" w:rsidTr="00C2119D">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13</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90 1 00 65560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540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49,1</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Иные расходы, направленные на решение вопросов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90 1 00 90000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535,0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Оплата расходов по судебным актам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90 1 00 97030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515,0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lastRenderedPageBreak/>
              <w:t> </w:t>
            </w:r>
          </w:p>
        </w:tc>
        <w:tc>
          <w:tcPr>
            <w:tcW w:w="3694"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sz w:val="18"/>
                <w:szCs w:val="18"/>
              </w:rPr>
            </w:pPr>
            <w:r w:rsidRPr="00C2119D">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90 1 00 97030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800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515,0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Исполнение судебных актов</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90 1 00 97030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830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15,0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sz w:val="18"/>
                <w:szCs w:val="18"/>
              </w:rPr>
            </w:pPr>
            <w:r w:rsidRPr="00C2119D">
              <w:rPr>
                <w:sz w:val="18"/>
                <w:szCs w:val="18"/>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90 1 00 97030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850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500,0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Уплата взносов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90 1 00 97150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sz w:val="18"/>
                <w:szCs w:val="18"/>
              </w:rPr>
            </w:pPr>
            <w:r w:rsidRPr="00C2119D">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90 1 00 97150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800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sz w:val="18"/>
                <w:szCs w:val="18"/>
              </w:rPr>
            </w:pPr>
            <w:r w:rsidRPr="00C2119D">
              <w:rPr>
                <w:sz w:val="18"/>
                <w:szCs w:val="18"/>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90 1 00 97150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850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Национальная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00</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448,3</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448,3</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448,3</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448,3</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Расходы, осуществляемые органами местного самоуправления за счет  субсидий, субвенций и иных межбюджетных трансфертов из федерального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90 1 00 50000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448,3</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Расходы на осуществление первичного воинского учета на территориях, где отсутствуют военные комиссариаты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90 1 00 51180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448,3</w:t>
            </w:r>
          </w:p>
        </w:tc>
      </w:tr>
      <w:tr w:rsidR="00C2119D" w:rsidRPr="00C2119D" w:rsidTr="00C2119D">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90 1 00 51180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448,3</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90 1 00 51180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120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448,3</w:t>
            </w:r>
          </w:p>
        </w:tc>
      </w:tr>
      <w:tr w:rsidR="00C2119D" w:rsidRPr="00C2119D" w:rsidTr="00C2119D">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00</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427,0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73,3</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Муниципальная программа "Безопасность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73,3</w:t>
            </w:r>
          </w:p>
        </w:tc>
      </w:tr>
      <w:tr w:rsidR="00C2119D" w:rsidRPr="00C2119D" w:rsidTr="00C2119D">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02 2 00 00000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73,3</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Основное мероприятие "Защита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02 2 03 00000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73,3</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09</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02 2 03 20000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73,3</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02 2 03 20370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73,3</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02 2 03 20370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73,3</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02 2 03 20370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73,3</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Обеспечение пожарной безопасности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10</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302,7</w:t>
            </w:r>
          </w:p>
        </w:tc>
      </w:tr>
      <w:tr w:rsidR="00C2119D" w:rsidRPr="00C2119D" w:rsidTr="00C2119D">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lastRenderedPageBreak/>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10</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02 2 00 00000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302,7</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Основное мероприятие "Обеспечение первичных мер пожарной безопасности"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10</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02 2 02 00000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302,7</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10</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02 2 02 20000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302,7</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Обеспечение первичных мер пожарной безопасности в границах населенных пунктов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10</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02 2 02 20360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302,7</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10</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02 2 02 20360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302,7</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10</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02 2 02 20360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302,7</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b/>
                <w:bCs/>
                <w:sz w:val="18"/>
                <w:szCs w:val="18"/>
              </w:rPr>
            </w:pPr>
            <w:r w:rsidRPr="00C2119D">
              <w:rPr>
                <w:b/>
                <w:bCs/>
                <w:sz w:val="18"/>
                <w:szCs w:val="18"/>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51,0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Подпрограмма "Обеспечение  правопорядка и профилактика правонарушений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02 1 00 00000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50,0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Основное мероприятие "Обеспечением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02 1 01 00000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50,0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02 1 01 20000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50,0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Мероприятия, связанные с обеспечением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02 1 01 20370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50,0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02 1 01 20370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50,0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02 1 01 20370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50,0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14</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20"/>
                <w:szCs w:val="20"/>
              </w:rPr>
            </w:pPr>
            <w:r w:rsidRPr="00C2119D">
              <w:rPr>
                <w:b/>
                <w:bCs/>
                <w:sz w:val="20"/>
                <w:szCs w:val="20"/>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1,0</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20"/>
                <w:szCs w:val="20"/>
              </w:rPr>
            </w:pPr>
            <w:r w:rsidRPr="00C2119D">
              <w:rPr>
                <w:b/>
                <w:bCs/>
                <w:sz w:val="20"/>
                <w:szCs w:val="20"/>
              </w:rPr>
              <w:t>90 1 00 10000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1,0</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90 1 00 70000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Мероприятия в сфере административных правоотношений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90 1  00 71340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90 1 00 71340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14</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90 1 00 71340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Национальная экономика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00</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10148,0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 xml:space="preserve">Дорожное хозяйство (дорожные фонды)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10138,0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Муниципальная программа "Развитие автомобильных дорог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03 0 00 00000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10138,0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Основное мероприятие "Развитие автомобильных дорог"</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03 0 01 00000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10138,0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single" w:sz="4" w:space="0" w:color="auto"/>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09</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03 0 01 20000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6451,8</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lastRenderedPageBreak/>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Содержание  автомобильных дорог</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09</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03 0 01 20910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6451,8</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03 0 01 20910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6451,8</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03 0 01 20910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6451,8</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03 0 01 70000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2735,5</w:t>
            </w:r>
          </w:p>
        </w:tc>
      </w:tr>
      <w:tr w:rsidR="00C2119D" w:rsidRPr="00C2119D" w:rsidTr="00C2119D">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Мероприятия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03 0 01 70140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1729,6</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03 0 01 70140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1729,6</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03 0 01 70140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1729,6</w:t>
            </w:r>
          </w:p>
        </w:tc>
      </w:tr>
      <w:tr w:rsidR="00C2119D" w:rsidRPr="00C2119D" w:rsidTr="00C2119D">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03 0 01 70880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131,5</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03 0 01 70880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131,5</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03 0 01 70880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131,5</w:t>
            </w:r>
          </w:p>
        </w:tc>
      </w:tr>
      <w:tr w:rsidR="00C2119D" w:rsidRPr="00C2119D" w:rsidTr="00C2119D">
        <w:trPr>
          <w:trHeight w:val="127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Мероприятия на реализацию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03 0 01 74390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874,4</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03 0 01 74390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874,4</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03 0 01 74390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874,4</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nil"/>
              <w:right w:val="nil"/>
            </w:tcBorders>
            <w:shd w:val="clear" w:color="auto" w:fill="auto"/>
            <w:vAlign w:val="bottom"/>
            <w:hideMark/>
          </w:tcPr>
          <w:p w:rsidR="00C2119D" w:rsidRPr="00C2119D" w:rsidRDefault="00C2119D" w:rsidP="00C2119D">
            <w:pPr>
              <w:rPr>
                <w:b/>
                <w:bCs/>
                <w:color w:val="000000"/>
                <w:sz w:val="18"/>
                <w:szCs w:val="18"/>
              </w:rPr>
            </w:pPr>
            <w:r w:rsidRPr="00C2119D">
              <w:rPr>
                <w:b/>
                <w:bCs/>
                <w:color w:val="000000"/>
                <w:sz w:val="18"/>
                <w:szCs w:val="18"/>
              </w:rPr>
              <w:t xml:space="preserve">Расходы, осуществляемые органами местного самоуправления в целях </w:t>
            </w:r>
            <w:proofErr w:type="spellStart"/>
            <w:r w:rsidRPr="00C2119D">
              <w:rPr>
                <w:b/>
                <w:bCs/>
                <w:color w:val="000000"/>
                <w:sz w:val="18"/>
                <w:szCs w:val="18"/>
              </w:rPr>
              <w:t>софинансирования</w:t>
            </w:r>
            <w:proofErr w:type="spellEnd"/>
            <w:r w:rsidRPr="00C2119D">
              <w:rPr>
                <w:b/>
                <w:bCs/>
                <w:color w:val="000000"/>
                <w:sz w:val="18"/>
                <w:szCs w:val="18"/>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 0 01 S0000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950,7</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single" w:sz="4" w:space="0" w:color="auto"/>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proofErr w:type="spellStart"/>
            <w:r w:rsidRPr="00C2119D">
              <w:rPr>
                <w:b/>
                <w:bCs/>
                <w:sz w:val="18"/>
                <w:szCs w:val="18"/>
              </w:rPr>
              <w:t>Софинансирование</w:t>
            </w:r>
            <w:proofErr w:type="spellEnd"/>
            <w:r w:rsidRPr="00C2119D">
              <w:rPr>
                <w:b/>
                <w:bCs/>
                <w:sz w:val="18"/>
                <w:szCs w:val="18"/>
              </w:rPr>
              <w:t xml:space="preserve"> мероприятий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 0 01 S0140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685,0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 0 01 S0140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685,0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 0 01 S0140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685,0</w:t>
            </w:r>
          </w:p>
        </w:tc>
      </w:tr>
      <w:tr w:rsidR="00C2119D" w:rsidRPr="00C2119D" w:rsidTr="00C2119D">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proofErr w:type="spellStart"/>
            <w:r w:rsidRPr="00C2119D">
              <w:rPr>
                <w:b/>
                <w:bCs/>
                <w:sz w:val="18"/>
                <w:szCs w:val="18"/>
              </w:rPr>
              <w:t>Софинансирование</w:t>
            </w:r>
            <w:proofErr w:type="spellEnd"/>
            <w:r w:rsidRPr="00C2119D">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 0 01 S0880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13,4</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 0 01 S0880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13,4</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 xml:space="preserve">Иные закупки товаров, работ и услуг для обеспечения государственных </w:t>
            </w:r>
            <w:r w:rsidRPr="00C2119D">
              <w:rPr>
                <w:sz w:val="18"/>
                <w:szCs w:val="18"/>
              </w:rPr>
              <w:lastRenderedPageBreak/>
              <w:t>(муниципальных)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lastRenderedPageBreak/>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 0 01 S0880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13,4</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lastRenderedPageBreak/>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proofErr w:type="spellStart"/>
            <w:r w:rsidRPr="00C2119D">
              <w:rPr>
                <w:b/>
                <w:bCs/>
                <w:sz w:val="18"/>
                <w:szCs w:val="18"/>
              </w:rPr>
              <w:t>Софинансирование</w:t>
            </w:r>
            <w:proofErr w:type="spellEnd"/>
            <w:r w:rsidRPr="00C2119D">
              <w:rPr>
                <w:b/>
                <w:bCs/>
                <w:sz w:val="18"/>
                <w:szCs w:val="18"/>
              </w:rPr>
              <w:t xml:space="preserve"> мероприятий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 0 01 S4390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252,3</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 0 01 S4390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252,3</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09</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 0 01 S4390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252,3</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rPr>
                <w:b/>
                <w:bCs/>
                <w:sz w:val="18"/>
                <w:szCs w:val="18"/>
              </w:rPr>
            </w:pPr>
            <w:r w:rsidRPr="00C2119D">
              <w:rPr>
                <w:b/>
                <w:bCs/>
                <w:sz w:val="18"/>
                <w:szCs w:val="18"/>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10,0</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Муниципальная программа "Развитие и поддержка малого, среднего предпринимательства и потребительского рынка в МО "</w:t>
            </w:r>
            <w:proofErr w:type="spellStart"/>
            <w:r w:rsidRPr="00C2119D">
              <w:rPr>
                <w:b/>
                <w:bCs/>
                <w:sz w:val="18"/>
                <w:szCs w:val="18"/>
              </w:rPr>
              <w:t>Гончаровсокое</w:t>
            </w:r>
            <w:proofErr w:type="spellEnd"/>
            <w:r w:rsidRPr="00C2119D">
              <w:rPr>
                <w:b/>
                <w:bCs/>
                <w:sz w:val="18"/>
                <w:szCs w:val="18"/>
              </w:rPr>
              <w:t xml:space="preserve"> сельское поселение" на 2016-2018 годы"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12</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08 0 00 00000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Основное мероприятие "Развитие и поддержка малого, среднего предпринимательства"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12</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08 0 01 00000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12</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08 0 01 20000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Создание условий для развития малого и среднего предпринимательства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12</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08 0 01 20390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12</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08 0 01 20390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10,0</w:t>
            </w:r>
          </w:p>
        </w:tc>
      </w:tr>
      <w:tr w:rsidR="00C2119D" w:rsidRPr="00C2119D" w:rsidTr="00C2119D">
        <w:trPr>
          <w:trHeight w:val="43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12</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08 0 01 20390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Жилищно-коммунальное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00</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26546,6</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Жилищное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9297,2</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Муниципальная программа "Обеспечение качественным жильем граждан на территории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04 0 00 00000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9297,2</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Подпрограмма "Развитие жилищного хозяйства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04 2 00 00000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5997,5</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Основное мероприятие "Развитие жилищного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04 2 02 00000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5997,5</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04 2 02 20000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5997,5</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Капитальный ремонт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04 2 02 20440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2876,7</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04 2 02 20440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2876,7</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04 2 02 20440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2876,7</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Содержание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04 2 02 20450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3120,8</w:t>
            </w:r>
          </w:p>
        </w:tc>
      </w:tr>
      <w:tr w:rsidR="00C2119D" w:rsidRPr="00C2119D" w:rsidTr="00C2119D">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04 2 02 20450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3120,8</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04 2 02 20450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3120,8</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 xml:space="preserve">Подпрограмма "Оказание поддержки гражданам, пострадавшим в результате пожара муниципального жилищного фонда на территории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04 4 00 00000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3299,7</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b/>
                <w:bCs/>
                <w:color w:val="000000"/>
                <w:sz w:val="18"/>
                <w:szCs w:val="18"/>
              </w:rPr>
            </w:pPr>
            <w:r w:rsidRPr="00C2119D">
              <w:rPr>
                <w:b/>
                <w:bCs/>
                <w:color w:val="000000"/>
                <w:sz w:val="18"/>
                <w:szCs w:val="18"/>
              </w:rPr>
              <w:t>Основное мероприятие "Приобретение жилых помещений для предоставления гражданам, пострадавшим в результате пожара муниципального жилищного фонда.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04 4 04 00000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3299,7</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lastRenderedPageBreak/>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04 4 04 70000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2999,7</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b/>
                <w:bCs/>
                <w:color w:val="000000"/>
                <w:sz w:val="18"/>
                <w:szCs w:val="18"/>
              </w:rPr>
            </w:pPr>
            <w:r w:rsidRPr="00C2119D">
              <w:rPr>
                <w:b/>
                <w:bCs/>
                <w:color w:val="000000"/>
                <w:sz w:val="18"/>
                <w:szCs w:val="18"/>
              </w:rPr>
              <w:t>Субсидии на оказание поддержки гражданам, пострадавшим в результате пожара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04 4 04 70800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2999,7</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04 4 04 70800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400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2999,7</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04 4 04 70800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410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2999,7</w:t>
            </w:r>
          </w:p>
        </w:tc>
      </w:tr>
      <w:tr w:rsidR="00C2119D" w:rsidRPr="00C2119D" w:rsidTr="00C2119D">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nil"/>
              <w:right w:val="nil"/>
            </w:tcBorders>
            <w:shd w:val="clear" w:color="auto" w:fill="auto"/>
            <w:vAlign w:val="bottom"/>
            <w:hideMark/>
          </w:tcPr>
          <w:p w:rsidR="00C2119D" w:rsidRPr="00C2119D" w:rsidRDefault="00C2119D" w:rsidP="00C2119D">
            <w:pPr>
              <w:rPr>
                <w:b/>
                <w:bCs/>
                <w:sz w:val="20"/>
                <w:szCs w:val="20"/>
              </w:rPr>
            </w:pPr>
            <w:r w:rsidRPr="00C2119D">
              <w:rPr>
                <w:b/>
                <w:bCs/>
                <w:sz w:val="20"/>
                <w:szCs w:val="20"/>
              </w:rPr>
              <w:t xml:space="preserve">Расходы, осуществляемые органами местного самоуправления в целях </w:t>
            </w:r>
            <w:proofErr w:type="spellStart"/>
            <w:r w:rsidRPr="00C2119D">
              <w:rPr>
                <w:b/>
                <w:bCs/>
                <w:sz w:val="20"/>
                <w:szCs w:val="20"/>
              </w:rPr>
              <w:t>софинансирования</w:t>
            </w:r>
            <w:proofErr w:type="spellEnd"/>
            <w:r w:rsidRPr="00C2119D">
              <w:rPr>
                <w:b/>
                <w:bCs/>
                <w:sz w:val="20"/>
                <w:szCs w:val="20"/>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 4 04 S0000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300,0</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single" w:sz="4" w:space="0" w:color="auto"/>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proofErr w:type="spellStart"/>
            <w:r w:rsidRPr="00C2119D">
              <w:rPr>
                <w:b/>
                <w:bCs/>
                <w:sz w:val="18"/>
                <w:szCs w:val="18"/>
              </w:rPr>
              <w:t>Софинансирование</w:t>
            </w:r>
            <w:proofErr w:type="spellEnd"/>
            <w:r w:rsidRPr="00C2119D">
              <w:rPr>
                <w:b/>
                <w:bCs/>
                <w:sz w:val="18"/>
                <w:szCs w:val="18"/>
              </w:rPr>
              <w:t xml:space="preserve"> мероприятий по оказанию поддержки гражданам, пострадавшим в результате пожара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04 4 04 S0800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300,0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 4 04 S0800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400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300,0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04 4 04 S0800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410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300,0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Коммунальное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5621,5</w:t>
            </w:r>
          </w:p>
        </w:tc>
      </w:tr>
      <w:tr w:rsidR="00C2119D" w:rsidRPr="00C2119D" w:rsidTr="00C2119D">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C2119D">
              <w:rPr>
                <w:b/>
                <w:bCs/>
                <w:sz w:val="18"/>
                <w:szCs w:val="18"/>
              </w:rPr>
              <w:t>энергоэффективности</w:t>
            </w:r>
            <w:proofErr w:type="spellEnd"/>
            <w:r w:rsidRPr="00C2119D">
              <w:rPr>
                <w:b/>
                <w:bCs/>
                <w:sz w:val="18"/>
                <w:szCs w:val="18"/>
              </w:rPr>
              <w:t xml:space="preserve">  в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05 0 00 00000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5158,5</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Развитие коммунального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05 0 01 00000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3762,0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05 0 01 20000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3762,0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Содержание объектов коммунального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05 0 01 20470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3662,0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05 0 01 20470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3662,0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05 0 01 20470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3662,0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Взносы в уставные фонды муниципальных унитарных предприятий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05 0 01 21080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100,0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05 0 01 21080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800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100,0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Уплата прочих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05 0 01 21080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850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100,0</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05 0 01 70000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1330,0</w:t>
            </w:r>
          </w:p>
        </w:tc>
      </w:tr>
      <w:tr w:rsidR="00C2119D" w:rsidRPr="00C2119D" w:rsidTr="00C2119D">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nil"/>
              <w:right w:val="nil"/>
            </w:tcBorders>
            <w:shd w:val="clear" w:color="auto" w:fill="auto"/>
            <w:vAlign w:val="center"/>
            <w:hideMark/>
          </w:tcPr>
          <w:p w:rsidR="00C2119D" w:rsidRPr="00C2119D" w:rsidRDefault="00C2119D" w:rsidP="00C2119D">
            <w:pPr>
              <w:rPr>
                <w:b/>
                <w:bCs/>
                <w:sz w:val="20"/>
                <w:szCs w:val="20"/>
              </w:rPr>
            </w:pPr>
            <w:r w:rsidRPr="00C2119D">
              <w:rPr>
                <w:b/>
                <w:bCs/>
                <w:sz w:val="20"/>
                <w:szCs w:val="20"/>
              </w:rPr>
              <w:t>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05 0 01 74270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1330,0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single" w:sz="4" w:space="0" w:color="auto"/>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05 0 01 74270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400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1330,0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05 0 01 74270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410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1330,0</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nil"/>
              <w:right w:val="nil"/>
            </w:tcBorders>
            <w:shd w:val="clear" w:color="auto" w:fill="auto"/>
            <w:vAlign w:val="bottom"/>
            <w:hideMark/>
          </w:tcPr>
          <w:p w:rsidR="00C2119D" w:rsidRPr="00C2119D" w:rsidRDefault="00C2119D" w:rsidP="00C2119D">
            <w:pPr>
              <w:rPr>
                <w:b/>
                <w:bCs/>
                <w:color w:val="000000"/>
                <w:sz w:val="18"/>
                <w:szCs w:val="18"/>
              </w:rPr>
            </w:pPr>
            <w:r w:rsidRPr="00C2119D">
              <w:rPr>
                <w:b/>
                <w:bCs/>
                <w:color w:val="000000"/>
                <w:sz w:val="18"/>
                <w:szCs w:val="18"/>
              </w:rPr>
              <w:t xml:space="preserve">Расходы, осуществляемые органами местного самоуправления в целях </w:t>
            </w:r>
            <w:proofErr w:type="spellStart"/>
            <w:r w:rsidRPr="00C2119D">
              <w:rPr>
                <w:b/>
                <w:bCs/>
                <w:color w:val="000000"/>
                <w:sz w:val="18"/>
                <w:szCs w:val="18"/>
              </w:rPr>
              <w:t>софинансирования</w:t>
            </w:r>
            <w:proofErr w:type="spellEnd"/>
            <w:r w:rsidRPr="00C2119D">
              <w:rPr>
                <w:b/>
                <w:bCs/>
                <w:color w:val="000000"/>
                <w:sz w:val="18"/>
                <w:szCs w:val="18"/>
              </w:rPr>
              <w:t xml:space="preserve"> субсидий и иных межбюджетных трансфертов из </w:t>
            </w:r>
            <w:r w:rsidRPr="00C2119D">
              <w:rPr>
                <w:b/>
                <w:bCs/>
                <w:color w:val="000000"/>
                <w:sz w:val="18"/>
                <w:szCs w:val="18"/>
              </w:rPr>
              <w:lastRenderedPageBreak/>
              <w:t>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lastRenderedPageBreak/>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 0 01 S0000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66,5</w:t>
            </w:r>
          </w:p>
        </w:tc>
      </w:tr>
      <w:tr w:rsidR="00C2119D" w:rsidRPr="00C2119D" w:rsidTr="00C2119D">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lastRenderedPageBreak/>
              <w:t> </w:t>
            </w:r>
          </w:p>
        </w:tc>
        <w:tc>
          <w:tcPr>
            <w:tcW w:w="3694" w:type="dxa"/>
            <w:tcBorders>
              <w:top w:val="single" w:sz="4" w:space="0" w:color="auto"/>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proofErr w:type="spellStart"/>
            <w:r w:rsidRPr="00C2119D">
              <w:rPr>
                <w:b/>
                <w:bCs/>
                <w:sz w:val="18"/>
                <w:szCs w:val="18"/>
              </w:rPr>
              <w:t>Софинансирование</w:t>
            </w:r>
            <w:proofErr w:type="spellEnd"/>
            <w:r w:rsidRPr="00C2119D">
              <w:rPr>
                <w:b/>
                <w:bCs/>
                <w:sz w:val="18"/>
                <w:szCs w:val="18"/>
              </w:rPr>
              <w:t xml:space="preserve"> мероприятий  по приобретению автономных источников электроснабжения (</w:t>
            </w:r>
            <w:proofErr w:type="gramStart"/>
            <w:r w:rsidRPr="00C2119D">
              <w:rPr>
                <w:b/>
                <w:bCs/>
                <w:sz w:val="18"/>
                <w:szCs w:val="18"/>
              </w:rPr>
              <w:t>дизель-генераторов</w:t>
            </w:r>
            <w:proofErr w:type="gramEnd"/>
            <w:r w:rsidRPr="00C2119D">
              <w:rPr>
                <w:b/>
                <w:bCs/>
                <w:sz w:val="18"/>
                <w:szCs w:val="18"/>
              </w:rPr>
              <w:t>) для резервного энергоснабжения объектов жизнеобеспечения населенных пунктов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 0 01 S4270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66,5</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 0 01 S4270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400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66,5</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 0 01 S4270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410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66,5</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1428"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jc w:val="center"/>
              <w:rPr>
                <w:b/>
                <w:bCs/>
                <w:sz w:val="18"/>
                <w:szCs w:val="18"/>
              </w:rPr>
            </w:pPr>
            <w:r w:rsidRPr="00C2119D">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463,0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463,0</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463,0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 xml:space="preserve">Межбюджетные трансферты на осуществление полномочий по организации ритуальных услуг населению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90 1 00 65170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463,0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02</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90 1 00 65170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500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463,0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02</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90 1 00 65170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540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463,0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Благоустройство</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11627,9</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Муниципальная программа "Благоустройство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06 0 00 00000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11627,9</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Основное мероприятие "Благоустройство"</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06 0 01 00000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11627,9</w:t>
            </w:r>
          </w:p>
        </w:tc>
      </w:tr>
      <w:tr w:rsidR="00C2119D" w:rsidRPr="00C2119D" w:rsidTr="00C2119D">
        <w:trPr>
          <w:trHeight w:val="2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jc w:val="center"/>
              <w:rPr>
                <w:b/>
                <w:bCs/>
                <w:sz w:val="18"/>
                <w:szCs w:val="18"/>
              </w:rPr>
            </w:pPr>
            <w:r w:rsidRPr="00C2119D">
              <w:rPr>
                <w:b/>
                <w:bCs/>
                <w:sz w:val="18"/>
                <w:szCs w:val="18"/>
              </w:rPr>
              <w:t>06 0 01 20000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7794,2</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b/>
                <w:bCs/>
                <w:sz w:val="18"/>
                <w:szCs w:val="18"/>
              </w:rPr>
            </w:pPr>
            <w:r w:rsidRPr="00C2119D">
              <w:rPr>
                <w:b/>
                <w:bCs/>
                <w:sz w:val="18"/>
                <w:szCs w:val="18"/>
              </w:rPr>
              <w:t>Уличное освещение</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jc w:val="center"/>
              <w:rPr>
                <w:b/>
                <w:bCs/>
                <w:sz w:val="18"/>
                <w:szCs w:val="18"/>
              </w:rPr>
            </w:pPr>
            <w:r w:rsidRPr="00C2119D">
              <w:rPr>
                <w:b/>
                <w:bCs/>
                <w:sz w:val="18"/>
                <w:szCs w:val="18"/>
              </w:rPr>
              <w:t>06 0 01 20480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4277,2</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jc w:val="center"/>
              <w:rPr>
                <w:sz w:val="18"/>
                <w:szCs w:val="18"/>
              </w:rPr>
            </w:pPr>
            <w:r w:rsidRPr="00C2119D">
              <w:rPr>
                <w:sz w:val="18"/>
                <w:szCs w:val="18"/>
              </w:rPr>
              <w:t>06 0 01 20480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4277,2</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jc w:val="center"/>
              <w:rPr>
                <w:sz w:val="18"/>
                <w:szCs w:val="18"/>
              </w:rPr>
            </w:pPr>
            <w:r w:rsidRPr="00C2119D">
              <w:rPr>
                <w:sz w:val="18"/>
                <w:szCs w:val="18"/>
              </w:rPr>
              <w:t>06 0 01 20480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4277,2</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rPr>
                <w:b/>
                <w:bCs/>
                <w:sz w:val="18"/>
                <w:szCs w:val="18"/>
              </w:rPr>
            </w:pPr>
            <w:r w:rsidRPr="00C2119D">
              <w:rPr>
                <w:b/>
                <w:bCs/>
                <w:sz w:val="18"/>
                <w:szCs w:val="18"/>
              </w:rPr>
              <w:t>Озеленение</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jc w:val="center"/>
              <w:rPr>
                <w:b/>
                <w:bCs/>
                <w:sz w:val="18"/>
                <w:szCs w:val="18"/>
              </w:rPr>
            </w:pPr>
            <w:r w:rsidRPr="00C2119D">
              <w:rPr>
                <w:b/>
                <w:bCs/>
                <w:sz w:val="18"/>
                <w:szCs w:val="18"/>
              </w:rPr>
              <w:t>06 0 01 20500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400,0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jc w:val="center"/>
              <w:rPr>
                <w:sz w:val="18"/>
                <w:szCs w:val="18"/>
              </w:rPr>
            </w:pPr>
            <w:r w:rsidRPr="00C2119D">
              <w:rPr>
                <w:sz w:val="18"/>
                <w:szCs w:val="18"/>
              </w:rPr>
              <w:t>06 0 01 20500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400,0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jc w:val="center"/>
              <w:rPr>
                <w:sz w:val="18"/>
                <w:szCs w:val="18"/>
              </w:rPr>
            </w:pPr>
            <w:r w:rsidRPr="00C2119D">
              <w:rPr>
                <w:sz w:val="18"/>
                <w:szCs w:val="18"/>
              </w:rPr>
              <w:t>06 0 01 20500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400,0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rPr>
                <w:b/>
                <w:bCs/>
                <w:sz w:val="18"/>
                <w:szCs w:val="18"/>
              </w:rPr>
            </w:pPr>
            <w:r w:rsidRPr="00C2119D">
              <w:rPr>
                <w:b/>
                <w:bCs/>
                <w:sz w:val="18"/>
                <w:szCs w:val="18"/>
              </w:rPr>
              <w:t>Организация и содержание мест захоронения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jc w:val="center"/>
              <w:rPr>
                <w:b/>
                <w:bCs/>
                <w:sz w:val="18"/>
                <w:szCs w:val="18"/>
              </w:rPr>
            </w:pPr>
            <w:r w:rsidRPr="00C2119D">
              <w:rPr>
                <w:b/>
                <w:bCs/>
                <w:sz w:val="18"/>
                <w:szCs w:val="18"/>
              </w:rPr>
              <w:t>06 0 01 20510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762,0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jc w:val="center"/>
              <w:rPr>
                <w:sz w:val="18"/>
                <w:szCs w:val="18"/>
              </w:rPr>
            </w:pPr>
            <w:r w:rsidRPr="00C2119D">
              <w:rPr>
                <w:sz w:val="18"/>
                <w:szCs w:val="18"/>
              </w:rPr>
              <w:t>06 0 01 20510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762,0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jc w:val="center"/>
              <w:rPr>
                <w:sz w:val="18"/>
                <w:szCs w:val="18"/>
              </w:rPr>
            </w:pPr>
            <w:r w:rsidRPr="00C2119D">
              <w:rPr>
                <w:sz w:val="18"/>
                <w:szCs w:val="18"/>
              </w:rPr>
              <w:t>06 0 01 20510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762,0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Организация и содержание территорий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jc w:val="center"/>
              <w:rPr>
                <w:b/>
                <w:bCs/>
                <w:sz w:val="18"/>
                <w:szCs w:val="18"/>
              </w:rPr>
            </w:pPr>
            <w:r w:rsidRPr="00C2119D">
              <w:rPr>
                <w:b/>
                <w:bCs/>
                <w:sz w:val="18"/>
                <w:szCs w:val="18"/>
              </w:rPr>
              <w:t>06 0 01 20520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2355,0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jc w:val="center"/>
              <w:rPr>
                <w:sz w:val="18"/>
                <w:szCs w:val="18"/>
              </w:rPr>
            </w:pPr>
            <w:r w:rsidRPr="00C2119D">
              <w:rPr>
                <w:sz w:val="18"/>
                <w:szCs w:val="18"/>
              </w:rPr>
              <w:t>06 0 01 20520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2355,0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jc w:val="center"/>
              <w:rPr>
                <w:sz w:val="18"/>
                <w:szCs w:val="18"/>
              </w:rPr>
            </w:pPr>
            <w:r w:rsidRPr="00C2119D">
              <w:rPr>
                <w:sz w:val="18"/>
                <w:szCs w:val="18"/>
              </w:rPr>
              <w:t>06 0 01 20520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2355,0</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 xml:space="preserve">Расходы, осуществляемые органами местного самоуправления за счет  субсидий, субвенций и иных межбюджетных трансфертов из </w:t>
            </w:r>
            <w:r w:rsidRPr="00C2119D">
              <w:rPr>
                <w:b/>
                <w:bCs/>
                <w:sz w:val="18"/>
                <w:szCs w:val="18"/>
              </w:rPr>
              <w:lastRenderedPageBreak/>
              <w:t>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lastRenderedPageBreak/>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06 0 01 70000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1997,4</w:t>
            </w:r>
          </w:p>
        </w:tc>
      </w:tr>
      <w:tr w:rsidR="00C2119D" w:rsidRPr="00C2119D" w:rsidTr="00C2119D">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lastRenderedPageBreak/>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06 0 01 70880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734,8</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06 0 01 70880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734,8</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06 0 01 70880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734,8</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 xml:space="preserve">Мероприятия по поддержке муниципальных образований Ленинградской области по развитию общественной инфраструктуры муниципального значения Ленинградской области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06 0 01 72020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1 050,0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06 0 01 72020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1 050,0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06 0 01 72020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1 050,0</w:t>
            </w:r>
          </w:p>
        </w:tc>
      </w:tr>
      <w:tr w:rsidR="00C2119D" w:rsidRPr="00C2119D" w:rsidTr="00C2119D">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Мероприятия по  реализации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06 0 01 74390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212,6</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06 0 01 74390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212,6</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06 0 01 74390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212,6</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nil"/>
              <w:right w:val="nil"/>
            </w:tcBorders>
            <w:shd w:val="clear" w:color="auto" w:fill="auto"/>
            <w:vAlign w:val="bottom"/>
            <w:hideMark/>
          </w:tcPr>
          <w:p w:rsidR="00C2119D" w:rsidRPr="00C2119D" w:rsidRDefault="00C2119D" w:rsidP="00C2119D">
            <w:pPr>
              <w:rPr>
                <w:b/>
                <w:bCs/>
                <w:color w:val="000000"/>
                <w:sz w:val="18"/>
                <w:szCs w:val="18"/>
              </w:rPr>
            </w:pPr>
            <w:r w:rsidRPr="00C2119D">
              <w:rPr>
                <w:b/>
                <w:bCs/>
                <w:color w:val="000000"/>
                <w:sz w:val="18"/>
                <w:szCs w:val="18"/>
              </w:rPr>
              <w:t xml:space="preserve">Расходы, осуществляемые органами местного самоуправления в целях </w:t>
            </w:r>
            <w:proofErr w:type="spellStart"/>
            <w:r w:rsidRPr="00C2119D">
              <w:rPr>
                <w:b/>
                <w:bCs/>
                <w:color w:val="000000"/>
                <w:sz w:val="18"/>
                <w:szCs w:val="18"/>
              </w:rPr>
              <w:t>софинансирования</w:t>
            </w:r>
            <w:proofErr w:type="spellEnd"/>
            <w:r w:rsidRPr="00C2119D">
              <w:rPr>
                <w:b/>
                <w:bCs/>
                <w:color w:val="000000"/>
                <w:sz w:val="18"/>
                <w:szCs w:val="18"/>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06 0 01 S0000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1836,3</w:t>
            </w:r>
          </w:p>
        </w:tc>
      </w:tr>
      <w:tr w:rsidR="00C2119D" w:rsidRPr="00C2119D" w:rsidTr="00C2119D">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single" w:sz="4" w:space="0" w:color="auto"/>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proofErr w:type="spellStart"/>
            <w:r w:rsidRPr="00C2119D">
              <w:rPr>
                <w:b/>
                <w:bCs/>
                <w:sz w:val="18"/>
                <w:szCs w:val="18"/>
              </w:rPr>
              <w:t>Софинансирование</w:t>
            </w:r>
            <w:proofErr w:type="spellEnd"/>
            <w:r w:rsidRPr="00C2119D">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06 0 01 S0880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74,6</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06 0 01 S0880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74,6</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06 0 01 S0880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74,6</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proofErr w:type="spellStart"/>
            <w:r w:rsidRPr="00C2119D">
              <w:rPr>
                <w:b/>
                <w:bCs/>
                <w:sz w:val="18"/>
                <w:szCs w:val="18"/>
              </w:rPr>
              <w:t>Софинансирование</w:t>
            </w:r>
            <w:proofErr w:type="spellEnd"/>
            <w:r w:rsidRPr="00C2119D">
              <w:rPr>
                <w:b/>
                <w:bCs/>
                <w:sz w:val="18"/>
                <w:szCs w:val="18"/>
              </w:rPr>
              <w:t xml:space="preserve"> мероприятий по поддержке муниципальных образований Ленинградской области по развитию общественной инфраструктуры муниципального значения Ленинградской области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06 0 01 S2020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1738,0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06 0 01 S2020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1738,0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06 0 01 S2020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1738,0</w:t>
            </w:r>
          </w:p>
        </w:tc>
      </w:tr>
      <w:tr w:rsidR="00C2119D" w:rsidRPr="00C2119D" w:rsidTr="00C2119D">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lastRenderedPageBreak/>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proofErr w:type="spellStart"/>
            <w:r w:rsidRPr="00C2119D">
              <w:rPr>
                <w:b/>
                <w:bCs/>
                <w:sz w:val="18"/>
                <w:szCs w:val="18"/>
              </w:rPr>
              <w:t>Софинансирование</w:t>
            </w:r>
            <w:proofErr w:type="spellEnd"/>
            <w:r w:rsidRPr="00C2119D">
              <w:rPr>
                <w:b/>
                <w:bCs/>
                <w:sz w:val="18"/>
                <w:szCs w:val="18"/>
              </w:rPr>
              <w:t xml:space="preserve"> мероприятий по реализации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06 0 01 S4390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23,7</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06 0 01 S4390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23,7</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06 0 01 S4390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23,7</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Культура, кинематография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00</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23622,0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Культура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23622,0</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 xml:space="preserve">Муниципальная программа "Развитие культуры, молодежной политики, физической культуры и спорта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07 0 00 00000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23622,0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Подпрограмма "Организация культурного досуга и отдыха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07 2 00 00000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20398,3</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Основное мероприятие "Организация культурного досуга"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07 2 02 00000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20398,3</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07 2 02 10000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14026,2</w:t>
            </w:r>
          </w:p>
        </w:tc>
      </w:tr>
      <w:tr w:rsidR="00C2119D" w:rsidRPr="00C2119D" w:rsidTr="00C2119D">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sz w:val="18"/>
                <w:szCs w:val="18"/>
              </w:rPr>
            </w:pPr>
            <w:r w:rsidRPr="00C2119D">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07 2 02 10060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14026,2</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sz w:val="18"/>
                <w:szCs w:val="18"/>
              </w:rPr>
            </w:pPr>
            <w:r w:rsidRPr="00C2119D">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07 2 02 10060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600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14026,2</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rPr>
                <w:sz w:val="18"/>
                <w:szCs w:val="18"/>
              </w:rPr>
            </w:pPr>
            <w:r w:rsidRPr="00C2119D">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07 2 02 10060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610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14026,2</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07 2 02 70000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2275,6</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nil"/>
              <w:right w:val="nil"/>
            </w:tcBorders>
            <w:shd w:val="clear" w:color="auto" w:fill="auto"/>
            <w:vAlign w:val="center"/>
            <w:hideMark/>
          </w:tcPr>
          <w:p w:rsidR="00C2119D" w:rsidRPr="00C2119D" w:rsidRDefault="00C2119D" w:rsidP="00C2119D">
            <w:pPr>
              <w:rPr>
                <w:b/>
                <w:bCs/>
                <w:sz w:val="18"/>
                <w:szCs w:val="18"/>
              </w:rPr>
            </w:pPr>
            <w:r w:rsidRPr="00C2119D">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07 2 02 70360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2250,6</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single" w:sz="4" w:space="0" w:color="auto"/>
              <w:left w:val="nil"/>
              <w:bottom w:val="single" w:sz="4" w:space="0" w:color="auto"/>
              <w:right w:val="single" w:sz="4" w:space="0" w:color="auto"/>
            </w:tcBorders>
            <w:shd w:val="clear" w:color="auto" w:fill="auto"/>
            <w:vAlign w:val="bottom"/>
            <w:hideMark/>
          </w:tcPr>
          <w:p w:rsidR="00C2119D" w:rsidRPr="00C2119D" w:rsidRDefault="00C2119D" w:rsidP="00C2119D">
            <w:pPr>
              <w:rPr>
                <w:sz w:val="18"/>
                <w:szCs w:val="18"/>
              </w:rPr>
            </w:pPr>
            <w:r w:rsidRPr="00C2119D">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07 2 02 70360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600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2250,6</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rPr>
                <w:sz w:val="18"/>
                <w:szCs w:val="18"/>
              </w:rPr>
            </w:pPr>
            <w:r w:rsidRPr="00C2119D">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07 2 02 70360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610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2250,6</w:t>
            </w:r>
          </w:p>
        </w:tc>
      </w:tr>
      <w:tr w:rsidR="00C2119D" w:rsidRPr="00C2119D" w:rsidTr="00C2119D">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07 2 02 74370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25,0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sz w:val="18"/>
                <w:szCs w:val="18"/>
              </w:rPr>
            </w:pPr>
            <w:r w:rsidRPr="00C2119D">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07 2 02 74370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600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25,0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rPr>
                <w:sz w:val="18"/>
                <w:szCs w:val="18"/>
              </w:rPr>
            </w:pPr>
            <w:r w:rsidRPr="00C2119D">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07 2 02 74370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610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25,0</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b/>
                <w:bCs/>
                <w:color w:val="000000"/>
                <w:sz w:val="18"/>
                <w:szCs w:val="18"/>
              </w:rPr>
            </w:pPr>
            <w:r w:rsidRPr="00C2119D">
              <w:rPr>
                <w:b/>
                <w:bCs/>
                <w:color w:val="000000"/>
                <w:sz w:val="18"/>
                <w:szCs w:val="18"/>
              </w:rPr>
              <w:t xml:space="preserve">Расходы, осуществляемые органами местного самоуправления в целях </w:t>
            </w:r>
            <w:proofErr w:type="spellStart"/>
            <w:r w:rsidRPr="00C2119D">
              <w:rPr>
                <w:b/>
                <w:bCs/>
                <w:color w:val="000000"/>
                <w:sz w:val="18"/>
                <w:szCs w:val="18"/>
              </w:rPr>
              <w:t>софинансирования</w:t>
            </w:r>
            <w:proofErr w:type="spellEnd"/>
            <w:r w:rsidRPr="00C2119D">
              <w:rPr>
                <w:b/>
                <w:bCs/>
                <w:color w:val="000000"/>
                <w:sz w:val="18"/>
                <w:szCs w:val="18"/>
              </w:rPr>
              <w:t xml:space="preserve"> субсидий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07 2 02 S0000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4096,5</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proofErr w:type="spellStart"/>
            <w:r w:rsidRPr="00C2119D">
              <w:rPr>
                <w:b/>
                <w:bCs/>
                <w:sz w:val="18"/>
                <w:szCs w:val="18"/>
              </w:rPr>
              <w:t>Софинансирование</w:t>
            </w:r>
            <w:proofErr w:type="spellEnd"/>
            <w:r w:rsidRPr="00C2119D">
              <w:rPr>
                <w:b/>
                <w:bCs/>
                <w:sz w:val="18"/>
                <w:szCs w:val="18"/>
              </w:rPr>
              <w:t xml:space="preserve">  выплат стимулирующего характера работникам муниципальных учреждений культуры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07 2 02 S0360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4094,0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lastRenderedPageBreak/>
              <w:t> </w:t>
            </w:r>
          </w:p>
        </w:tc>
        <w:tc>
          <w:tcPr>
            <w:tcW w:w="3694"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sz w:val="18"/>
                <w:szCs w:val="18"/>
              </w:rPr>
            </w:pPr>
            <w:r w:rsidRPr="00C2119D">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07 2 02 S0360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600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4094,0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rPr>
                <w:sz w:val="18"/>
                <w:szCs w:val="18"/>
              </w:rPr>
            </w:pPr>
            <w:r w:rsidRPr="00C2119D">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07 2 02 S0360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610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4094,0</w:t>
            </w:r>
          </w:p>
        </w:tc>
      </w:tr>
      <w:tr w:rsidR="00C2119D" w:rsidRPr="00C2119D" w:rsidTr="00C2119D">
        <w:trPr>
          <w:trHeight w:val="13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single" w:sz="4" w:space="0" w:color="auto"/>
              <w:left w:val="nil"/>
              <w:bottom w:val="single" w:sz="4" w:space="0" w:color="auto"/>
              <w:right w:val="single" w:sz="4" w:space="0" w:color="auto"/>
            </w:tcBorders>
            <w:shd w:val="clear" w:color="auto" w:fill="auto"/>
            <w:vAlign w:val="bottom"/>
            <w:hideMark/>
          </w:tcPr>
          <w:p w:rsidR="00C2119D" w:rsidRPr="00C2119D" w:rsidRDefault="00C2119D" w:rsidP="00C2119D">
            <w:pPr>
              <w:rPr>
                <w:b/>
                <w:bCs/>
                <w:sz w:val="18"/>
                <w:szCs w:val="18"/>
              </w:rPr>
            </w:pPr>
            <w:proofErr w:type="spellStart"/>
            <w:r w:rsidRPr="00C2119D">
              <w:rPr>
                <w:b/>
                <w:bCs/>
                <w:sz w:val="18"/>
                <w:szCs w:val="18"/>
              </w:rPr>
              <w:t>Софинансирование</w:t>
            </w:r>
            <w:proofErr w:type="spellEnd"/>
            <w:r w:rsidRPr="00C2119D">
              <w:rPr>
                <w:b/>
                <w:bCs/>
                <w:sz w:val="18"/>
                <w:szCs w:val="18"/>
              </w:rPr>
              <w:t xml:space="preserve"> мероприятий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07 2 02 S4370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2,5</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07 2 02 S4370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2,5</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07 2 02 S4370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2,5</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Подпрограмма "Библиотечное обслуживание населения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07 3 00 00000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3223,7</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Основное мероприятие "Библиотечное обслуживание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07 3 03 00000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3223,7</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07 3 03 10000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1789,9</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sz w:val="18"/>
                <w:szCs w:val="18"/>
              </w:rPr>
            </w:pPr>
            <w:r w:rsidRPr="00C2119D">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07 3 03 10060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1789,9</w:t>
            </w:r>
          </w:p>
        </w:tc>
      </w:tr>
      <w:tr w:rsidR="00C2119D" w:rsidRPr="00C2119D" w:rsidTr="00C2119D">
        <w:trPr>
          <w:trHeight w:val="5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sz w:val="18"/>
                <w:szCs w:val="18"/>
              </w:rPr>
            </w:pPr>
            <w:r w:rsidRPr="00C2119D">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07 3 03 10060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600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1789,9</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rPr>
                <w:sz w:val="18"/>
                <w:szCs w:val="18"/>
              </w:rPr>
            </w:pPr>
            <w:r w:rsidRPr="00C2119D">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07 3 03 10060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610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1789,9</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07 3 03 70000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779,4</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nil"/>
              <w:right w:val="nil"/>
            </w:tcBorders>
            <w:shd w:val="clear" w:color="auto" w:fill="auto"/>
            <w:vAlign w:val="center"/>
            <w:hideMark/>
          </w:tcPr>
          <w:p w:rsidR="00C2119D" w:rsidRPr="00C2119D" w:rsidRDefault="00C2119D" w:rsidP="00C2119D">
            <w:pPr>
              <w:rPr>
                <w:b/>
                <w:bCs/>
                <w:sz w:val="18"/>
                <w:szCs w:val="18"/>
              </w:rPr>
            </w:pPr>
            <w:r w:rsidRPr="00C2119D">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07 3 03 70360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rPr>
                <w:sz w:val="20"/>
                <w:szCs w:val="20"/>
              </w:rPr>
            </w:pPr>
            <w:r w:rsidRPr="00C2119D">
              <w:rPr>
                <w:sz w:val="20"/>
                <w:szCs w:val="20"/>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779,4</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single" w:sz="4" w:space="0" w:color="auto"/>
              <w:left w:val="nil"/>
              <w:bottom w:val="single" w:sz="4" w:space="0" w:color="auto"/>
              <w:right w:val="single" w:sz="4" w:space="0" w:color="auto"/>
            </w:tcBorders>
            <w:shd w:val="clear" w:color="auto" w:fill="auto"/>
            <w:vAlign w:val="bottom"/>
            <w:hideMark/>
          </w:tcPr>
          <w:p w:rsidR="00C2119D" w:rsidRPr="00C2119D" w:rsidRDefault="00C2119D" w:rsidP="00C2119D">
            <w:pPr>
              <w:rPr>
                <w:sz w:val="18"/>
                <w:szCs w:val="18"/>
              </w:rPr>
            </w:pPr>
            <w:r w:rsidRPr="00C2119D">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07 3 03 70360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20"/>
                <w:szCs w:val="20"/>
              </w:rPr>
            </w:pPr>
            <w:r w:rsidRPr="00C2119D">
              <w:rPr>
                <w:sz w:val="20"/>
                <w:szCs w:val="20"/>
              </w:rPr>
              <w:t>600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779,4</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rPr>
                <w:sz w:val="18"/>
                <w:szCs w:val="18"/>
              </w:rPr>
            </w:pPr>
            <w:r w:rsidRPr="00C2119D">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07 3 03 70360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20"/>
                <w:szCs w:val="20"/>
              </w:rPr>
            </w:pPr>
            <w:r w:rsidRPr="00C2119D">
              <w:rPr>
                <w:sz w:val="20"/>
                <w:szCs w:val="20"/>
              </w:rPr>
              <w:t>610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779,4</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b/>
                <w:bCs/>
                <w:color w:val="000000"/>
                <w:sz w:val="18"/>
                <w:szCs w:val="18"/>
              </w:rPr>
            </w:pPr>
            <w:r w:rsidRPr="00C2119D">
              <w:rPr>
                <w:b/>
                <w:bCs/>
                <w:color w:val="000000"/>
                <w:sz w:val="18"/>
                <w:szCs w:val="18"/>
              </w:rPr>
              <w:t xml:space="preserve">Расходы, осуществляемые органами местного самоуправления в целях </w:t>
            </w:r>
            <w:proofErr w:type="spellStart"/>
            <w:r w:rsidRPr="00C2119D">
              <w:rPr>
                <w:b/>
                <w:bCs/>
                <w:color w:val="000000"/>
                <w:sz w:val="18"/>
                <w:szCs w:val="18"/>
              </w:rPr>
              <w:t>софинансирования</w:t>
            </w:r>
            <w:proofErr w:type="spellEnd"/>
            <w:r w:rsidRPr="00C2119D">
              <w:rPr>
                <w:b/>
                <w:bCs/>
                <w:color w:val="000000"/>
                <w:sz w:val="18"/>
                <w:szCs w:val="18"/>
              </w:rPr>
              <w:t xml:space="preserve"> субсидий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07 3 03 S0000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20"/>
                <w:szCs w:val="20"/>
              </w:rPr>
            </w:pPr>
            <w:r w:rsidRPr="00C2119D">
              <w:rPr>
                <w:b/>
                <w:bCs/>
                <w:sz w:val="20"/>
                <w:szCs w:val="20"/>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654,4</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proofErr w:type="spellStart"/>
            <w:r w:rsidRPr="00C2119D">
              <w:rPr>
                <w:b/>
                <w:bCs/>
                <w:sz w:val="18"/>
                <w:szCs w:val="18"/>
              </w:rPr>
              <w:t>Софинансирование</w:t>
            </w:r>
            <w:proofErr w:type="spellEnd"/>
            <w:r w:rsidRPr="00C2119D">
              <w:rPr>
                <w:b/>
                <w:bCs/>
                <w:sz w:val="18"/>
                <w:szCs w:val="18"/>
              </w:rPr>
              <w:t xml:space="preserve">  выплат стимулирующего характера работникам муниципальных учреждений культуры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07 3 03 S0360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20"/>
                <w:szCs w:val="20"/>
              </w:rPr>
            </w:pPr>
            <w:r w:rsidRPr="00C2119D">
              <w:rPr>
                <w:b/>
                <w:bCs/>
                <w:sz w:val="20"/>
                <w:szCs w:val="20"/>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654,4</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sz w:val="18"/>
                <w:szCs w:val="18"/>
              </w:rPr>
            </w:pPr>
            <w:r w:rsidRPr="00C2119D">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07 3 03 S0360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20"/>
                <w:szCs w:val="20"/>
              </w:rPr>
            </w:pPr>
            <w:r w:rsidRPr="00C2119D">
              <w:rPr>
                <w:sz w:val="20"/>
                <w:szCs w:val="20"/>
              </w:rPr>
              <w:t>600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654,4</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rPr>
                <w:sz w:val="18"/>
                <w:szCs w:val="18"/>
              </w:rPr>
            </w:pPr>
            <w:r w:rsidRPr="00C2119D">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07 3 03 S0360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20"/>
                <w:szCs w:val="20"/>
              </w:rPr>
            </w:pPr>
            <w:r w:rsidRPr="00C2119D">
              <w:rPr>
                <w:sz w:val="20"/>
                <w:szCs w:val="20"/>
              </w:rPr>
              <w:t>610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654,4</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Социальная политика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00</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1528,1</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Пенсионное обеспечение</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1503,1</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jc w:val="center"/>
              <w:rPr>
                <w:b/>
                <w:bCs/>
                <w:sz w:val="18"/>
                <w:szCs w:val="18"/>
              </w:rPr>
            </w:pPr>
            <w:r w:rsidRPr="00C2119D">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1503,1</w:t>
            </w:r>
          </w:p>
        </w:tc>
      </w:tr>
      <w:tr w:rsidR="00C2119D" w:rsidRPr="00C2119D" w:rsidTr="00C2119D">
        <w:trPr>
          <w:trHeight w:val="3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1503,1</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Межбюджетные трансферты бюджетам муниципальных районов из бюджетов поселений и межбюджетные трансферты </w:t>
            </w:r>
            <w:r w:rsidRPr="00C2119D">
              <w:rPr>
                <w:b/>
                <w:bCs/>
                <w:sz w:val="18"/>
                <w:szCs w:val="18"/>
              </w:rPr>
              <w:lastRenderedPageBreak/>
              <w:t xml:space="preserve">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lastRenderedPageBreak/>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1503,1</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lastRenderedPageBreak/>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Межбюджетные трансферты на осуществление полномочий по расчетам и выплате пенсий лицам, уволившимся с муниципальных должностей муниципальной службы в связи с выходом на пенсию</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90 1 00 65050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1503,1</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90 1 00 65050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500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1503,1</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90 1 00 65050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540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1503,1</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Социальное обеспечение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25,0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jc w:val="center"/>
              <w:rPr>
                <w:b/>
                <w:bCs/>
                <w:sz w:val="18"/>
                <w:szCs w:val="18"/>
              </w:rPr>
            </w:pPr>
            <w:r w:rsidRPr="00C2119D">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25,0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25,0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b/>
                <w:bCs/>
                <w:sz w:val="18"/>
                <w:szCs w:val="18"/>
              </w:rPr>
            </w:pPr>
            <w:r w:rsidRPr="00C2119D">
              <w:rPr>
                <w:b/>
                <w:bCs/>
                <w:sz w:val="18"/>
                <w:szCs w:val="18"/>
              </w:rPr>
              <w:t>Выплаты ветеранам Великой Отечественной войны в связи с юбилейными днями рождения, начиная с 90-летия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03</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90 100 97110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25,0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nil"/>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Социальное обеспечение и иные выплаты населению</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nil"/>
              <w:left w:val="nil"/>
              <w:bottom w:val="nil"/>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90 100 97110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300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25,0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single" w:sz="4" w:space="0" w:color="auto"/>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выплаты населению</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03</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90 100 97110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360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25,0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Физическая культура и спорт</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00</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330,0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 xml:space="preserve">Физическая культура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330,0</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 xml:space="preserve">Муниципальная программа "Развитие культуры, молодежной политики, физической культуры и спорта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07 0 00 00000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330,0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 xml:space="preserve">Подпрограмма "Развитие физической культуры и спорта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07 1 00 00000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330,0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Основное мероприятие "Развитие физической культуры и спорта"</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07 1 01 00000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330,0</w:t>
            </w:r>
          </w:p>
        </w:tc>
      </w:tr>
      <w:tr w:rsidR="00C2119D" w:rsidRPr="00C2119D" w:rsidTr="00C2119D">
        <w:trPr>
          <w:trHeight w:val="7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b/>
                <w:bCs/>
                <w:sz w:val="18"/>
                <w:szCs w:val="18"/>
              </w:rPr>
            </w:pPr>
            <w:r w:rsidRPr="00C2119D">
              <w:rPr>
                <w:b/>
                <w:bCs/>
                <w:sz w:val="18"/>
                <w:szCs w:val="18"/>
              </w:rPr>
              <w:t>07 1 01 10000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330,0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sz w:val="18"/>
                <w:szCs w:val="18"/>
              </w:rPr>
            </w:pPr>
            <w:r w:rsidRPr="00C2119D">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07 1 01 10060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330,0</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sz w:val="18"/>
                <w:szCs w:val="18"/>
              </w:rPr>
            </w:pPr>
            <w:r w:rsidRPr="00C2119D">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07 1 01 10060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600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330,0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rPr>
                <w:sz w:val="18"/>
                <w:szCs w:val="18"/>
              </w:rPr>
            </w:pPr>
            <w:r w:rsidRPr="00C2119D">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07 1 01 10060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610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330,0</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rPr>
                <w:sz w:val="18"/>
                <w:szCs w:val="18"/>
              </w:rPr>
            </w:pPr>
            <w:r w:rsidRPr="00C2119D">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1428"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jc w:val="center"/>
              <w:rPr>
                <w:sz w:val="18"/>
                <w:szCs w:val="18"/>
              </w:rPr>
            </w:pPr>
            <w:r w:rsidRPr="00C2119D">
              <w:rPr>
                <w:sz w:val="18"/>
                <w:szCs w:val="18"/>
              </w:rPr>
              <w:t>07 1 1006</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611</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330,0</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2</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Совет депутатов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1322,6</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1292,8</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1428" w:type="dxa"/>
            <w:tcBorders>
              <w:top w:val="nil"/>
              <w:left w:val="nil"/>
              <w:bottom w:val="single" w:sz="4" w:space="0" w:color="auto"/>
              <w:right w:val="single" w:sz="4" w:space="0" w:color="auto"/>
            </w:tcBorders>
            <w:shd w:val="clear" w:color="auto" w:fill="auto"/>
            <w:vAlign w:val="bottom"/>
            <w:hideMark/>
          </w:tcPr>
          <w:p w:rsidR="00C2119D" w:rsidRPr="00C2119D" w:rsidRDefault="00C2119D" w:rsidP="00C2119D">
            <w:pPr>
              <w:jc w:val="center"/>
              <w:rPr>
                <w:b/>
                <w:bCs/>
                <w:sz w:val="18"/>
                <w:szCs w:val="18"/>
              </w:rPr>
            </w:pPr>
            <w:r w:rsidRPr="00C2119D">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1292,8</w:t>
            </w:r>
          </w:p>
        </w:tc>
      </w:tr>
      <w:tr w:rsidR="00C2119D" w:rsidRPr="00C2119D" w:rsidTr="00C2119D">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b/>
                <w:bCs/>
                <w:sz w:val="18"/>
                <w:szCs w:val="18"/>
              </w:rPr>
            </w:pPr>
            <w:r w:rsidRPr="00C2119D">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1292,8</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90 1  00 10000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1292,8</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hideMark/>
          </w:tcPr>
          <w:p w:rsidR="00C2119D" w:rsidRPr="00C2119D" w:rsidRDefault="00C2119D" w:rsidP="00C2119D">
            <w:pPr>
              <w:rPr>
                <w:b/>
                <w:bCs/>
                <w:sz w:val="18"/>
                <w:szCs w:val="18"/>
              </w:rPr>
            </w:pPr>
            <w:r w:rsidRPr="00C2119D">
              <w:rPr>
                <w:b/>
                <w:bCs/>
                <w:sz w:val="18"/>
                <w:szCs w:val="18"/>
              </w:rPr>
              <w:t>Глава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90 1 00 10010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1292,8</w:t>
            </w:r>
          </w:p>
        </w:tc>
      </w:tr>
      <w:tr w:rsidR="00C2119D" w:rsidRPr="00C2119D" w:rsidTr="00C2119D">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lastRenderedPageBreak/>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90 1 00 10010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1292,8</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02</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90 1 00 10010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120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1292,8</w:t>
            </w:r>
          </w:p>
        </w:tc>
      </w:tr>
      <w:tr w:rsidR="00C2119D" w:rsidRPr="00C2119D" w:rsidTr="00C2119D">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b/>
                <w:bCs/>
                <w:sz w:val="18"/>
                <w:szCs w:val="18"/>
              </w:rPr>
            </w:pPr>
            <w:r w:rsidRPr="00C2119D">
              <w:rPr>
                <w:b/>
                <w:bCs/>
                <w:sz w:val="18"/>
                <w:szCs w:val="18"/>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06</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90 1 00 65280</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000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29,8</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06</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90 1 00 65280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500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29,8</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rsidR="00C2119D" w:rsidRPr="00C2119D" w:rsidRDefault="00C2119D" w:rsidP="00C2119D">
            <w:pPr>
              <w:rPr>
                <w:sz w:val="18"/>
                <w:szCs w:val="18"/>
              </w:rPr>
            </w:pPr>
            <w:r w:rsidRPr="00C2119D">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06</w:t>
            </w:r>
          </w:p>
        </w:tc>
        <w:tc>
          <w:tcPr>
            <w:tcW w:w="1428"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90 1 00 65280</w:t>
            </w:r>
          </w:p>
        </w:tc>
        <w:tc>
          <w:tcPr>
            <w:tcW w:w="516"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jc w:val="center"/>
              <w:rPr>
                <w:sz w:val="18"/>
                <w:szCs w:val="18"/>
              </w:rPr>
            </w:pPr>
            <w:r w:rsidRPr="00C2119D">
              <w:rPr>
                <w:sz w:val="18"/>
                <w:szCs w:val="18"/>
              </w:rPr>
              <w:t>540</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sz w:val="18"/>
                <w:szCs w:val="18"/>
              </w:rPr>
            </w:pPr>
            <w:r w:rsidRPr="00C2119D">
              <w:rPr>
                <w:sz w:val="18"/>
                <w:szCs w:val="18"/>
              </w:rPr>
              <w:t>29,8</w:t>
            </w:r>
          </w:p>
        </w:tc>
      </w:tr>
      <w:tr w:rsidR="00C2119D" w:rsidRPr="00C2119D" w:rsidTr="00C2119D">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2119D" w:rsidRPr="00C2119D" w:rsidRDefault="00C2119D" w:rsidP="00C2119D">
            <w:pPr>
              <w:jc w:val="center"/>
              <w:rPr>
                <w:sz w:val="18"/>
                <w:szCs w:val="18"/>
              </w:rPr>
            </w:pPr>
            <w:r w:rsidRPr="00C2119D">
              <w:rPr>
                <w:sz w:val="18"/>
                <w:szCs w:val="18"/>
              </w:rPr>
              <w:t> </w:t>
            </w:r>
          </w:p>
        </w:tc>
        <w:tc>
          <w:tcPr>
            <w:tcW w:w="3694" w:type="dxa"/>
            <w:tcBorders>
              <w:top w:val="nil"/>
              <w:left w:val="nil"/>
              <w:bottom w:val="single" w:sz="4" w:space="0" w:color="auto"/>
              <w:right w:val="single" w:sz="4" w:space="0" w:color="auto"/>
            </w:tcBorders>
            <w:shd w:val="clear" w:color="auto" w:fill="auto"/>
            <w:noWrap/>
            <w:vAlign w:val="bottom"/>
            <w:hideMark/>
          </w:tcPr>
          <w:p w:rsidR="00C2119D" w:rsidRPr="00C2119D" w:rsidRDefault="00C2119D" w:rsidP="00C2119D">
            <w:pPr>
              <w:rPr>
                <w:b/>
                <w:bCs/>
                <w:sz w:val="18"/>
                <w:szCs w:val="18"/>
              </w:rPr>
            </w:pPr>
            <w:r w:rsidRPr="00C2119D">
              <w:rPr>
                <w:b/>
                <w:bCs/>
                <w:sz w:val="18"/>
                <w:szCs w:val="18"/>
              </w:rPr>
              <w:t>Всего</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28"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center"/>
              <w:rPr>
                <w:b/>
                <w:bCs/>
                <w:sz w:val="18"/>
                <w:szCs w:val="18"/>
              </w:rPr>
            </w:pPr>
            <w:r w:rsidRPr="00C2119D">
              <w:rPr>
                <w:b/>
                <w:bCs/>
                <w:sz w:val="18"/>
                <w:szCs w:val="18"/>
              </w:rPr>
              <w:t> </w:t>
            </w:r>
          </w:p>
        </w:tc>
        <w:tc>
          <w:tcPr>
            <w:tcW w:w="1469" w:type="dxa"/>
            <w:tcBorders>
              <w:top w:val="nil"/>
              <w:left w:val="nil"/>
              <w:bottom w:val="single" w:sz="4" w:space="0" w:color="auto"/>
              <w:right w:val="single" w:sz="4" w:space="0" w:color="auto"/>
            </w:tcBorders>
            <w:shd w:val="clear" w:color="auto" w:fill="auto"/>
            <w:noWrap/>
            <w:vAlign w:val="center"/>
            <w:hideMark/>
          </w:tcPr>
          <w:p w:rsidR="00C2119D" w:rsidRPr="00C2119D" w:rsidRDefault="00C2119D" w:rsidP="00C2119D">
            <w:pPr>
              <w:jc w:val="right"/>
              <w:rPr>
                <w:b/>
                <w:bCs/>
                <w:sz w:val="18"/>
                <w:szCs w:val="18"/>
              </w:rPr>
            </w:pPr>
            <w:r w:rsidRPr="00C2119D">
              <w:rPr>
                <w:b/>
                <w:bCs/>
                <w:sz w:val="18"/>
                <w:szCs w:val="18"/>
              </w:rPr>
              <w:t>81644,6</w:t>
            </w:r>
          </w:p>
        </w:tc>
      </w:tr>
    </w:tbl>
    <w:p w:rsidR="00C2119D" w:rsidRDefault="00C2119D">
      <w:pPr>
        <w:rPr>
          <w:sz w:val="28"/>
          <w:szCs w:val="28"/>
        </w:rPr>
      </w:pPr>
    </w:p>
    <w:p w:rsidR="00C2119D" w:rsidRDefault="00C2119D">
      <w:pPr>
        <w:rPr>
          <w:sz w:val="28"/>
          <w:szCs w:val="28"/>
        </w:rPr>
      </w:pPr>
    </w:p>
    <w:p w:rsidR="00C2119D" w:rsidRPr="00550EF0" w:rsidRDefault="00C2119D">
      <w:pPr>
        <w:rPr>
          <w:sz w:val="28"/>
          <w:szCs w:val="28"/>
        </w:rPr>
      </w:pPr>
    </w:p>
    <w:sectPr w:rsidR="00C2119D" w:rsidRPr="00550EF0" w:rsidSect="0011209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132E5"/>
    <w:rsid w:val="00030B04"/>
    <w:rsid w:val="0011209D"/>
    <w:rsid w:val="0017771F"/>
    <w:rsid w:val="00185B2F"/>
    <w:rsid w:val="002A2C9B"/>
    <w:rsid w:val="002D38BE"/>
    <w:rsid w:val="002F0EAE"/>
    <w:rsid w:val="003977A9"/>
    <w:rsid w:val="003E5A1E"/>
    <w:rsid w:val="00411107"/>
    <w:rsid w:val="004D1CDF"/>
    <w:rsid w:val="0050183E"/>
    <w:rsid w:val="00537CFB"/>
    <w:rsid w:val="005473A8"/>
    <w:rsid w:val="00550EF0"/>
    <w:rsid w:val="005D62A5"/>
    <w:rsid w:val="007B2CFB"/>
    <w:rsid w:val="007F7C2F"/>
    <w:rsid w:val="008D2FF1"/>
    <w:rsid w:val="008F0E63"/>
    <w:rsid w:val="009F6668"/>
    <w:rsid w:val="00A81437"/>
    <w:rsid w:val="00A9255B"/>
    <w:rsid w:val="00AF476C"/>
    <w:rsid w:val="00AF78DB"/>
    <w:rsid w:val="00B65D22"/>
    <w:rsid w:val="00B836B1"/>
    <w:rsid w:val="00BC2ECC"/>
    <w:rsid w:val="00BC3B30"/>
    <w:rsid w:val="00C0245C"/>
    <w:rsid w:val="00C10D84"/>
    <w:rsid w:val="00C2119D"/>
    <w:rsid w:val="00CB3A40"/>
    <w:rsid w:val="00D02438"/>
    <w:rsid w:val="00DD69B0"/>
    <w:rsid w:val="00E26A34"/>
    <w:rsid w:val="00F03A89"/>
    <w:rsid w:val="00F13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F6668"/>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F6668"/>
    <w:rPr>
      <w:rFonts w:ascii="Times New Roman" w:eastAsia="Times New Roman" w:hAnsi="Times New Roman" w:cs="Times New Roman"/>
      <w:sz w:val="24"/>
      <w:szCs w:val="20"/>
      <w:lang w:eastAsia="ru-RU"/>
    </w:rPr>
  </w:style>
  <w:style w:type="paragraph" w:styleId="a3">
    <w:name w:val="List Paragraph"/>
    <w:basedOn w:val="a"/>
    <w:uiPriority w:val="34"/>
    <w:qFormat/>
    <w:rsid w:val="007F7C2F"/>
    <w:pPr>
      <w:ind w:left="720"/>
      <w:contextualSpacing/>
    </w:pPr>
  </w:style>
  <w:style w:type="paragraph" w:styleId="a4">
    <w:name w:val="Balloon Text"/>
    <w:basedOn w:val="a"/>
    <w:link w:val="a5"/>
    <w:uiPriority w:val="99"/>
    <w:semiHidden/>
    <w:unhideWhenUsed/>
    <w:rsid w:val="00A81437"/>
    <w:rPr>
      <w:rFonts w:ascii="Segoe UI" w:hAnsi="Segoe UI" w:cs="Segoe UI"/>
      <w:sz w:val="18"/>
      <w:szCs w:val="18"/>
    </w:rPr>
  </w:style>
  <w:style w:type="character" w:customStyle="1" w:styleId="a5">
    <w:name w:val="Текст выноски Знак"/>
    <w:basedOn w:val="a0"/>
    <w:link w:val="a4"/>
    <w:uiPriority w:val="99"/>
    <w:semiHidden/>
    <w:rsid w:val="00A81437"/>
    <w:rPr>
      <w:rFonts w:ascii="Segoe UI" w:eastAsia="Times New Roman" w:hAnsi="Segoe UI" w:cs="Segoe UI"/>
      <w:sz w:val="18"/>
      <w:szCs w:val="18"/>
      <w:lang w:eastAsia="ru-RU"/>
    </w:rPr>
  </w:style>
  <w:style w:type="paragraph" w:styleId="a6">
    <w:name w:val="Body Text"/>
    <w:basedOn w:val="a"/>
    <w:link w:val="a7"/>
    <w:rsid w:val="00C10D84"/>
    <w:rPr>
      <w:sz w:val="28"/>
    </w:rPr>
  </w:style>
  <w:style w:type="character" w:customStyle="1" w:styleId="a7">
    <w:name w:val="Основной текст Знак"/>
    <w:basedOn w:val="a0"/>
    <w:link w:val="a6"/>
    <w:rsid w:val="00C10D84"/>
    <w:rPr>
      <w:rFonts w:ascii="Times New Roman" w:eastAsia="Times New Roman" w:hAnsi="Times New Roman" w:cs="Times New Roman"/>
      <w:sz w:val="28"/>
      <w:szCs w:val="24"/>
      <w:lang w:eastAsia="ru-RU"/>
    </w:rPr>
  </w:style>
  <w:style w:type="character" w:customStyle="1" w:styleId="a8">
    <w:name w:val="Цветовое выделение"/>
    <w:rsid w:val="00C10D84"/>
    <w:rPr>
      <w:b/>
      <w:color w:val="000080"/>
      <w:sz w:val="20"/>
    </w:rPr>
  </w:style>
</w:styles>
</file>

<file path=word/webSettings.xml><?xml version="1.0" encoding="utf-8"?>
<w:webSettings xmlns:r="http://schemas.openxmlformats.org/officeDocument/2006/relationships" xmlns:w="http://schemas.openxmlformats.org/wordprocessingml/2006/main">
  <w:divs>
    <w:div w:id="227307554">
      <w:bodyDiv w:val="1"/>
      <w:marLeft w:val="0"/>
      <w:marRight w:val="0"/>
      <w:marTop w:val="0"/>
      <w:marBottom w:val="0"/>
      <w:divBdr>
        <w:top w:val="none" w:sz="0" w:space="0" w:color="auto"/>
        <w:left w:val="none" w:sz="0" w:space="0" w:color="auto"/>
        <w:bottom w:val="none" w:sz="0" w:space="0" w:color="auto"/>
        <w:right w:val="none" w:sz="0" w:space="0" w:color="auto"/>
      </w:divBdr>
    </w:div>
    <w:div w:id="1117526001">
      <w:bodyDiv w:val="1"/>
      <w:marLeft w:val="0"/>
      <w:marRight w:val="0"/>
      <w:marTop w:val="0"/>
      <w:marBottom w:val="0"/>
      <w:divBdr>
        <w:top w:val="none" w:sz="0" w:space="0" w:color="auto"/>
        <w:left w:val="none" w:sz="0" w:space="0" w:color="auto"/>
        <w:bottom w:val="none" w:sz="0" w:space="0" w:color="auto"/>
        <w:right w:val="none" w:sz="0" w:space="0" w:color="auto"/>
      </w:divBdr>
    </w:div>
    <w:div w:id="1253126757">
      <w:bodyDiv w:val="1"/>
      <w:marLeft w:val="0"/>
      <w:marRight w:val="0"/>
      <w:marTop w:val="0"/>
      <w:marBottom w:val="0"/>
      <w:divBdr>
        <w:top w:val="none" w:sz="0" w:space="0" w:color="auto"/>
        <w:left w:val="none" w:sz="0" w:space="0" w:color="auto"/>
        <w:bottom w:val="none" w:sz="0" w:space="0" w:color="auto"/>
        <w:right w:val="none" w:sz="0" w:space="0" w:color="auto"/>
      </w:divBdr>
    </w:div>
    <w:div w:id="1621574359">
      <w:bodyDiv w:val="1"/>
      <w:marLeft w:val="0"/>
      <w:marRight w:val="0"/>
      <w:marTop w:val="0"/>
      <w:marBottom w:val="0"/>
      <w:divBdr>
        <w:top w:val="none" w:sz="0" w:space="0" w:color="auto"/>
        <w:left w:val="none" w:sz="0" w:space="0" w:color="auto"/>
        <w:bottom w:val="none" w:sz="0" w:space="0" w:color="auto"/>
        <w:right w:val="none" w:sz="0" w:space="0" w:color="auto"/>
      </w:divBdr>
    </w:div>
    <w:div w:id="1808626778">
      <w:bodyDiv w:val="1"/>
      <w:marLeft w:val="0"/>
      <w:marRight w:val="0"/>
      <w:marTop w:val="0"/>
      <w:marBottom w:val="0"/>
      <w:divBdr>
        <w:top w:val="none" w:sz="0" w:space="0" w:color="auto"/>
        <w:left w:val="none" w:sz="0" w:space="0" w:color="auto"/>
        <w:bottom w:val="none" w:sz="0" w:space="0" w:color="auto"/>
        <w:right w:val="none" w:sz="0" w:space="0" w:color="auto"/>
      </w:divBdr>
    </w:div>
    <w:div w:id="213733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13167</Words>
  <Characters>75055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Червяков</dc:creator>
  <cp:lastModifiedBy>user</cp:lastModifiedBy>
  <cp:revision>7</cp:revision>
  <cp:lastPrinted>2017-11-23T06:48:00Z</cp:lastPrinted>
  <dcterms:created xsi:type="dcterms:W3CDTF">2017-11-16T16:00:00Z</dcterms:created>
  <dcterms:modified xsi:type="dcterms:W3CDTF">2017-11-23T06:54:00Z</dcterms:modified>
</cp:coreProperties>
</file>